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22FE7" w14:textId="2C43643E"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r w:rsidRPr="00F47437">
        <w:rPr>
          <w:rFonts w:ascii="Sylfaen" w:hAnsi="Sylfaen" w:cs="Sylfaen"/>
          <w:b/>
          <w:color w:val="000000" w:themeColor="text1"/>
          <w:lang w:val="ka-GE"/>
        </w:rPr>
        <w:t>აჭარის</w:t>
      </w:r>
      <w:r w:rsidR="007C0FE7">
        <w:rPr>
          <w:rFonts w:ascii="Sylfaen" w:hAnsi="Sylfaen" w:cs="Sylfaen"/>
          <w:b/>
          <w:color w:val="000000" w:themeColor="text1"/>
          <w:lang w:val="en-GB"/>
        </w:rPr>
        <w:t xml:space="preserve"> </w:t>
      </w:r>
      <w:r w:rsidRPr="00F47437">
        <w:rPr>
          <w:rFonts w:ascii="Sylfaen" w:hAnsi="Sylfaen" w:cs="Sylfaen"/>
          <w:b/>
          <w:color w:val="000000" w:themeColor="text1"/>
          <w:lang w:val="ka-GE"/>
        </w:rPr>
        <w:t>ავტონომიური რესპუბლიკის მთავრობა</w:t>
      </w:r>
    </w:p>
    <w:p w14:paraId="6A8476AD"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p>
    <w:p w14:paraId="76C9A8CE"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p>
    <w:p w14:paraId="315DDE7F"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r w:rsidRPr="00F47437">
        <w:rPr>
          <w:rFonts w:ascii="Sylfaen" w:hAnsi="Sylfaen"/>
          <w:noProof/>
        </w:rPr>
        <w:drawing>
          <wp:inline distT="0" distB="0" distL="0" distR="0" wp14:anchorId="0D4EDC54" wp14:editId="2567341F">
            <wp:extent cx="1876425" cy="2399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2399030"/>
                    </a:xfrm>
                    <a:prstGeom prst="rect">
                      <a:avLst/>
                    </a:prstGeom>
                    <a:noFill/>
                    <a:ln>
                      <a:noFill/>
                    </a:ln>
                  </pic:spPr>
                </pic:pic>
              </a:graphicData>
            </a:graphic>
          </wp:inline>
        </w:drawing>
      </w:r>
    </w:p>
    <w:p w14:paraId="792D8B1F"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p>
    <w:p w14:paraId="633F0E0F"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p>
    <w:p w14:paraId="050B4193"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p>
    <w:p w14:paraId="1BDF5C00"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p>
    <w:p w14:paraId="62D93D4C"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p>
    <w:p w14:paraId="43116985"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p>
    <w:p w14:paraId="0E09F626"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r w:rsidRPr="00F47437">
        <w:rPr>
          <w:rFonts w:ascii="Sylfaen" w:hAnsi="Sylfaen" w:cs="Sylfaen"/>
          <w:b/>
          <w:color w:val="000000" w:themeColor="text1"/>
          <w:lang w:val="ka-GE"/>
        </w:rPr>
        <w:t>მთავრობის საქმიანობის ანგარიში</w:t>
      </w:r>
    </w:p>
    <w:p w14:paraId="2F34D9AF" w14:textId="77777777" w:rsidR="00E2555D" w:rsidRPr="00F47437" w:rsidRDefault="00E2555D" w:rsidP="00CA4E6B">
      <w:pPr>
        <w:tabs>
          <w:tab w:val="left" w:pos="709"/>
          <w:tab w:val="left" w:pos="851"/>
        </w:tabs>
        <w:spacing w:after="181" w:line="360" w:lineRule="auto"/>
        <w:ind w:left="142" w:right="203"/>
        <w:jc w:val="center"/>
        <w:rPr>
          <w:rFonts w:ascii="Sylfaen" w:hAnsi="Sylfaen" w:cs="Sylfaen"/>
          <w:b/>
          <w:color w:val="000000" w:themeColor="text1"/>
          <w:lang w:val="ka-GE"/>
        </w:rPr>
      </w:pPr>
      <w:r w:rsidRPr="00F47437">
        <w:rPr>
          <w:rFonts w:ascii="Sylfaen" w:hAnsi="Sylfaen" w:cs="Sylfaen"/>
          <w:b/>
          <w:color w:val="000000" w:themeColor="text1"/>
          <w:lang w:val="ka-GE"/>
        </w:rPr>
        <w:t>2022-2023</w:t>
      </w:r>
    </w:p>
    <w:p w14:paraId="198FEC2A" w14:textId="77777777" w:rsidR="00E2555D" w:rsidRPr="00F47437" w:rsidRDefault="00E2555D" w:rsidP="00CA4E6B">
      <w:pPr>
        <w:widowControl/>
        <w:tabs>
          <w:tab w:val="left" w:pos="709"/>
        </w:tabs>
        <w:spacing w:line="360" w:lineRule="auto"/>
        <w:ind w:left="142" w:right="203"/>
        <w:jc w:val="center"/>
        <w:rPr>
          <w:rFonts w:ascii="Sylfaen" w:eastAsiaTheme="minorHAnsi" w:hAnsi="Sylfaen" w:cs="Sylfaen"/>
          <w:color w:val="000000"/>
          <w:lang w:val="ka-GE"/>
        </w:rPr>
      </w:pPr>
    </w:p>
    <w:p w14:paraId="4163B5B7" w14:textId="77777777" w:rsidR="00E2555D" w:rsidRPr="00F47437" w:rsidRDefault="00E2555D" w:rsidP="00CA4E6B">
      <w:pPr>
        <w:widowControl/>
        <w:tabs>
          <w:tab w:val="left" w:pos="709"/>
        </w:tabs>
        <w:spacing w:line="360" w:lineRule="auto"/>
        <w:ind w:left="142" w:right="203"/>
        <w:jc w:val="center"/>
        <w:rPr>
          <w:rFonts w:ascii="Sylfaen" w:eastAsiaTheme="minorHAnsi" w:hAnsi="Sylfaen" w:cs="Sylfaen"/>
          <w:color w:val="000000"/>
          <w:lang w:val="ka-GE"/>
        </w:rPr>
      </w:pPr>
    </w:p>
    <w:p w14:paraId="62FDC3AF" w14:textId="77777777" w:rsidR="00E2555D" w:rsidRPr="00F47437" w:rsidRDefault="00E2555D" w:rsidP="00CA4E6B">
      <w:pPr>
        <w:widowControl/>
        <w:tabs>
          <w:tab w:val="left" w:pos="709"/>
        </w:tabs>
        <w:spacing w:line="360" w:lineRule="auto"/>
        <w:ind w:left="142" w:right="203"/>
        <w:jc w:val="both"/>
        <w:rPr>
          <w:rFonts w:ascii="Sylfaen" w:eastAsiaTheme="minorHAnsi" w:hAnsi="Sylfaen" w:cs="Sylfaen"/>
          <w:color w:val="000000"/>
          <w:lang w:val="ka-GE"/>
        </w:rPr>
      </w:pPr>
    </w:p>
    <w:p w14:paraId="3C490889" w14:textId="77777777" w:rsidR="00E2555D" w:rsidRPr="00F47437" w:rsidRDefault="00E2555D" w:rsidP="00CA4E6B">
      <w:pPr>
        <w:widowControl/>
        <w:tabs>
          <w:tab w:val="left" w:pos="709"/>
        </w:tabs>
        <w:spacing w:line="360" w:lineRule="auto"/>
        <w:ind w:left="142" w:right="203"/>
        <w:jc w:val="both"/>
        <w:rPr>
          <w:rFonts w:ascii="Sylfaen" w:eastAsiaTheme="minorHAnsi" w:hAnsi="Sylfaen" w:cs="Sylfaen"/>
          <w:b/>
          <w:color w:val="0070C0"/>
          <w:lang w:val="ka-GE"/>
        </w:rPr>
      </w:pPr>
      <w:r w:rsidRPr="00F47437">
        <w:rPr>
          <w:rFonts w:ascii="Sylfaen" w:eastAsiaTheme="minorHAnsi" w:hAnsi="Sylfaen" w:cs="Sylfaen"/>
          <w:b/>
          <w:color w:val="0070C0"/>
          <w:lang w:val="ka-GE"/>
        </w:rPr>
        <w:lastRenderedPageBreak/>
        <w:t xml:space="preserve">შესავალი </w:t>
      </w:r>
    </w:p>
    <w:p w14:paraId="58D94231" w14:textId="77777777" w:rsidR="00E2555D" w:rsidRPr="00F47437" w:rsidRDefault="00E2555D" w:rsidP="00CA4E6B">
      <w:pPr>
        <w:widowControl/>
        <w:tabs>
          <w:tab w:val="left" w:pos="709"/>
        </w:tabs>
        <w:spacing w:line="360" w:lineRule="auto"/>
        <w:ind w:left="142" w:right="203"/>
        <w:jc w:val="both"/>
        <w:rPr>
          <w:rFonts w:ascii="Sylfaen" w:eastAsiaTheme="minorHAnsi" w:hAnsi="Sylfaen" w:cs="Sylfaen"/>
          <w:b/>
          <w:color w:val="0070C0"/>
          <w:lang w:val="ka-GE"/>
        </w:rPr>
      </w:pPr>
    </w:p>
    <w:p w14:paraId="21CD2426" w14:textId="77F3B288" w:rsidR="00C510A7" w:rsidRPr="00F47437" w:rsidRDefault="00E2555D" w:rsidP="00CA4E6B">
      <w:pPr>
        <w:spacing w:line="360" w:lineRule="auto"/>
        <w:ind w:left="142" w:right="203"/>
        <w:jc w:val="both"/>
        <w:rPr>
          <w:rFonts w:ascii="Sylfaen" w:hAnsi="Sylfaen"/>
          <w:lang w:val="ka-GE"/>
        </w:rPr>
      </w:pPr>
      <w:r w:rsidRPr="006C79BC">
        <w:rPr>
          <w:rFonts w:ascii="Sylfaen" w:hAnsi="Sylfaen"/>
          <w:lang w:val="ka-GE"/>
        </w:rPr>
        <w:t xml:space="preserve">აჭარის ავტონომიური რესპუბლიკის მთავრობის მიერ გატარებული ღონისძიებები ემსახურება აჭარის მდგრად და უსაფრთხო განვითარებას, ადამიანის ფუნდამენტური უფლებებისა და თავისუფლებების დაცვას, ადამიანური კაპიტალის, როგორც ეკონომიკური განვითარების მნიშვნელოვანი ფაქტორის გაძლიერებას, განათლების, ღირსეული სოციალური უზრუნველყოფის და ხარისხიანი ჯანდაცვის სისტემის განვითარებას, ადამიანის ცხოვრების დონის გაუმჯობესებას, მცირე და საშუალო ბიზნესის </w:t>
      </w:r>
      <w:r w:rsidR="00C510A7" w:rsidRPr="006C79BC">
        <w:rPr>
          <w:rFonts w:ascii="Sylfaen" w:hAnsi="Sylfaen"/>
          <w:lang w:val="ka-GE"/>
        </w:rPr>
        <w:t>განვითარების პოლიტიკა</w:t>
      </w:r>
      <w:r w:rsidR="006C79BC">
        <w:rPr>
          <w:rFonts w:ascii="Sylfaen" w:hAnsi="Sylfaen"/>
          <w:lang w:val="ka-GE"/>
        </w:rPr>
        <w:t>.</w:t>
      </w:r>
    </w:p>
    <w:p w14:paraId="55F0912E" w14:textId="77777777" w:rsidR="00C510A7" w:rsidRPr="00F47437" w:rsidRDefault="00C510A7" w:rsidP="00CA4E6B">
      <w:pPr>
        <w:spacing w:line="360" w:lineRule="auto"/>
        <w:ind w:left="142" w:right="203"/>
        <w:jc w:val="both"/>
        <w:rPr>
          <w:rFonts w:ascii="Sylfaen" w:hAnsi="Sylfaen"/>
          <w:lang w:val="ka-GE"/>
        </w:rPr>
      </w:pPr>
    </w:p>
    <w:p w14:paraId="60457CA4" w14:textId="77777777" w:rsidR="001F4360" w:rsidRDefault="001F4360" w:rsidP="00CA4E6B">
      <w:pPr>
        <w:spacing w:line="360" w:lineRule="auto"/>
        <w:ind w:left="142" w:right="203"/>
        <w:jc w:val="both"/>
        <w:rPr>
          <w:rFonts w:ascii="Sylfaen" w:hAnsi="Sylfaen"/>
          <w:b/>
          <w:bCs/>
          <w:color w:val="1F4E79" w:themeColor="accent1" w:themeShade="80"/>
          <w:lang w:val="ka-GE"/>
        </w:rPr>
      </w:pPr>
    </w:p>
    <w:p w14:paraId="08FE8794" w14:textId="0EEE1FC5" w:rsidR="00BB3169" w:rsidRPr="00F47437" w:rsidRDefault="00BB3169" w:rsidP="00CA4E6B">
      <w:pPr>
        <w:spacing w:line="360" w:lineRule="auto"/>
        <w:ind w:left="142" w:right="203"/>
        <w:jc w:val="both"/>
        <w:rPr>
          <w:rFonts w:ascii="Sylfaen" w:hAnsi="Sylfaen"/>
          <w:b/>
          <w:bCs/>
          <w:color w:val="1F4E79" w:themeColor="accent1" w:themeShade="80"/>
          <w:lang w:val="ka-GE"/>
        </w:rPr>
      </w:pPr>
      <w:r w:rsidRPr="00F47437">
        <w:rPr>
          <w:rFonts w:ascii="Sylfaen" w:hAnsi="Sylfaen"/>
          <w:b/>
          <w:bCs/>
          <w:color w:val="1F4E79" w:themeColor="accent1" w:themeShade="80"/>
          <w:lang w:val="ka-GE"/>
        </w:rPr>
        <w:t xml:space="preserve">ჯანმრთელობის დაცვა და სოციალური პოლიტიკა </w:t>
      </w:r>
    </w:p>
    <w:p w14:paraId="27A3E187" w14:textId="67F543EC" w:rsidR="00BB3169" w:rsidRPr="00F47437" w:rsidRDefault="00BB3169" w:rsidP="00CA4E6B">
      <w:pPr>
        <w:spacing w:line="360" w:lineRule="auto"/>
        <w:ind w:left="142" w:right="203"/>
        <w:jc w:val="both"/>
        <w:rPr>
          <w:rFonts w:ascii="Sylfaen" w:hAnsi="Sylfaen"/>
          <w:lang w:val="ka-GE"/>
        </w:rPr>
      </w:pPr>
      <w:r w:rsidRPr="00F47437">
        <w:rPr>
          <w:rFonts w:ascii="Sylfaen" w:hAnsi="Sylfaen" w:cs="Sylfaen"/>
          <w:cs/>
          <w:lang w:bidi="ka-GE"/>
        </w:rPr>
        <w:t>ა</w:t>
      </w:r>
      <w:r w:rsidRPr="00677FE3">
        <w:rPr>
          <w:rFonts w:ascii="Sylfaen" w:hAnsi="Sylfaen"/>
          <w:cs/>
          <w:lang w:val="ka-GE" w:bidi="ka-GE"/>
        </w:rPr>
        <w:t>ჭარის</w:t>
      </w:r>
      <w:r w:rsidR="00677FE3">
        <w:rPr>
          <w:rFonts w:ascii="Sylfaen" w:hAnsi="Sylfaen"/>
          <w:lang w:bidi="ka-GE"/>
        </w:rPr>
        <w:t xml:space="preserve"> </w:t>
      </w:r>
      <w:r w:rsidRPr="00677FE3">
        <w:rPr>
          <w:rFonts w:ascii="Sylfaen" w:hAnsi="Sylfaen"/>
          <w:cs/>
          <w:lang w:val="ka-GE" w:bidi="ka-GE"/>
        </w:rPr>
        <w:t>ავტონომიური</w:t>
      </w:r>
      <w:r w:rsidR="00677FE3">
        <w:rPr>
          <w:rFonts w:ascii="Sylfaen" w:hAnsi="Sylfaen"/>
          <w:lang w:bidi="ka-GE"/>
        </w:rPr>
        <w:t xml:space="preserve"> </w:t>
      </w:r>
      <w:r w:rsidRPr="00677FE3">
        <w:rPr>
          <w:rFonts w:ascii="Sylfaen" w:hAnsi="Sylfaen"/>
          <w:cs/>
          <w:lang w:val="ka-GE" w:bidi="ka-GE"/>
        </w:rPr>
        <w:t>რესპუბლიკის</w:t>
      </w:r>
      <w:r w:rsidR="00677FE3">
        <w:rPr>
          <w:rFonts w:ascii="Sylfaen" w:hAnsi="Sylfaen"/>
          <w:lang w:bidi="ka-GE"/>
        </w:rPr>
        <w:t xml:space="preserve"> </w:t>
      </w:r>
      <w:r w:rsidR="00594786">
        <w:rPr>
          <w:rFonts w:ascii="Sylfaen" w:hAnsi="Sylfaen"/>
          <w:lang w:val="ka-GE" w:bidi="ka-GE"/>
        </w:rPr>
        <w:t>მთავრობის</w:t>
      </w:r>
      <w:r w:rsidR="004A5615">
        <w:rPr>
          <w:rFonts w:ascii="Sylfaen" w:hAnsi="Sylfaen"/>
          <w:lang w:val="ka-GE" w:bidi="ka-GE"/>
        </w:rPr>
        <w:t xml:space="preserve"> პრიორიტეტს წარმოადგენს</w:t>
      </w:r>
      <w:r w:rsidR="009B3A4D">
        <w:rPr>
          <w:rFonts w:ascii="Sylfaen" w:hAnsi="Sylfaen"/>
          <w:lang w:val="ka-GE" w:bidi="ka-GE"/>
        </w:rPr>
        <w:t xml:space="preserve"> </w:t>
      </w:r>
      <w:r w:rsidR="004A5615" w:rsidRPr="00677FE3">
        <w:rPr>
          <w:rFonts w:ascii="Sylfaen" w:hAnsi="Sylfaen" w:cs="Sylfaen" w:hint="cs"/>
          <w:cs/>
          <w:lang w:val="ka-GE" w:bidi="ka-GE"/>
        </w:rPr>
        <w:t>მოსახლეობისათვის</w:t>
      </w:r>
      <w:r w:rsidR="004A5615">
        <w:rPr>
          <w:rFonts w:ascii="Sylfaen" w:hAnsi="Sylfaen"/>
          <w:lang w:bidi="ka-GE"/>
        </w:rPr>
        <w:t xml:space="preserve"> </w:t>
      </w:r>
      <w:r w:rsidRPr="00677FE3">
        <w:rPr>
          <w:rFonts w:ascii="Sylfaen" w:hAnsi="Sylfaen"/>
          <w:cs/>
          <w:lang w:val="ka-GE" w:bidi="ka-GE"/>
        </w:rPr>
        <w:t>ჯანმრთელობისა</w:t>
      </w:r>
      <w:r w:rsidR="00677FE3">
        <w:rPr>
          <w:rFonts w:ascii="Sylfaen" w:hAnsi="Sylfaen"/>
          <w:lang w:bidi="ka-GE"/>
        </w:rPr>
        <w:t xml:space="preserve"> </w:t>
      </w:r>
      <w:r w:rsidRPr="00677FE3">
        <w:rPr>
          <w:rFonts w:ascii="Sylfaen" w:hAnsi="Sylfaen"/>
          <w:cs/>
          <w:lang w:val="ka-GE" w:bidi="ka-GE"/>
        </w:rPr>
        <w:t>და</w:t>
      </w:r>
      <w:r w:rsidR="00677FE3">
        <w:rPr>
          <w:rFonts w:ascii="Sylfaen" w:hAnsi="Sylfaen"/>
          <w:lang w:bidi="ka-GE"/>
        </w:rPr>
        <w:t xml:space="preserve"> </w:t>
      </w:r>
      <w:r w:rsidRPr="00677FE3">
        <w:rPr>
          <w:rFonts w:ascii="Sylfaen" w:hAnsi="Sylfaen"/>
          <w:cs/>
          <w:lang w:val="ka-GE" w:bidi="ka-GE"/>
        </w:rPr>
        <w:t>სოციალური</w:t>
      </w:r>
      <w:r w:rsidR="00677FE3">
        <w:rPr>
          <w:rFonts w:ascii="Sylfaen" w:hAnsi="Sylfaen"/>
          <w:lang w:bidi="ka-GE"/>
        </w:rPr>
        <w:t xml:space="preserve"> </w:t>
      </w:r>
      <w:r w:rsidRPr="00677FE3">
        <w:rPr>
          <w:rFonts w:ascii="Sylfaen" w:hAnsi="Sylfaen"/>
          <w:cs/>
          <w:lang w:val="ka-GE" w:bidi="ka-GE"/>
        </w:rPr>
        <w:t>დაცვის</w:t>
      </w:r>
      <w:r w:rsidR="00677FE3">
        <w:rPr>
          <w:rFonts w:ascii="Sylfaen" w:hAnsi="Sylfaen"/>
          <w:lang w:bidi="ka-GE"/>
        </w:rPr>
        <w:t xml:space="preserve"> </w:t>
      </w:r>
      <w:r w:rsidRPr="00677FE3">
        <w:rPr>
          <w:rFonts w:ascii="Sylfaen" w:hAnsi="Sylfaen"/>
          <w:cs/>
          <w:lang w:val="ka-GE" w:bidi="ka-GE"/>
        </w:rPr>
        <w:t>სამედიცინო</w:t>
      </w:r>
      <w:r w:rsidR="00425323">
        <w:rPr>
          <w:rFonts w:ascii="Sylfaen" w:hAnsi="Sylfaen"/>
          <w:lang w:bidi="ka-GE"/>
        </w:rPr>
        <w:t xml:space="preserve"> </w:t>
      </w:r>
      <w:r w:rsidRPr="00677FE3">
        <w:rPr>
          <w:rFonts w:ascii="Sylfaen" w:hAnsi="Sylfaen"/>
          <w:cs/>
          <w:lang w:val="ka-GE" w:bidi="ka-GE"/>
        </w:rPr>
        <w:t>მომსახურებაზე</w:t>
      </w:r>
      <w:r w:rsidR="00425323">
        <w:rPr>
          <w:rFonts w:ascii="Sylfaen" w:hAnsi="Sylfaen"/>
          <w:lang w:bidi="ka-GE"/>
        </w:rPr>
        <w:t xml:space="preserve"> </w:t>
      </w:r>
      <w:r w:rsidRPr="00677FE3">
        <w:rPr>
          <w:rFonts w:ascii="Sylfaen" w:hAnsi="Sylfaen"/>
          <w:cs/>
          <w:lang w:val="ka-GE" w:bidi="ka-GE"/>
        </w:rPr>
        <w:t>ფინანსური</w:t>
      </w:r>
      <w:r w:rsidR="00425323">
        <w:rPr>
          <w:rFonts w:ascii="Sylfaen" w:hAnsi="Sylfaen"/>
          <w:lang w:bidi="ka-GE"/>
        </w:rPr>
        <w:t xml:space="preserve"> </w:t>
      </w:r>
      <w:r w:rsidRPr="00677FE3">
        <w:rPr>
          <w:rFonts w:ascii="Sylfaen" w:hAnsi="Sylfaen"/>
          <w:cs/>
          <w:lang w:val="ka-GE" w:bidi="ka-GE"/>
        </w:rPr>
        <w:t>და</w:t>
      </w:r>
      <w:r w:rsidR="00425323">
        <w:rPr>
          <w:rFonts w:ascii="Sylfaen" w:hAnsi="Sylfaen"/>
          <w:lang w:bidi="ka-GE"/>
        </w:rPr>
        <w:t xml:space="preserve"> </w:t>
      </w:r>
      <w:r w:rsidRPr="00677FE3">
        <w:rPr>
          <w:rFonts w:ascii="Sylfaen" w:hAnsi="Sylfaen"/>
          <w:cs/>
          <w:lang w:val="ka-GE" w:bidi="ka-GE"/>
        </w:rPr>
        <w:t>გეოგრაფიული</w:t>
      </w:r>
      <w:r w:rsidR="00425323">
        <w:rPr>
          <w:rFonts w:ascii="Sylfaen" w:hAnsi="Sylfaen"/>
          <w:lang w:bidi="ka-GE"/>
        </w:rPr>
        <w:t xml:space="preserve"> </w:t>
      </w:r>
      <w:r w:rsidRPr="00677FE3">
        <w:rPr>
          <w:rFonts w:ascii="Sylfaen" w:hAnsi="Sylfaen"/>
          <w:cs/>
          <w:lang w:val="ka-GE" w:bidi="ka-GE"/>
        </w:rPr>
        <w:t>ხელმისაწვდომობის</w:t>
      </w:r>
      <w:r w:rsidR="00425323">
        <w:rPr>
          <w:rFonts w:ascii="Sylfaen" w:hAnsi="Sylfaen"/>
          <w:lang w:bidi="ka-GE"/>
        </w:rPr>
        <w:t xml:space="preserve"> </w:t>
      </w:r>
      <w:r w:rsidRPr="00677FE3">
        <w:rPr>
          <w:rFonts w:ascii="Sylfaen" w:hAnsi="Sylfaen"/>
          <w:cs/>
          <w:lang w:val="ka-GE" w:bidi="ka-GE"/>
        </w:rPr>
        <w:t>გაზრდა</w:t>
      </w:r>
      <w:r w:rsidRPr="00F47437">
        <w:rPr>
          <w:rFonts w:ascii="Sylfaen" w:hAnsi="Sylfaen"/>
          <w:lang w:val="ka-GE"/>
        </w:rPr>
        <w:t>.</w:t>
      </w:r>
    </w:p>
    <w:p w14:paraId="550FCAB0" w14:textId="77777777" w:rsidR="00BB3169" w:rsidRPr="00F47437" w:rsidRDefault="00BB3169" w:rsidP="00CA4E6B">
      <w:pPr>
        <w:spacing w:line="360" w:lineRule="auto"/>
        <w:ind w:left="142" w:right="203"/>
        <w:jc w:val="both"/>
        <w:rPr>
          <w:rFonts w:ascii="Sylfaen" w:hAnsi="Sylfaen"/>
          <w:lang w:val="ka-GE"/>
        </w:rPr>
      </w:pPr>
    </w:p>
    <w:p w14:paraId="59DFA930" w14:textId="31589F32" w:rsidR="00BB3169" w:rsidRPr="00425323" w:rsidRDefault="004A5615" w:rsidP="00CA4E6B">
      <w:pPr>
        <w:spacing w:line="360" w:lineRule="auto"/>
        <w:ind w:left="142" w:right="203"/>
        <w:jc w:val="both"/>
        <w:rPr>
          <w:rFonts w:ascii="Sylfaen" w:hAnsi="Sylfaen"/>
          <w:lang w:val="ka-GE" w:bidi="ka-GE"/>
        </w:rPr>
      </w:pPr>
      <w:r>
        <w:rPr>
          <w:rFonts w:ascii="Sylfaen" w:hAnsi="Sylfaen"/>
          <w:lang w:val="ka-GE" w:bidi="ka-GE"/>
        </w:rPr>
        <w:t xml:space="preserve">აჭარის ჯანდაცვის </w:t>
      </w:r>
      <w:r w:rsidR="00BB3169" w:rsidRPr="00677FE3">
        <w:rPr>
          <w:rFonts w:ascii="Sylfaen" w:hAnsi="Sylfaen"/>
          <w:cs/>
          <w:lang w:val="ka-GE" w:bidi="ka-GE"/>
        </w:rPr>
        <w:t>სამინისტროს</w:t>
      </w:r>
      <w:r w:rsidR="00425323">
        <w:rPr>
          <w:rFonts w:ascii="Sylfaen" w:hAnsi="Sylfaen"/>
          <w:lang w:bidi="ka-GE"/>
        </w:rPr>
        <w:t xml:space="preserve"> </w:t>
      </w:r>
      <w:r w:rsidR="00BB3169" w:rsidRPr="00677FE3">
        <w:rPr>
          <w:rFonts w:ascii="Sylfaen" w:hAnsi="Sylfaen"/>
          <w:cs/>
          <w:lang w:val="ka-GE" w:bidi="ka-GE"/>
        </w:rPr>
        <w:t>მიერ</w:t>
      </w:r>
      <w:r w:rsidR="00425323">
        <w:rPr>
          <w:rFonts w:ascii="Sylfaen" w:hAnsi="Sylfaen"/>
          <w:lang w:bidi="ka-GE"/>
        </w:rPr>
        <w:t xml:space="preserve"> </w:t>
      </w:r>
      <w:r w:rsidR="00BB3169" w:rsidRPr="00677FE3">
        <w:rPr>
          <w:rFonts w:ascii="Sylfaen" w:hAnsi="Sylfaen"/>
          <w:cs/>
          <w:lang w:val="ka-GE" w:bidi="ka-GE"/>
        </w:rPr>
        <w:t>განსახორციელებელი</w:t>
      </w:r>
      <w:r w:rsidR="00425323">
        <w:rPr>
          <w:rFonts w:ascii="Sylfaen" w:hAnsi="Sylfaen"/>
          <w:lang w:bidi="ka-GE"/>
        </w:rPr>
        <w:t xml:space="preserve"> </w:t>
      </w:r>
      <w:r w:rsidR="00BB3169" w:rsidRPr="00677FE3">
        <w:rPr>
          <w:rFonts w:ascii="Sylfaen" w:hAnsi="Sylfaen"/>
          <w:cs/>
          <w:lang w:val="ka-GE" w:bidi="ka-GE"/>
        </w:rPr>
        <w:t>პროექტები</w:t>
      </w:r>
      <w:r w:rsidR="00425323">
        <w:rPr>
          <w:rFonts w:ascii="Sylfaen" w:hAnsi="Sylfaen"/>
          <w:lang w:bidi="ka-GE"/>
        </w:rPr>
        <w:t xml:space="preserve"> </w:t>
      </w:r>
      <w:r w:rsidR="00BB3169" w:rsidRPr="00677FE3">
        <w:rPr>
          <w:rFonts w:ascii="Sylfaen" w:hAnsi="Sylfaen"/>
          <w:cs/>
          <w:lang w:val="ka-GE" w:bidi="ka-GE"/>
        </w:rPr>
        <w:t>თავისი</w:t>
      </w:r>
      <w:r w:rsidR="00425323">
        <w:rPr>
          <w:rFonts w:ascii="Sylfaen" w:hAnsi="Sylfaen"/>
          <w:lang w:bidi="ka-GE"/>
        </w:rPr>
        <w:t xml:space="preserve"> </w:t>
      </w:r>
      <w:r w:rsidR="00BB3169" w:rsidRPr="00677FE3">
        <w:rPr>
          <w:rFonts w:ascii="Sylfaen" w:hAnsi="Sylfaen"/>
          <w:cs/>
          <w:lang w:val="ka-GE" w:bidi="ka-GE"/>
        </w:rPr>
        <w:t>შინაარსითა</w:t>
      </w:r>
      <w:r w:rsidR="00425323">
        <w:rPr>
          <w:rFonts w:ascii="Sylfaen" w:hAnsi="Sylfaen"/>
          <w:lang w:bidi="ka-GE"/>
        </w:rPr>
        <w:t xml:space="preserve"> </w:t>
      </w:r>
      <w:r w:rsidR="00BB3169" w:rsidRPr="00677FE3">
        <w:rPr>
          <w:rFonts w:ascii="Sylfaen" w:hAnsi="Sylfaen"/>
          <w:cs/>
          <w:lang w:val="ka-GE" w:bidi="ka-GE"/>
        </w:rPr>
        <w:t>და</w:t>
      </w:r>
      <w:r w:rsidR="00425323">
        <w:rPr>
          <w:rFonts w:ascii="Sylfaen" w:hAnsi="Sylfaen"/>
          <w:lang w:bidi="ka-GE"/>
        </w:rPr>
        <w:t xml:space="preserve"> </w:t>
      </w:r>
      <w:r w:rsidR="00BB3169" w:rsidRPr="00677FE3">
        <w:rPr>
          <w:rFonts w:ascii="Sylfaen" w:hAnsi="Sylfaen"/>
          <w:cs/>
          <w:lang w:val="ka-GE" w:bidi="ka-GE"/>
        </w:rPr>
        <w:t>მოცულობით</w:t>
      </w:r>
      <w:r w:rsidR="00425323">
        <w:rPr>
          <w:rFonts w:ascii="Sylfaen" w:hAnsi="Sylfaen"/>
          <w:lang w:bidi="ka-GE"/>
        </w:rPr>
        <w:t xml:space="preserve"> </w:t>
      </w:r>
      <w:r w:rsidR="00BB3169" w:rsidRPr="00677FE3">
        <w:rPr>
          <w:rFonts w:ascii="Sylfaen" w:hAnsi="Sylfaen"/>
          <w:cs/>
          <w:lang w:val="ka-GE" w:bidi="ka-GE"/>
        </w:rPr>
        <w:t>ორიენტირებულია</w:t>
      </w:r>
      <w:r w:rsidR="00425323">
        <w:rPr>
          <w:rFonts w:ascii="Sylfaen" w:hAnsi="Sylfaen"/>
          <w:lang w:bidi="ka-GE"/>
        </w:rPr>
        <w:t xml:space="preserve"> </w:t>
      </w:r>
      <w:r w:rsidR="00BB3169" w:rsidRPr="00677FE3">
        <w:rPr>
          <w:rFonts w:ascii="Sylfaen" w:hAnsi="Sylfaen"/>
          <w:cs/>
          <w:lang w:val="ka-GE" w:bidi="ka-GE"/>
        </w:rPr>
        <w:t>სოციალურად</w:t>
      </w:r>
      <w:r w:rsidR="00425323">
        <w:rPr>
          <w:rFonts w:ascii="Sylfaen" w:hAnsi="Sylfaen"/>
          <w:lang w:bidi="ka-GE"/>
        </w:rPr>
        <w:t xml:space="preserve"> </w:t>
      </w:r>
      <w:r w:rsidR="00BB3169" w:rsidRPr="00677FE3">
        <w:rPr>
          <w:rFonts w:ascii="Sylfaen" w:hAnsi="Sylfaen"/>
          <w:cs/>
          <w:lang w:val="ka-GE" w:bidi="ka-GE"/>
        </w:rPr>
        <w:t>დაუცველ</w:t>
      </w:r>
      <w:r w:rsidR="00BB3169" w:rsidRPr="00677FE3">
        <w:rPr>
          <w:rFonts w:ascii="Sylfaen" w:hAnsi="Sylfaen"/>
          <w:lang w:val="ka-GE" w:bidi="ka-GE"/>
        </w:rPr>
        <w:t xml:space="preserve"> მოქალაქეებ</w:t>
      </w:r>
      <w:r w:rsidR="004B6CE3">
        <w:rPr>
          <w:rFonts w:ascii="Sylfaen" w:hAnsi="Sylfaen"/>
          <w:lang w:val="ka-GE" w:bidi="ka-GE"/>
        </w:rPr>
        <w:t>სა</w:t>
      </w:r>
      <w:r w:rsidR="00425323">
        <w:rPr>
          <w:rFonts w:ascii="Sylfaen" w:hAnsi="Sylfaen"/>
          <w:lang w:bidi="ka-GE"/>
        </w:rPr>
        <w:t xml:space="preserve"> </w:t>
      </w:r>
      <w:r w:rsidR="00BB3169" w:rsidRPr="00677FE3">
        <w:rPr>
          <w:rFonts w:ascii="Sylfaen" w:hAnsi="Sylfaen"/>
          <w:cs/>
          <w:lang w:val="ka-GE" w:bidi="ka-GE"/>
        </w:rPr>
        <w:t>და</w:t>
      </w:r>
      <w:r w:rsidR="00425323">
        <w:rPr>
          <w:rFonts w:ascii="Sylfaen" w:hAnsi="Sylfaen"/>
          <w:lang w:bidi="ka-GE"/>
        </w:rPr>
        <w:t xml:space="preserve"> </w:t>
      </w:r>
      <w:r w:rsidR="00BB3169" w:rsidRPr="00677FE3">
        <w:rPr>
          <w:rFonts w:ascii="Sylfaen" w:hAnsi="Sylfaen"/>
          <w:cs/>
          <w:lang w:val="ka-GE" w:bidi="ka-GE"/>
        </w:rPr>
        <w:t>დაა</w:t>
      </w:r>
      <w:r w:rsidR="00BB3169" w:rsidRPr="00425323">
        <w:rPr>
          <w:rFonts w:ascii="Sylfaen" w:hAnsi="Sylfaen"/>
          <w:cs/>
          <w:lang w:val="ka-GE" w:bidi="ka-GE"/>
        </w:rPr>
        <w:t>ვადების</w:t>
      </w:r>
      <w:r w:rsidR="00425323">
        <w:rPr>
          <w:rFonts w:ascii="Sylfaen" w:hAnsi="Sylfaen"/>
          <w:lang w:bidi="ka-GE"/>
        </w:rPr>
        <w:t xml:space="preserve"> </w:t>
      </w:r>
      <w:r w:rsidR="00BB3169" w:rsidRPr="00425323">
        <w:rPr>
          <w:rFonts w:ascii="Sylfaen" w:hAnsi="Sylfaen"/>
          <w:cs/>
          <w:lang w:val="ka-GE" w:bidi="ka-GE"/>
        </w:rPr>
        <w:t>მაღალი</w:t>
      </w:r>
      <w:r w:rsidR="00425323">
        <w:rPr>
          <w:rFonts w:ascii="Sylfaen" w:hAnsi="Sylfaen"/>
          <w:lang w:bidi="ka-GE"/>
        </w:rPr>
        <w:t xml:space="preserve"> </w:t>
      </w:r>
      <w:r w:rsidR="00BB3169" w:rsidRPr="00425323">
        <w:rPr>
          <w:rFonts w:ascii="Sylfaen" w:hAnsi="Sylfaen"/>
          <w:cs/>
          <w:lang w:val="ka-GE" w:bidi="ka-GE"/>
        </w:rPr>
        <w:t>რისკის</w:t>
      </w:r>
      <w:r w:rsidR="00425323">
        <w:rPr>
          <w:rFonts w:ascii="Sylfaen" w:hAnsi="Sylfaen"/>
          <w:lang w:bidi="ka-GE"/>
        </w:rPr>
        <w:t xml:space="preserve"> </w:t>
      </w:r>
      <w:r w:rsidR="00BB3169" w:rsidRPr="00425323">
        <w:rPr>
          <w:rFonts w:ascii="Sylfaen" w:hAnsi="Sylfaen"/>
          <w:cs/>
          <w:lang w:val="ka-GE" w:bidi="ka-GE"/>
        </w:rPr>
        <w:t>ჯგუფებზე</w:t>
      </w:r>
      <w:r w:rsidR="00BB3169" w:rsidRPr="00F47437">
        <w:rPr>
          <w:rFonts w:ascii="Sylfaen" w:hAnsi="Sylfaen"/>
          <w:lang w:val="ka-GE" w:bidi="ka-GE"/>
        </w:rPr>
        <w:t xml:space="preserve">. პროგრამების მიზანია </w:t>
      </w:r>
      <w:r w:rsidR="00BB3169" w:rsidRPr="00425323">
        <w:rPr>
          <w:rFonts w:ascii="Sylfaen" w:hAnsi="Sylfaen"/>
          <w:lang w:val="ka-GE" w:bidi="ka-GE"/>
        </w:rPr>
        <w:t xml:space="preserve">რეგიონის მოსახლეობის </w:t>
      </w:r>
      <w:r w:rsidR="00BB3169" w:rsidRPr="00425323">
        <w:rPr>
          <w:rFonts w:ascii="Sylfaen" w:hAnsi="Sylfaen"/>
          <w:cs/>
          <w:lang w:val="ka-GE" w:bidi="ka-GE"/>
        </w:rPr>
        <w:t>მკურნალობასთან</w:t>
      </w:r>
      <w:r w:rsidR="00425323">
        <w:rPr>
          <w:rFonts w:ascii="Sylfaen" w:hAnsi="Sylfaen"/>
          <w:lang w:bidi="ka-GE"/>
        </w:rPr>
        <w:t xml:space="preserve"> </w:t>
      </w:r>
      <w:r w:rsidR="00BB3169" w:rsidRPr="00425323">
        <w:rPr>
          <w:rFonts w:ascii="Sylfaen" w:hAnsi="Sylfaen"/>
          <w:cs/>
          <w:lang w:val="ka-GE" w:bidi="ka-GE"/>
        </w:rPr>
        <w:t>დაკავშირებული</w:t>
      </w:r>
      <w:r w:rsidR="00425323">
        <w:rPr>
          <w:rFonts w:ascii="Sylfaen" w:hAnsi="Sylfaen"/>
          <w:lang w:bidi="ka-GE"/>
        </w:rPr>
        <w:t xml:space="preserve"> </w:t>
      </w:r>
      <w:r w:rsidR="00BB3169" w:rsidRPr="00425323">
        <w:rPr>
          <w:rFonts w:ascii="Sylfaen" w:hAnsi="Sylfaen"/>
          <w:cs/>
          <w:lang w:val="ka-GE" w:bidi="ka-GE"/>
        </w:rPr>
        <w:t>ფინანსური</w:t>
      </w:r>
      <w:r w:rsidR="00425323">
        <w:rPr>
          <w:rFonts w:ascii="Sylfaen" w:hAnsi="Sylfaen"/>
          <w:lang w:bidi="ka-GE"/>
        </w:rPr>
        <w:t xml:space="preserve"> </w:t>
      </w:r>
      <w:r w:rsidR="00BB3169" w:rsidRPr="00425323">
        <w:rPr>
          <w:rFonts w:ascii="Sylfaen" w:hAnsi="Sylfaen"/>
          <w:cs/>
          <w:lang w:val="ka-GE" w:bidi="ka-GE"/>
        </w:rPr>
        <w:t>რისკებისაგან</w:t>
      </w:r>
      <w:r w:rsidR="00425323">
        <w:rPr>
          <w:rFonts w:ascii="Sylfaen" w:hAnsi="Sylfaen"/>
          <w:lang w:bidi="ka-GE"/>
        </w:rPr>
        <w:t xml:space="preserve"> </w:t>
      </w:r>
      <w:r w:rsidR="00BB3169" w:rsidRPr="00425323">
        <w:rPr>
          <w:rFonts w:ascii="Sylfaen" w:hAnsi="Sylfaen"/>
          <w:cs/>
          <w:lang w:val="ka-GE" w:bidi="ka-GE"/>
        </w:rPr>
        <w:t>დაცვა</w:t>
      </w:r>
      <w:r w:rsidR="00BB3169" w:rsidRPr="00425323">
        <w:rPr>
          <w:rFonts w:ascii="Sylfaen" w:hAnsi="Sylfaen"/>
          <w:lang w:val="ka-GE" w:bidi="ka-GE"/>
        </w:rPr>
        <w:t xml:space="preserve"> და იმ სამედიცინო მომსახურების დაფინანსება, რომელიც არ</w:t>
      </w:r>
      <w:r w:rsidR="00425323">
        <w:rPr>
          <w:rFonts w:ascii="Sylfaen" w:hAnsi="Sylfaen"/>
          <w:lang w:bidi="ka-GE"/>
        </w:rPr>
        <w:t xml:space="preserve"> </w:t>
      </w:r>
      <w:r w:rsidR="00BB3169" w:rsidRPr="00425323">
        <w:rPr>
          <w:rFonts w:ascii="Sylfaen" w:hAnsi="Sylfaen"/>
          <w:cs/>
          <w:lang w:val="ka-GE" w:bidi="ka-GE"/>
        </w:rPr>
        <w:t>იფარება</w:t>
      </w:r>
      <w:r w:rsidR="00425323">
        <w:rPr>
          <w:rFonts w:ascii="Sylfaen" w:hAnsi="Sylfaen"/>
          <w:lang w:bidi="ka-GE"/>
        </w:rPr>
        <w:t xml:space="preserve"> </w:t>
      </w:r>
      <w:r w:rsidR="00BB3169" w:rsidRPr="00425323">
        <w:rPr>
          <w:rFonts w:ascii="Sylfaen" w:hAnsi="Sylfaen"/>
          <w:cs/>
          <w:lang w:val="ka-GE" w:bidi="ka-GE"/>
        </w:rPr>
        <w:t>მოქმედი</w:t>
      </w:r>
      <w:r w:rsidR="00425323">
        <w:rPr>
          <w:rFonts w:ascii="Sylfaen" w:hAnsi="Sylfaen"/>
          <w:lang w:bidi="ka-GE"/>
        </w:rPr>
        <w:t xml:space="preserve"> </w:t>
      </w:r>
      <w:r w:rsidR="00BB3169" w:rsidRPr="00425323">
        <w:rPr>
          <w:rFonts w:ascii="Sylfaen" w:hAnsi="Sylfaen"/>
          <w:cs/>
          <w:lang w:val="ka-GE" w:bidi="ka-GE"/>
        </w:rPr>
        <w:t>სახელმწიფო</w:t>
      </w:r>
      <w:r w:rsidR="00425323">
        <w:rPr>
          <w:rFonts w:ascii="Sylfaen" w:hAnsi="Sylfaen"/>
          <w:lang w:bidi="ka-GE"/>
        </w:rPr>
        <w:t xml:space="preserve"> </w:t>
      </w:r>
      <w:r w:rsidR="00BB3169" w:rsidRPr="00425323">
        <w:rPr>
          <w:rFonts w:ascii="Sylfaen" w:hAnsi="Sylfaen"/>
          <w:cs/>
          <w:lang w:val="ka-GE" w:bidi="ka-GE"/>
        </w:rPr>
        <w:t>სამედიცინო</w:t>
      </w:r>
      <w:r w:rsidR="00425323">
        <w:rPr>
          <w:rFonts w:ascii="Sylfaen" w:hAnsi="Sylfaen"/>
          <w:lang w:bidi="ka-GE"/>
        </w:rPr>
        <w:t xml:space="preserve"> </w:t>
      </w:r>
      <w:r w:rsidR="00BB3169" w:rsidRPr="00425323">
        <w:rPr>
          <w:rFonts w:ascii="Sylfaen" w:hAnsi="Sylfaen"/>
          <w:cs/>
          <w:lang w:val="ka-GE" w:bidi="ka-GE"/>
        </w:rPr>
        <w:t>პროგრამებით</w:t>
      </w:r>
      <w:r w:rsidR="00BB3169" w:rsidRPr="00F47437">
        <w:rPr>
          <w:rFonts w:ascii="Sylfaen" w:hAnsi="Sylfaen"/>
          <w:lang w:val="ka-GE" w:bidi="ka-GE"/>
        </w:rPr>
        <w:t>.</w:t>
      </w:r>
    </w:p>
    <w:p w14:paraId="746A7BD0" w14:textId="77777777" w:rsidR="00BB3169" w:rsidRPr="00104935" w:rsidRDefault="00BB3169" w:rsidP="00CA4E6B">
      <w:pPr>
        <w:spacing w:line="360" w:lineRule="auto"/>
        <w:ind w:left="142" w:right="203"/>
        <w:jc w:val="both"/>
        <w:rPr>
          <w:rFonts w:ascii="Sylfaen" w:hAnsi="Sylfaen"/>
        </w:rPr>
      </w:pPr>
    </w:p>
    <w:p w14:paraId="341CD18D" w14:textId="77777777" w:rsidR="00BB3169" w:rsidRPr="00F47437" w:rsidRDefault="00BB3169" w:rsidP="00CA4E6B">
      <w:pPr>
        <w:spacing w:line="360" w:lineRule="auto"/>
        <w:ind w:left="142" w:right="203"/>
        <w:jc w:val="both"/>
        <w:rPr>
          <w:rFonts w:ascii="Sylfaen" w:hAnsi="Sylfaen"/>
          <w:lang w:val="ka-GE"/>
        </w:rPr>
      </w:pPr>
      <w:r w:rsidRPr="00F47437">
        <w:rPr>
          <w:rFonts w:ascii="Sylfaen" w:hAnsi="Sylfaen" w:cs="Sylfaen"/>
          <w:cs/>
          <w:lang w:bidi="ka-GE"/>
        </w:rPr>
        <w:t>მოსახლეობის</w:t>
      </w:r>
      <w:r w:rsidR="00D60B38">
        <w:rPr>
          <w:rFonts w:ascii="Sylfaen" w:hAnsi="Sylfaen" w:cs="Sylfaen"/>
          <w:cs/>
          <w:lang w:bidi="ka-GE"/>
        </w:rPr>
        <w:t xml:space="preserve"> </w:t>
      </w:r>
      <w:r w:rsidRPr="00F47437">
        <w:rPr>
          <w:rFonts w:ascii="Sylfaen" w:hAnsi="Sylfaen" w:cs="Sylfaen"/>
          <w:cs/>
          <w:lang w:bidi="ka-GE"/>
        </w:rPr>
        <w:t>მომართვიანობის</w:t>
      </w:r>
      <w:r w:rsidRPr="00F47437">
        <w:rPr>
          <w:rFonts w:ascii="Sylfaen" w:hAnsi="Sylfaen"/>
          <w:lang w:val="ka-GE"/>
        </w:rPr>
        <w:t xml:space="preserve">, </w:t>
      </w:r>
      <w:r w:rsidRPr="00F47437">
        <w:rPr>
          <w:rFonts w:ascii="Sylfaen" w:hAnsi="Sylfaen" w:cs="Sylfaen"/>
          <w:cs/>
          <w:lang w:bidi="ka-GE"/>
        </w:rPr>
        <w:t>მოთხოვნების</w:t>
      </w:r>
      <w:r w:rsidRPr="00F47437">
        <w:rPr>
          <w:rFonts w:ascii="Sylfaen" w:hAnsi="Sylfaen"/>
          <w:lang w:val="ka-GE"/>
        </w:rPr>
        <w:t xml:space="preserve">, </w:t>
      </w:r>
      <w:r w:rsidRPr="00F47437">
        <w:rPr>
          <w:rFonts w:ascii="Sylfaen" w:hAnsi="Sylfaen" w:cs="Sylfaen"/>
          <w:cs/>
          <w:lang w:bidi="ka-GE"/>
        </w:rPr>
        <w:t>ასევე</w:t>
      </w:r>
      <w:r w:rsidR="00D60B38">
        <w:rPr>
          <w:rFonts w:ascii="Sylfaen" w:hAnsi="Sylfaen" w:cs="Sylfaen"/>
          <w:cs/>
          <w:lang w:bidi="ka-GE"/>
        </w:rPr>
        <w:t xml:space="preserve"> </w:t>
      </w:r>
      <w:r w:rsidRPr="00F47437">
        <w:rPr>
          <w:rFonts w:ascii="Sylfaen" w:hAnsi="Sylfaen" w:cs="Sylfaen"/>
          <w:cs/>
          <w:lang w:bidi="ka-GE"/>
        </w:rPr>
        <w:t>წინა</w:t>
      </w:r>
      <w:r w:rsidR="00D60B38">
        <w:rPr>
          <w:rFonts w:ascii="Sylfaen" w:hAnsi="Sylfaen" w:cs="Sylfaen"/>
          <w:cs/>
          <w:lang w:bidi="ka-GE"/>
        </w:rPr>
        <w:t xml:space="preserve"> </w:t>
      </w:r>
      <w:r w:rsidRPr="00F47437">
        <w:rPr>
          <w:rFonts w:ascii="Sylfaen" w:hAnsi="Sylfaen" w:cs="Sylfaen"/>
          <w:cs/>
          <w:lang w:bidi="ka-GE"/>
        </w:rPr>
        <w:t>წლებში</w:t>
      </w:r>
      <w:r w:rsidR="00D60B38">
        <w:rPr>
          <w:rFonts w:ascii="Sylfaen" w:hAnsi="Sylfaen" w:cs="Sylfaen"/>
          <w:cs/>
          <w:lang w:bidi="ka-GE"/>
        </w:rPr>
        <w:t xml:space="preserve"> </w:t>
      </w:r>
      <w:r w:rsidRPr="00F47437">
        <w:rPr>
          <w:rFonts w:ascii="Sylfaen" w:hAnsi="Sylfaen" w:cs="Sylfaen"/>
          <w:cs/>
          <w:lang w:bidi="ka-GE"/>
        </w:rPr>
        <w:t>მოქმედი</w:t>
      </w:r>
      <w:r w:rsidR="00D60B38">
        <w:rPr>
          <w:rFonts w:ascii="Sylfaen" w:hAnsi="Sylfaen" w:cs="Sylfaen"/>
          <w:cs/>
          <w:lang w:bidi="ka-GE"/>
        </w:rPr>
        <w:t xml:space="preserve"> </w:t>
      </w:r>
      <w:r w:rsidRPr="00F47437">
        <w:rPr>
          <w:rFonts w:ascii="Sylfaen" w:hAnsi="Sylfaen" w:cs="Sylfaen"/>
          <w:cs/>
          <w:lang w:bidi="ka-GE"/>
        </w:rPr>
        <w:t>პროგრამების</w:t>
      </w:r>
      <w:r w:rsidR="00D60B38">
        <w:rPr>
          <w:rFonts w:ascii="Sylfaen" w:hAnsi="Sylfaen" w:cs="Sylfaen"/>
          <w:cs/>
          <w:lang w:bidi="ka-GE"/>
        </w:rPr>
        <w:t xml:space="preserve"> </w:t>
      </w:r>
      <w:r w:rsidRPr="00F47437">
        <w:rPr>
          <w:rFonts w:ascii="Sylfaen" w:hAnsi="Sylfaen" w:cs="Sylfaen"/>
          <w:cs/>
          <w:lang w:bidi="ka-GE"/>
        </w:rPr>
        <w:t>შესრულებისა</w:t>
      </w:r>
      <w:r w:rsidR="00D60B38">
        <w:rPr>
          <w:rFonts w:ascii="Sylfaen" w:hAnsi="Sylfaen" w:cs="Sylfaen"/>
          <w:cs/>
          <w:lang w:bidi="ka-GE"/>
        </w:rPr>
        <w:t xml:space="preserve"> </w:t>
      </w:r>
      <w:r w:rsidRPr="00F47437">
        <w:rPr>
          <w:rFonts w:ascii="Sylfaen" w:hAnsi="Sylfaen" w:cs="Sylfaen"/>
          <w:cs/>
          <w:lang w:bidi="ka-GE"/>
        </w:rPr>
        <w:t>და</w:t>
      </w:r>
      <w:r w:rsidR="00D60B38">
        <w:rPr>
          <w:rFonts w:ascii="Sylfaen" w:hAnsi="Sylfaen" w:cs="Sylfaen"/>
          <w:cs/>
          <w:lang w:bidi="ka-GE"/>
        </w:rPr>
        <w:t xml:space="preserve"> </w:t>
      </w:r>
      <w:r w:rsidRPr="00F47437">
        <w:rPr>
          <w:rFonts w:ascii="Sylfaen" w:hAnsi="Sylfaen" w:cs="Sylfaen"/>
          <w:cs/>
          <w:lang w:bidi="ka-GE"/>
        </w:rPr>
        <w:t>სტატისტიკური</w:t>
      </w:r>
      <w:r w:rsidR="00D60B38">
        <w:rPr>
          <w:rFonts w:ascii="Sylfaen" w:hAnsi="Sylfaen" w:cs="Sylfaen"/>
          <w:cs/>
          <w:lang w:bidi="ka-GE"/>
        </w:rPr>
        <w:t xml:space="preserve"> </w:t>
      </w:r>
      <w:r w:rsidRPr="00F47437">
        <w:rPr>
          <w:rFonts w:ascii="Sylfaen" w:hAnsi="Sylfaen" w:cs="Sylfaen"/>
          <w:cs/>
          <w:lang w:bidi="ka-GE"/>
        </w:rPr>
        <w:t>მონაცემების</w:t>
      </w:r>
      <w:r w:rsidR="00D60B38">
        <w:rPr>
          <w:rFonts w:ascii="Sylfaen" w:hAnsi="Sylfaen" w:cs="Sylfaen"/>
          <w:cs/>
          <w:lang w:bidi="ka-GE"/>
        </w:rPr>
        <w:t xml:space="preserve"> </w:t>
      </w:r>
      <w:r w:rsidRPr="00F47437">
        <w:rPr>
          <w:rFonts w:ascii="Sylfaen" w:hAnsi="Sylfaen" w:cs="Sylfaen"/>
          <w:cs/>
          <w:lang w:bidi="ka-GE"/>
        </w:rPr>
        <w:t>გათვალისწინებით</w:t>
      </w:r>
      <w:r w:rsidRPr="00F47437">
        <w:rPr>
          <w:rFonts w:ascii="Sylfaen" w:hAnsi="Sylfaen" w:cs="Sylfaen"/>
          <w:lang w:val="ka-GE" w:bidi="ka-GE"/>
        </w:rPr>
        <w:t>, ყოველწლიურად</w:t>
      </w:r>
      <w:r w:rsidR="00D60B38">
        <w:rPr>
          <w:rFonts w:ascii="Sylfaen" w:hAnsi="Sylfaen" w:cs="Sylfaen"/>
          <w:lang w:bidi="ka-GE"/>
        </w:rPr>
        <w:t xml:space="preserve"> </w:t>
      </w:r>
      <w:r w:rsidRPr="00F47437">
        <w:rPr>
          <w:rFonts w:ascii="Sylfaen" w:hAnsi="Sylfaen" w:cs="Sylfaen"/>
          <w:cs/>
          <w:lang w:bidi="ka-GE"/>
        </w:rPr>
        <w:t>იგეგმ</w:t>
      </w:r>
      <w:r w:rsidRPr="00F47437">
        <w:rPr>
          <w:rFonts w:ascii="Sylfaen" w:hAnsi="Sylfaen" w:cs="Sylfaen"/>
          <w:lang w:val="ka-GE" w:bidi="ka-GE"/>
        </w:rPr>
        <w:t>ებ</w:t>
      </w:r>
      <w:r w:rsidRPr="00F47437">
        <w:rPr>
          <w:rFonts w:ascii="Sylfaen" w:hAnsi="Sylfaen" w:cs="Sylfaen"/>
          <w:cs/>
          <w:lang w:bidi="ka-GE"/>
        </w:rPr>
        <w:t>ა</w:t>
      </w:r>
      <w:r w:rsidR="00D60B38">
        <w:rPr>
          <w:rFonts w:ascii="Sylfaen" w:hAnsi="Sylfaen" w:cs="Sylfaen"/>
          <w:cs/>
          <w:lang w:bidi="ka-GE"/>
        </w:rPr>
        <w:t xml:space="preserve"> </w:t>
      </w:r>
      <w:r w:rsidRPr="00F47437">
        <w:rPr>
          <w:rFonts w:ascii="Sylfaen" w:hAnsi="Sylfaen" w:cs="Sylfaen"/>
          <w:cs/>
          <w:lang w:bidi="ka-GE"/>
        </w:rPr>
        <w:t>დამატებით</w:t>
      </w:r>
      <w:r w:rsidRPr="00F47437">
        <w:rPr>
          <w:rFonts w:ascii="Sylfaen" w:hAnsi="Sylfaen" w:cs="Sylfaen"/>
          <w:lang w:val="ka-GE" w:bidi="ka-GE"/>
        </w:rPr>
        <w:t xml:space="preserve"> სხვადასხვა</w:t>
      </w:r>
      <w:r w:rsidR="00D60B38">
        <w:rPr>
          <w:rFonts w:ascii="Sylfaen" w:hAnsi="Sylfaen" w:cs="Sylfaen"/>
          <w:lang w:bidi="ka-GE"/>
        </w:rPr>
        <w:t xml:space="preserve"> </w:t>
      </w:r>
      <w:r w:rsidRPr="00F47437">
        <w:rPr>
          <w:rFonts w:ascii="Sylfaen" w:hAnsi="Sylfaen" w:cs="Sylfaen"/>
          <w:cs/>
          <w:lang w:bidi="ka-GE"/>
        </w:rPr>
        <w:t>სამედიცინო</w:t>
      </w:r>
      <w:r w:rsidRPr="00F47437">
        <w:rPr>
          <w:rFonts w:ascii="Sylfaen" w:hAnsi="Sylfaen" w:cs="Sylfaen"/>
          <w:lang w:val="ka-GE" w:bidi="ka-GE"/>
        </w:rPr>
        <w:t xml:space="preserve"> თუ სოციალური</w:t>
      </w:r>
      <w:r w:rsidR="00D60B38">
        <w:rPr>
          <w:rFonts w:ascii="Sylfaen" w:hAnsi="Sylfaen" w:cs="Sylfaen"/>
          <w:lang w:bidi="ka-GE"/>
        </w:rPr>
        <w:t xml:space="preserve"> </w:t>
      </w:r>
      <w:r w:rsidRPr="00F47437">
        <w:rPr>
          <w:rFonts w:ascii="Sylfaen" w:hAnsi="Sylfaen"/>
          <w:lang w:val="ka-GE"/>
        </w:rPr>
        <w:t xml:space="preserve">სერვისების </w:t>
      </w:r>
      <w:r w:rsidRPr="00F47437">
        <w:rPr>
          <w:rFonts w:ascii="Sylfaen" w:hAnsi="Sylfaen" w:cs="Sylfaen"/>
          <w:cs/>
          <w:lang w:bidi="ka-GE"/>
        </w:rPr>
        <w:t>დაფინანსება</w:t>
      </w:r>
      <w:r w:rsidRPr="00F47437">
        <w:rPr>
          <w:rFonts w:ascii="Sylfaen" w:hAnsi="Sylfaen"/>
          <w:lang w:val="ka-GE"/>
        </w:rPr>
        <w:t>.</w:t>
      </w:r>
    </w:p>
    <w:p w14:paraId="509FD2C8" w14:textId="1A9CEAF6" w:rsidR="00BB3169" w:rsidRPr="00F47437" w:rsidRDefault="00BB3169" w:rsidP="00CA4E6B">
      <w:pPr>
        <w:spacing w:line="360" w:lineRule="auto"/>
        <w:ind w:left="142" w:right="203"/>
        <w:jc w:val="both"/>
        <w:rPr>
          <w:rFonts w:ascii="Sylfaen" w:hAnsi="Sylfaen"/>
          <w:lang w:val="ka-GE"/>
        </w:rPr>
      </w:pPr>
      <w:r w:rsidRPr="00F47437">
        <w:rPr>
          <w:rFonts w:ascii="Sylfaen" w:hAnsi="Sylfaen"/>
          <w:lang w:val="ka-GE"/>
        </w:rPr>
        <w:lastRenderedPageBreak/>
        <w:t xml:space="preserve">აჭარაში ჯანმრთელობისა და სოციალური დაცვის სფეროს დაფინანსება ყოველწლიურად მზარდია. 2022-2023 წლებში </w:t>
      </w:r>
      <w:r w:rsidRPr="00F47437">
        <w:rPr>
          <w:rFonts w:ascii="Sylfaen" w:hAnsi="Sylfaen" w:cs="Sylfaen"/>
          <w:cs/>
          <w:lang w:bidi="ka-GE"/>
        </w:rPr>
        <w:t>აჭარის</w:t>
      </w:r>
      <w:r w:rsidR="00F61D6E">
        <w:rPr>
          <w:rFonts w:ascii="Sylfaen" w:hAnsi="Sylfaen" w:cs="Sylfaen"/>
          <w:cs/>
          <w:lang w:bidi="ka-GE"/>
        </w:rPr>
        <w:t xml:space="preserve"> </w:t>
      </w:r>
      <w:r w:rsidRPr="00F47437">
        <w:rPr>
          <w:rFonts w:ascii="Sylfaen" w:hAnsi="Sylfaen" w:cs="Sylfaen"/>
          <w:cs/>
          <w:lang w:bidi="ka-GE"/>
        </w:rPr>
        <w:t>ავტონომიური</w:t>
      </w:r>
      <w:r w:rsidR="00F61D6E">
        <w:rPr>
          <w:rFonts w:ascii="Sylfaen" w:hAnsi="Sylfaen" w:cs="Sylfaen"/>
          <w:cs/>
          <w:lang w:bidi="ka-GE"/>
        </w:rPr>
        <w:t xml:space="preserve"> </w:t>
      </w:r>
      <w:r w:rsidRPr="00F47437">
        <w:rPr>
          <w:rFonts w:ascii="Sylfaen" w:hAnsi="Sylfaen" w:cs="Sylfaen"/>
          <w:cs/>
          <w:lang w:bidi="ka-GE"/>
        </w:rPr>
        <w:t>რესპუბლიკის</w:t>
      </w:r>
      <w:r w:rsidR="00F61D6E">
        <w:rPr>
          <w:rFonts w:ascii="Sylfaen" w:hAnsi="Sylfaen" w:cs="Sylfaen"/>
          <w:cs/>
          <w:lang w:bidi="ka-GE"/>
        </w:rPr>
        <w:t xml:space="preserve"> </w:t>
      </w:r>
      <w:r w:rsidRPr="00F47437">
        <w:rPr>
          <w:rFonts w:ascii="Sylfaen" w:hAnsi="Sylfaen" w:cs="Sylfaen"/>
          <w:cs/>
          <w:lang w:bidi="ka-GE"/>
        </w:rPr>
        <w:t>ჯანმრთელობისა</w:t>
      </w:r>
      <w:r w:rsidR="00F61D6E">
        <w:rPr>
          <w:rFonts w:ascii="Sylfaen" w:hAnsi="Sylfaen" w:cs="Sylfaen"/>
          <w:cs/>
          <w:lang w:bidi="ka-GE"/>
        </w:rPr>
        <w:t xml:space="preserve"> </w:t>
      </w:r>
      <w:r w:rsidRPr="00F47437">
        <w:rPr>
          <w:rFonts w:ascii="Sylfaen" w:hAnsi="Sylfaen" w:cs="Sylfaen"/>
          <w:cs/>
          <w:lang w:bidi="ka-GE"/>
        </w:rPr>
        <w:t>და</w:t>
      </w:r>
      <w:r w:rsidR="00F61D6E">
        <w:rPr>
          <w:rFonts w:ascii="Sylfaen" w:hAnsi="Sylfaen" w:cs="Sylfaen"/>
          <w:cs/>
          <w:lang w:bidi="ka-GE"/>
        </w:rPr>
        <w:t xml:space="preserve"> </w:t>
      </w:r>
      <w:r w:rsidRPr="00F47437">
        <w:rPr>
          <w:rFonts w:ascii="Sylfaen" w:hAnsi="Sylfaen" w:cs="Sylfaen"/>
          <w:cs/>
          <w:lang w:bidi="ka-GE"/>
        </w:rPr>
        <w:t>სოციალური</w:t>
      </w:r>
      <w:r w:rsidR="00F61D6E">
        <w:rPr>
          <w:rFonts w:ascii="Sylfaen" w:hAnsi="Sylfaen" w:cs="Sylfaen"/>
          <w:cs/>
          <w:lang w:bidi="ka-GE"/>
        </w:rPr>
        <w:t xml:space="preserve"> </w:t>
      </w:r>
      <w:r w:rsidRPr="00F47437">
        <w:rPr>
          <w:rFonts w:ascii="Sylfaen" w:hAnsi="Sylfaen" w:cs="Sylfaen"/>
          <w:cs/>
          <w:lang w:bidi="ka-GE"/>
        </w:rPr>
        <w:t>დაცვის</w:t>
      </w:r>
      <w:r w:rsidR="00F61D6E">
        <w:rPr>
          <w:rFonts w:ascii="Sylfaen" w:hAnsi="Sylfaen" w:cs="Sylfaen"/>
          <w:cs/>
          <w:lang w:bidi="ka-GE"/>
        </w:rPr>
        <w:t xml:space="preserve"> </w:t>
      </w:r>
      <w:r w:rsidRPr="00F47437">
        <w:rPr>
          <w:rFonts w:ascii="Sylfaen" w:hAnsi="Sylfaen" w:cs="Sylfaen"/>
          <w:cs/>
          <w:lang w:bidi="ka-GE"/>
        </w:rPr>
        <w:t>სამინისტროს</w:t>
      </w:r>
      <w:r w:rsidRPr="00F47437">
        <w:rPr>
          <w:rFonts w:ascii="Sylfaen" w:hAnsi="Sylfaen"/>
          <w:lang w:val="ka-GE"/>
        </w:rPr>
        <w:t xml:space="preserve"> ბიუჯეტის ზრდასთან ერთად, გაფართოვდა და დაემატა ჯანმრთელობის, სოციალური დაცვის, საზოგადოებრივი ჯანდაცვისა და დასაქმების პროგრამები, შეიცვალა დაფინანსების მეთოდოლოგია და მიზნობრივი ჯგუფებისათვის გაუმჯობესდა სერვისებზე ფინანსური ხელმისაწვდომობა. </w:t>
      </w:r>
    </w:p>
    <w:p w14:paraId="1E662437" w14:textId="77777777" w:rsidR="00BB3169" w:rsidRPr="00F47437" w:rsidRDefault="00BB3169" w:rsidP="00CA4E6B">
      <w:pPr>
        <w:spacing w:line="360" w:lineRule="auto"/>
        <w:ind w:left="142" w:right="203"/>
        <w:jc w:val="both"/>
        <w:rPr>
          <w:rFonts w:ascii="Sylfaen" w:hAnsi="Sylfaen"/>
          <w:lang w:val="ka-GE"/>
        </w:rPr>
      </w:pPr>
    </w:p>
    <w:p w14:paraId="4F88187D" w14:textId="77777777" w:rsidR="00BB3169" w:rsidRDefault="00BB3169" w:rsidP="00CA4E6B">
      <w:pPr>
        <w:spacing w:line="360" w:lineRule="auto"/>
        <w:ind w:left="142" w:right="203"/>
        <w:jc w:val="both"/>
        <w:rPr>
          <w:rFonts w:ascii="Sylfaen" w:hAnsi="Sylfaen"/>
          <w:b/>
          <w:bCs/>
          <w:color w:val="1F4E79" w:themeColor="accent1" w:themeShade="80"/>
        </w:rPr>
      </w:pPr>
    </w:p>
    <w:p w14:paraId="33204A54" w14:textId="77777777" w:rsidR="00BB3169" w:rsidRPr="00F47437" w:rsidRDefault="00BB3169" w:rsidP="00CA4E6B">
      <w:pPr>
        <w:spacing w:line="360" w:lineRule="auto"/>
        <w:ind w:left="142" w:right="203"/>
        <w:jc w:val="both"/>
        <w:rPr>
          <w:rFonts w:ascii="Sylfaen" w:hAnsi="Sylfaen"/>
          <w:b/>
          <w:bCs/>
          <w:color w:val="1F4E79" w:themeColor="accent1" w:themeShade="80"/>
          <w:lang w:val="ka-GE"/>
        </w:rPr>
      </w:pPr>
      <w:r w:rsidRPr="00F47437">
        <w:rPr>
          <w:rFonts w:ascii="Sylfaen" w:hAnsi="Sylfaen"/>
          <w:b/>
          <w:bCs/>
          <w:color w:val="1F4E79" w:themeColor="accent1" w:themeShade="80"/>
          <w:lang w:val="ka-GE"/>
        </w:rPr>
        <w:t>აჭარაში 2022-2023 წლებში სოციალური პროექტებისა და ჯანდაცვის პროგრამების მხრივ მნიშვნელოვანი სიახლეები განხორციელდა:</w:t>
      </w:r>
    </w:p>
    <w:p w14:paraId="78D046F6" w14:textId="77777777" w:rsidR="00BB3169" w:rsidRPr="00F47437" w:rsidRDefault="00BB3169" w:rsidP="00CA4E6B">
      <w:pPr>
        <w:spacing w:line="360" w:lineRule="auto"/>
        <w:ind w:left="142" w:right="203"/>
        <w:jc w:val="both"/>
        <w:rPr>
          <w:rFonts w:ascii="Sylfaen" w:hAnsi="Sylfaen"/>
          <w:color w:val="7030A0"/>
          <w:lang w:val="ka-GE"/>
        </w:rPr>
      </w:pPr>
    </w:p>
    <w:p w14:paraId="693F5263" w14:textId="77777777" w:rsidR="00BB3169" w:rsidRPr="005B7F49" w:rsidRDefault="00BB3169" w:rsidP="00C73146">
      <w:pPr>
        <w:pStyle w:val="ListParagraph"/>
        <w:numPr>
          <w:ilvl w:val="0"/>
          <w:numId w:val="14"/>
        </w:numPr>
        <w:spacing w:line="360" w:lineRule="auto"/>
        <w:ind w:left="142" w:right="203" w:firstLine="0"/>
        <w:jc w:val="both"/>
        <w:rPr>
          <w:rFonts w:ascii="Sylfaen" w:hAnsi="Sylfaen"/>
          <w:lang w:val="ka-GE"/>
        </w:rPr>
      </w:pPr>
      <w:r w:rsidRPr="005B7F49">
        <w:rPr>
          <w:rFonts w:ascii="Sylfaen" w:hAnsi="Sylfaen" w:cs="Sylfaen"/>
          <w:lang w:val="ka-GE"/>
        </w:rPr>
        <w:t>აჭარაში</w:t>
      </w:r>
      <w:r w:rsidRPr="005B7F49">
        <w:rPr>
          <w:rFonts w:ascii="Sylfaen" w:hAnsi="Sylfaen"/>
          <w:lang w:val="ka-GE"/>
        </w:rPr>
        <w:t xml:space="preserve"> ონკოქირურგია და გულის ქირურგია სრულად ფინანსდება; </w:t>
      </w:r>
    </w:p>
    <w:p w14:paraId="76FD3B48" w14:textId="2FE01922" w:rsidR="003505FA" w:rsidRPr="005B7F49" w:rsidRDefault="00BB3169" w:rsidP="00C73146">
      <w:pPr>
        <w:pStyle w:val="ListParagraph"/>
        <w:numPr>
          <w:ilvl w:val="0"/>
          <w:numId w:val="14"/>
        </w:numPr>
        <w:spacing w:line="360" w:lineRule="auto"/>
        <w:ind w:left="142" w:right="203" w:firstLine="0"/>
        <w:jc w:val="both"/>
        <w:rPr>
          <w:rFonts w:ascii="Sylfaen" w:hAnsi="Sylfaen"/>
          <w:b/>
          <w:bCs/>
          <w:lang w:val="ka-GE"/>
        </w:rPr>
      </w:pPr>
      <w:r w:rsidRPr="005B7F49">
        <w:rPr>
          <w:rFonts w:ascii="Sylfaen" w:hAnsi="Sylfaen"/>
          <w:lang w:val="ka-GE"/>
        </w:rPr>
        <w:t xml:space="preserve">სრულად იფარება </w:t>
      </w:r>
      <w:r w:rsidRPr="005B7F49">
        <w:rPr>
          <w:rFonts w:ascii="Sylfaen" w:hAnsi="Sylfaen" w:cs="Sylfaen" w:hint="cs"/>
          <w:cs/>
          <w:lang w:val="ka-GE" w:bidi="ka-GE"/>
        </w:rPr>
        <w:t>ინტენსიური</w:t>
      </w:r>
      <w:r w:rsidR="003505FA" w:rsidRPr="005B7F49">
        <w:rPr>
          <w:rFonts w:ascii="Sylfaen" w:hAnsi="Sylfaen"/>
          <w:lang w:val="ka-GE"/>
        </w:rPr>
        <w:t xml:space="preserve"> </w:t>
      </w:r>
      <w:r w:rsidRPr="005B7F49">
        <w:rPr>
          <w:rFonts w:ascii="Sylfaen" w:hAnsi="Sylfaen" w:cs="Sylfaen" w:hint="cs"/>
          <w:cs/>
          <w:lang w:val="ka-GE" w:bidi="ka-GE"/>
        </w:rPr>
        <w:t>თერაპიის</w:t>
      </w:r>
      <w:r w:rsidRPr="005B7F49">
        <w:rPr>
          <w:rFonts w:ascii="Sylfaen" w:hAnsi="Sylfaen"/>
          <w:lang w:val="ka-GE"/>
        </w:rPr>
        <w:t xml:space="preserve"> (</w:t>
      </w:r>
      <w:r w:rsidRPr="005B7F49">
        <w:rPr>
          <w:rFonts w:ascii="Sylfaen" w:hAnsi="Sylfaen" w:cs="Sylfaen" w:hint="cs"/>
          <w:cs/>
          <w:lang w:val="ka-GE" w:bidi="ka-GE"/>
        </w:rPr>
        <w:t>პირველი</w:t>
      </w:r>
      <w:r w:rsidR="004B6CE3">
        <w:rPr>
          <w:rFonts w:ascii="Sylfaen" w:hAnsi="Sylfaen" w:cs="Sylfaen"/>
          <w:lang w:val="ka-GE" w:bidi="ka-GE"/>
        </w:rPr>
        <w:t xml:space="preserve"> </w:t>
      </w:r>
      <w:r w:rsidRPr="005B7F49">
        <w:rPr>
          <w:rFonts w:ascii="Sylfaen" w:hAnsi="Sylfaen" w:cs="Sylfaen" w:hint="cs"/>
          <w:cs/>
          <w:lang w:val="ka-GE" w:bidi="ka-GE"/>
        </w:rPr>
        <w:t>დონის</w:t>
      </w:r>
      <w:r w:rsidRPr="005B7F49">
        <w:rPr>
          <w:rFonts w:ascii="Sylfaen" w:hAnsi="Sylfaen"/>
          <w:lang w:val="ka-GE"/>
        </w:rPr>
        <w:t xml:space="preserve">, </w:t>
      </w:r>
      <w:r w:rsidRPr="005B7F49">
        <w:rPr>
          <w:rFonts w:ascii="Sylfaen" w:hAnsi="Sylfaen" w:cs="Sylfaen" w:hint="cs"/>
          <w:cs/>
          <w:lang w:val="ka-GE" w:bidi="ka-GE"/>
        </w:rPr>
        <w:t>საჭიროების</w:t>
      </w:r>
      <w:r w:rsidR="003505FA" w:rsidRPr="005B7F49">
        <w:rPr>
          <w:rFonts w:ascii="Sylfaen" w:hAnsi="Sylfaen"/>
          <w:lang w:val="ka-GE"/>
        </w:rPr>
        <w:t xml:space="preserve"> </w:t>
      </w:r>
      <w:r w:rsidRPr="005B7F49">
        <w:rPr>
          <w:rFonts w:ascii="Sylfaen" w:hAnsi="Sylfaen" w:cs="Sylfaen" w:hint="cs"/>
          <w:cs/>
          <w:lang w:val="ka-GE" w:bidi="ka-GE"/>
        </w:rPr>
        <w:t>შემთხვევაში</w:t>
      </w:r>
      <w:r w:rsidRPr="005B7F49">
        <w:rPr>
          <w:rFonts w:ascii="Sylfaen" w:hAnsi="Sylfaen"/>
          <w:lang w:val="ka-GE"/>
        </w:rPr>
        <w:t xml:space="preserve">, </w:t>
      </w:r>
      <w:r w:rsidRPr="005B7F49">
        <w:rPr>
          <w:rFonts w:ascii="Sylfaen" w:hAnsi="Sylfaen" w:cs="Sylfaen" w:hint="cs"/>
          <w:cs/>
          <w:lang w:val="ka-GE" w:bidi="ka-GE"/>
        </w:rPr>
        <w:t>მეორე</w:t>
      </w:r>
      <w:r w:rsidR="003505FA" w:rsidRPr="005B7F49">
        <w:rPr>
          <w:rFonts w:ascii="Sylfaen" w:hAnsi="Sylfaen"/>
          <w:lang w:val="ka-GE"/>
        </w:rPr>
        <w:t xml:space="preserve"> </w:t>
      </w:r>
      <w:r w:rsidRPr="005B7F49">
        <w:rPr>
          <w:rFonts w:ascii="Sylfaen" w:hAnsi="Sylfaen" w:cs="Sylfaen" w:hint="cs"/>
          <w:cs/>
          <w:lang w:val="ka-GE" w:bidi="ka-GE"/>
        </w:rPr>
        <w:t>დონის</w:t>
      </w:r>
      <w:r w:rsidR="003505FA" w:rsidRPr="005B7F49">
        <w:rPr>
          <w:rFonts w:ascii="Sylfaen" w:hAnsi="Sylfaen"/>
          <w:lang w:val="ka-GE"/>
        </w:rPr>
        <w:t xml:space="preserve"> </w:t>
      </w:r>
      <w:r w:rsidRPr="005B7F49">
        <w:rPr>
          <w:rFonts w:ascii="Sylfaen" w:hAnsi="Sylfaen" w:cs="Sylfaen" w:hint="cs"/>
          <w:cs/>
          <w:lang w:val="ka-GE" w:bidi="ka-GE"/>
        </w:rPr>
        <w:t>ინტესიური</w:t>
      </w:r>
      <w:r w:rsidR="003505FA" w:rsidRPr="005B7F49">
        <w:rPr>
          <w:rFonts w:ascii="Sylfaen" w:hAnsi="Sylfaen"/>
          <w:lang w:val="ka-GE"/>
        </w:rPr>
        <w:t xml:space="preserve"> </w:t>
      </w:r>
      <w:r w:rsidRPr="005B7F49">
        <w:rPr>
          <w:rFonts w:ascii="Sylfaen" w:hAnsi="Sylfaen" w:cs="Sylfaen" w:hint="cs"/>
          <w:cs/>
          <w:lang w:val="ka-GE" w:bidi="ka-GE"/>
        </w:rPr>
        <w:t>მკურნალობა</w:t>
      </w:r>
      <w:r w:rsidRPr="005B7F49">
        <w:rPr>
          <w:rFonts w:ascii="Sylfaen" w:hAnsi="Sylfaen"/>
          <w:lang w:val="ka-GE"/>
        </w:rPr>
        <w:t>/</w:t>
      </w:r>
      <w:r w:rsidRPr="005B7F49">
        <w:rPr>
          <w:rFonts w:ascii="Sylfaen" w:hAnsi="Sylfaen" w:cs="Sylfaen" w:hint="cs"/>
          <w:cs/>
          <w:lang w:val="ka-GE" w:bidi="ka-GE"/>
        </w:rPr>
        <w:t>მოვლა</w:t>
      </w:r>
      <w:r w:rsidRPr="005B7F49">
        <w:rPr>
          <w:rFonts w:ascii="Sylfaen" w:hAnsi="Sylfaen"/>
          <w:lang w:val="ka-GE"/>
        </w:rPr>
        <w:t xml:space="preserve">) </w:t>
      </w:r>
      <w:r w:rsidRPr="005B7F49">
        <w:rPr>
          <w:rFonts w:ascii="Sylfaen" w:hAnsi="Sylfaen" w:cs="Sylfaen" w:hint="cs"/>
          <w:cs/>
          <w:lang w:val="ka-GE" w:bidi="ka-GE"/>
        </w:rPr>
        <w:t>მომსახურებ</w:t>
      </w:r>
      <w:r w:rsidRPr="005B7F49">
        <w:rPr>
          <w:rFonts w:ascii="Sylfaen" w:hAnsi="Sylfaen"/>
          <w:lang w:val="ka-GE"/>
        </w:rPr>
        <w:t xml:space="preserve">ა; </w:t>
      </w:r>
      <w:r w:rsidR="003505FA" w:rsidRPr="005B7F49">
        <w:rPr>
          <w:rFonts w:ascii="Sylfaen" w:hAnsi="Sylfaen"/>
          <w:b/>
          <w:bCs/>
          <w:lang w:val="ka-GE"/>
        </w:rPr>
        <w:t>1 ივლისიდან იგეგმება გადაუდებელი ქირურგიული ოპერაციების თანადაფინანსება, იგივე პროპორციით როგორითაც გეგმიური ქირურგიის თანადაფინანსებას უზრუნველყოფს სამინისტრო;</w:t>
      </w:r>
    </w:p>
    <w:p w14:paraId="224D104D" w14:textId="77777777" w:rsidR="00BB3169" w:rsidRPr="006914A1" w:rsidRDefault="00BB3169" w:rsidP="00C73146">
      <w:pPr>
        <w:pStyle w:val="ListParagraph"/>
        <w:numPr>
          <w:ilvl w:val="0"/>
          <w:numId w:val="14"/>
        </w:numPr>
        <w:spacing w:line="360" w:lineRule="auto"/>
        <w:ind w:left="142" w:right="203" w:firstLine="0"/>
        <w:jc w:val="both"/>
        <w:rPr>
          <w:rFonts w:ascii="Sylfaen" w:hAnsi="Sylfaen"/>
          <w:lang w:val="ka-GE"/>
        </w:rPr>
      </w:pPr>
      <w:r w:rsidRPr="006914A1">
        <w:rPr>
          <w:rFonts w:ascii="Sylfaen" w:hAnsi="Sylfaen"/>
          <w:lang w:val="ka-GE"/>
        </w:rPr>
        <w:t>გაიზარდა ტრანსპლანტაციების და ძვირადღიებული ახალი თაობის მედიკამენტებით მკურნალობის დაფინანსება;</w:t>
      </w:r>
    </w:p>
    <w:p w14:paraId="01771BB0" w14:textId="77777777" w:rsidR="00BB3169" w:rsidRPr="006914A1" w:rsidRDefault="00BB3169" w:rsidP="00C73146">
      <w:pPr>
        <w:pStyle w:val="ListParagraph"/>
        <w:numPr>
          <w:ilvl w:val="0"/>
          <w:numId w:val="14"/>
        </w:numPr>
        <w:spacing w:line="360" w:lineRule="auto"/>
        <w:ind w:left="142" w:right="203" w:firstLine="0"/>
        <w:jc w:val="both"/>
        <w:rPr>
          <w:rFonts w:ascii="Sylfaen" w:hAnsi="Sylfaen"/>
          <w:lang w:val="ka-GE"/>
        </w:rPr>
      </w:pPr>
      <w:r w:rsidRPr="006914A1">
        <w:rPr>
          <w:rFonts w:ascii="Sylfaen" w:hAnsi="Sylfaen"/>
          <w:lang w:val="ka-GE"/>
        </w:rPr>
        <w:t>გაიზარდა ეკომიგრანტი ოჯახების საცხოვრებლით უზრუნველყოფის პროგრამის დაფინანსება ;</w:t>
      </w:r>
    </w:p>
    <w:p w14:paraId="516DEDE0" w14:textId="5605B58D" w:rsidR="00BB3169" w:rsidRPr="006914A1" w:rsidRDefault="00BB3169" w:rsidP="00C73146">
      <w:pPr>
        <w:pStyle w:val="ListParagraph"/>
        <w:numPr>
          <w:ilvl w:val="0"/>
          <w:numId w:val="14"/>
        </w:numPr>
        <w:spacing w:line="360" w:lineRule="auto"/>
        <w:ind w:left="142" w:right="203" w:firstLine="0"/>
        <w:jc w:val="both"/>
        <w:rPr>
          <w:rFonts w:ascii="Sylfaen" w:hAnsi="Sylfaen" w:cs="Sylfaen"/>
          <w:lang w:val="ka-GE" w:bidi="ka-GE"/>
        </w:rPr>
      </w:pPr>
      <w:r w:rsidRPr="006914A1">
        <w:rPr>
          <w:rFonts w:ascii="Sylfaen" w:hAnsi="Sylfaen"/>
          <w:lang w:val="ka-GE"/>
        </w:rPr>
        <w:t xml:space="preserve">რესპუბლიკური ბიუჯეტის სარეზერვო ფონდიდან სხვადასხვა საჭიროებისათვის </w:t>
      </w:r>
      <w:r w:rsidR="004B6CE3">
        <w:rPr>
          <w:rFonts w:ascii="Sylfaen" w:hAnsi="Sylfaen"/>
          <w:lang w:val="ka-GE"/>
        </w:rPr>
        <w:t xml:space="preserve">   </w:t>
      </w:r>
      <w:r w:rsidRPr="006914A1">
        <w:rPr>
          <w:rFonts w:ascii="Sylfaen" w:hAnsi="Sylfaen"/>
          <w:lang w:val="ka-GE"/>
        </w:rPr>
        <w:t>2 601 ოჯახზე გამოიყო 9 596 989 ლარი;</w:t>
      </w:r>
    </w:p>
    <w:p w14:paraId="014B9A66" w14:textId="758FE074" w:rsidR="00BB3169" w:rsidRPr="006914A1" w:rsidRDefault="00BB3169" w:rsidP="00C73146">
      <w:pPr>
        <w:pStyle w:val="ListParagraph"/>
        <w:numPr>
          <w:ilvl w:val="0"/>
          <w:numId w:val="14"/>
        </w:numPr>
        <w:spacing w:line="360" w:lineRule="auto"/>
        <w:ind w:left="142" w:right="203" w:firstLine="0"/>
        <w:jc w:val="both"/>
        <w:rPr>
          <w:rFonts w:ascii="Sylfaen" w:hAnsi="Sylfaen" w:cs="Sylfaen"/>
          <w:lang w:val="ka-GE" w:bidi="ka-GE"/>
        </w:rPr>
      </w:pPr>
      <w:r w:rsidRPr="006914A1">
        <w:rPr>
          <w:rFonts w:ascii="Sylfaen" w:hAnsi="Sylfaen"/>
          <w:lang w:val="ka-GE"/>
        </w:rPr>
        <w:t xml:space="preserve">იწყება </w:t>
      </w:r>
      <w:r w:rsidRPr="006914A1">
        <w:rPr>
          <w:rFonts w:ascii="Sylfaen" w:hAnsi="Sylfaen" w:cs="Sylfaen"/>
          <w:cs/>
          <w:lang w:bidi="ka-GE"/>
        </w:rPr>
        <w:t>მასშტაბური</w:t>
      </w:r>
      <w:r w:rsidR="00A1654B" w:rsidRPr="006914A1">
        <w:rPr>
          <w:rFonts w:ascii="Sylfaen" w:hAnsi="Sylfaen" w:cs="Sylfaen"/>
          <w:lang w:val="ka-GE" w:bidi="ka-GE"/>
        </w:rPr>
        <w:t xml:space="preserve"> </w:t>
      </w:r>
      <w:r w:rsidRPr="006914A1">
        <w:rPr>
          <w:rFonts w:ascii="Sylfaen" w:hAnsi="Sylfaen" w:cs="Sylfaen"/>
          <w:cs/>
          <w:lang w:bidi="ka-GE"/>
        </w:rPr>
        <w:t>სამედიცინო</w:t>
      </w:r>
      <w:r w:rsidR="00A1654B" w:rsidRPr="006914A1">
        <w:rPr>
          <w:rFonts w:ascii="Sylfaen" w:hAnsi="Sylfaen" w:cs="Sylfaen"/>
          <w:lang w:val="ka-GE" w:bidi="ka-GE"/>
        </w:rPr>
        <w:t xml:space="preserve"> </w:t>
      </w:r>
      <w:r w:rsidRPr="006914A1">
        <w:rPr>
          <w:rFonts w:ascii="Sylfaen" w:hAnsi="Sylfaen" w:cs="Sylfaen"/>
          <w:cs/>
          <w:lang w:bidi="ka-GE"/>
        </w:rPr>
        <w:t>ინფრასტრუქტურული</w:t>
      </w:r>
      <w:r w:rsidR="00A1654B" w:rsidRPr="006914A1">
        <w:rPr>
          <w:rFonts w:ascii="Sylfaen" w:hAnsi="Sylfaen" w:cs="Sylfaen"/>
          <w:lang w:val="ka-GE" w:bidi="ka-GE"/>
        </w:rPr>
        <w:t xml:space="preserve"> </w:t>
      </w:r>
      <w:r w:rsidRPr="006914A1">
        <w:rPr>
          <w:rFonts w:ascii="Sylfaen" w:hAnsi="Sylfaen" w:cs="Sylfaen"/>
          <w:cs/>
          <w:lang w:bidi="ka-GE"/>
        </w:rPr>
        <w:t>პროექტების</w:t>
      </w:r>
      <w:r w:rsidR="00A1654B" w:rsidRPr="006914A1">
        <w:rPr>
          <w:rFonts w:ascii="Sylfaen" w:hAnsi="Sylfaen" w:cs="Sylfaen"/>
          <w:lang w:val="ka-GE" w:bidi="ka-GE"/>
        </w:rPr>
        <w:t xml:space="preserve"> </w:t>
      </w:r>
      <w:r w:rsidRPr="006914A1">
        <w:rPr>
          <w:rFonts w:ascii="Sylfaen" w:hAnsi="Sylfaen" w:cs="Sylfaen"/>
          <w:cs/>
          <w:lang w:bidi="ka-GE"/>
        </w:rPr>
        <w:t>განხორციელება</w:t>
      </w:r>
      <w:r w:rsidRPr="006914A1">
        <w:rPr>
          <w:rFonts w:ascii="Sylfaen" w:hAnsi="Sylfaen" w:cs="Sylfaen"/>
          <w:lang w:val="ka-GE" w:bidi="ka-GE"/>
        </w:rPr>
        <w:t>.</w:t>
      </w:r>
    </w:p>
    <w:p w14:paraId="55E732E8" w14:textId="25AB4542" w:rsidR="00BB3169" w:rsidRDefault="00BB3169" w:rsidP="00CA4E6B">
      <w:pPr>
        <w:spacing w:line="360" w:lineRule="auto"/>
        <w:ind w:left="142" w:right="203"/>
        <w:jc w:val="both"/>
        <w:rPr>
          <w:rFonts w:ascii="Sylfaen" w:hAnsi="Sylfaen"/>
          <w:b/>
          <w:bCs/>
          <w:color w:val="1F4E79" w:themeColor="accent1" w:themeShade="80"/>
        </w:rPr>
      </w:pPr>
    </w:p>
    <w:p w14:paraId="368CABC0" w14:textId="77777777" w:rsidR="006914A1" w:rsidRDefault="006914A1" w:rsidP="00CA4E6B">
      <w:pPr>
        <w:spacing w:line="360" w:lineRule="auto"/>
        <w:ind w:left="142" w:right="203"/>
        <w:jc w:val="both"/>
        <w:rPr>
          <w:rFonts w:ascii="Sylfaen" w:hAnsi="Sylfaen"/>
          <w:b/>
          <w:bCs/>
          <w:color w:val="1F4E79" w:themeColor="accent1" w:themeShade="80"/>
        </w:rPr>
      </w:pPr>
    </w:p>
    <w:p w14:paraId="2198D96E" w14:textId="420B271C" w:rsidR="00BB3169" w:rsidRDefault="00BB3169" w:rsidP="00CA4E6B">
      <w:pPr>
        <w:spacing w:line="360" w:lineRule="auto"/>
        <w:ind w:left="142" w:right="203"/>
        <w:jc w:val="both"/>
        <w:rPr>
          <w:rFonts w:ascii="Sylfaen" w:hAnsi="Sylfaen"/>
          <w:b/>
          <w:bCs/>
          <w:color w:val="1F4E79" w:themeColor="accent1" w:themeShade="80"/>
          <w:lang w:val="ka-GE"/>
        </w:rPr>
      </w:pPr>
      <w:r w:rsidRPr="00F47437">
        <w:rPr>
          <w:rFonts w:ascii="Sylfaen" w:hAnsi="Sylfaen"/>
          <w:b/>
          <w:bCs/>
          <w:color w:val="1F4E79" w:themeColor="accent1" w:themeShade="80"/>
          <w:lang w:val="ka-GE"/>
        </w:rPr>
        <w:lastRenderedPageBreak/>
        <w:t>2022-2023 წლებში აჭარაში მოსახლეობას ჯანმრთელობის, სოციალური დაცვის, საზოგადოებრივი ჯანდაცვის და დასაქმების მიმართულებით 75 611 ბენეფიციარს  სხვად</w:t>
      </w:r>
      <w:r w:rsidR="0024449F">
        <w:rPr>
          <w:rFonts w:ascii="Sylfaen" w:hAnsi="Sylfaen"/>
          <w:b/>
          <w:bCs/>
          <w:color w:val="1F4E79" w:themeColor="accent1" w:themeShade="80"/>
          <w:lang w:val="ka-GE"/>
        </w:rPr>
        <w:t>ა</w:t>
      </w:r>
      <w:r w:rsidRPr="00F47437">
        <w:rPr>
          <w:rFonts w:ascii="Sylfaen" w:hAnsi="Sylfaen"/>
          <w:b/>
          <w:bCs/>
          <w:color w:val="1F4E79" w:themeColor="accent1" w:themeShade="80"/>
          <w:lang w:val="ka-GE"/>
        </w:rPr>
        <w:t>სხვა სახის სერვისი მიეწოდა:</w:t>
      </w:r>
    </w:p>
    <w:p w14:paraId="6948A724" w14:textId="77777777" w:rsidR="006914A1" w:rsidRPr="00F47437" w:rsidRDefault="006914A1" w:rsidP="00CA4E6B">
      <w:pPr>
        <w:spacing w:line="360" w:lineRule="auto"/>
        <w:ind w:left="142" w:right="203"/>
        <w:jc w:val="both"/>
        <w:rPr>
          <w:rFonts w:ascii="Sylfaen" w:hAnsi="Sylfaen"/>
          <w:lang w:val="ka-GE"/>
        </w:rPr>
      </w:pPr>
    </w:p>
    <w:p w14:paraId="7FDA210E" w14:textId="77777777" w:rsidR="00BB3169" w:rsidRPr="006C79BC" w:rsidRDefault="00BB3169" w:rsidP="00C73146">
      <w:pPr>
        <w:pStyle w:val="ListParagraph"/>
        <w:numPr>
          <w:ilvl w:val="0"/>
          <w:numId w:val="1"/>
        </w:numPr>
        <w:spacing w:line="360" w:lineRule="auto"/>
        <w:ind w:left="142" w:right="203" w:firstLine="0"/>
        <w:jc w:val="both"/>
        <w:rPr>
          <w:rFonts w:ascii="Sylfaen" w:hAnsi="Sylfaen"/>
          <w:lang w:val="ka-GE"/>
        </w:rPr>
      </w:pPr>
      <w:r w:rsidRPr="006C79BC">
        <w:rPr>
          <w:rFonts w:ascii="Sylfaen" w:hAnsi="Sylfaen" w:cs="Sylfaen"/>
          <w:lang w:val="ka-GE"/>
        </w:rPr>
        <w:t>ჯანმრთელობის</w:t>
      </w:r>
      <w:r w:rsidRPr="006C79BC">
        <w:rPr>
          <w:rFonts w:ascii="Sylfaen" w:hAnsi="Sylfaen"/>
          <w:lang w:val="ka-GE"/>
        </w:rPr>
        <w:t xml:space="preserve"> დაცვის სერვისი 17 792 მოქალაქეს;</w:t>
      </w:r>
    </w:p>
    <w:p w14:paraId="6E331CF4" w14:textId="77777777" w:rsidR="00BB3169" w:rsidRPr="006C79BC" w:rsidRDefault="00BB3169" w:rsidP="00C73146">
      <w:pPr>
        <w:pStyle w:val="ListParagraph"/>
        <w:numPr>
          <w:ilvl w:val="0"/>
          <w:numId w:val="1"/>
        </w:numPr>
        <w:spacing w:line="360" w:lineRule="auto"/>
        <w:ind w:left="142" w:right="203" w:firstLine="0"/>
        <w:jc w:val="both"/>
        <w:rPr>
          <w:rFonts w:ascii="Sylfaen" w:hAnsi="Sylfaen"/>
          <w:lang w:val="ka-GE"/>
        </w:rPr>
      </w:pPr>
      <w:r w:rsidRPr="006C79BC">
        <w:rPr>
          <w:rFonts w:ascii="Sylfaen" w:hAnsi="Sylfaen"/>
          <w:lang w:val="ka-GE"/>
        </w:rPr>
        <w:t xml:space="preserve">სოციალური დაცვის სერვისი 21 139 მოქალაქეს; </w:t>
      </w:r>
    </w:p>
    <w:p w14:paraId="39EABB0C" w14:textId="77777777" w:rsidR="00BB3169" w:rsidRPr="006C79BC" w:rsidRDefault="00BB3169" w:rsidP="00C73146">
      <w:pPr>
        <w:pStyle w:val="ListParagraph"/>
        <w:numPr>
          <w:ilvl w:val="0"/>
          <w:numId w:val="1"/>
        </w:numPr>
        <w:spacing w:line="360" w:lineRule="auto"/>
        <w:ind w:left="142" w:right="203" w:firstLine="0"/>
        <w:jc w:val="both"/>
        <w:rPr>
          <w:rFonts w:ascii="Sylfaen" w:hAnsi="Sylfaen"/>
          <w:lang w:val="ka-GE"/>
        </w:rPr>
      </w:pPr>
      <w:r w:rsidRPr="006C79BC">
        <w:rPr>
          <w:rFonts w:ascii="Sylfaen" w:hAnsi="Sylfaen"/>
          <w:lang w:val="ka-GE"/>
        </w:rPr>
        <w:t xml:space="preserve">დაავადებათა პრევენცია და პროფილაქტიკის მიზნით 36 384 მოქალაქეს ჩაუტარდა სკრინინგული და სხვა კვლევა; </w:t>
      </w:r>
    </w:p>
    <w:p w14:paraId="7D167F51" w14:textId="77777777" w:rsidR="00BB3169" w:rsidRPr="006C79BC" w:rsidRDefault="00BB3169" w:rsidP="00C73146">
      <w:pPr>
        <w:pStyle w:val="ListParagraph"/>
        <w:numPr>
          <w:ilvl w:val="0"/>
          <w:numId w:val="1"/>
        </w:numPr>
        <w:spacing w:line="360" w:lineRule="auto"/>
        <w:ind w:left="142" w:right="203" w:firstLine="0"/>
        <w:jc w:val="both"/>
        <w:rPr>
          <w:rFonts w:ascii="Sylfaen" w:hAnsi="Sylfaen"/>
          <w:lang w:val="ka-GE"/>
        </w:rPr>
      </w:pPr>
      <w:r w:rsidRPr="006C79BC">
        <w:rPr>
          <w:rFonts w:ascii="Sylfaen" w:hAnsi="Sylfaen"/>
          <w:lang w:val="ka-GE"/>
        </w:rPr>
        <w:t>დასაქმების ხელშეწყობის მიზნით გადამზადდ</w:t>
      </w:r>
      <w:r w:rsidRPr="006C79BC">
        <w:rPr>
          <w:rFonts w:ascii="Sylfaen" w:hAnsi="Sylfaen" w:cs="Sylfaen"/>
          <w:lang w:val="ka-GE"/>
        </w:rPr>
        <w:t>ა 296 მოქა</w:t>
      </w:r>
      <w:r w:rsidRPr="006C79BC">
        <w:rPr>
          <w:rFonts w:ascii="Sylfaen" w:hAnsi="Sylfaen"/>
          <w:lang w:val="ka-GE"/>
        </w:rPr>
        <w:t>ლაქე.</w:t>
      </w:r>
    </w:p>
    <w:p w14:paraId="631F3CF6" w14:textId="77777777" w:rsidR="00BB3169" w:rsidRPr="00F47437" w:rsidRDefault="00BB3169" w:rsidP="00CA4E6B">
      <w:pPr>
        <w:spacing w:line="360" w:lineRule="auto"/>
        <w:ind w:left="142" w:right="203"/>
        <w:jc w:val="both"/>
        <w:rPr>
          <w:rFonts w:ascii="Sylfaen" w:hAnsi="Sylfaen"/>
          <w:color w:val="C00000"/>
          <w:lang w:val="ka-GE"/>
        </w:rPr>
      </w:pPr>
    </w:p>
    <w:p w14:paraId="407290FE" w14:textId="40E82447" w:rsidR="00BB3169" w:rsidRPr="00104935" w:rsidRDefault="00BB3169" w:rsidP="00CA4E6B">
      <w:pPr>
        <w:spacing w:line="360" w:lineRule="auto"/>
        <w:ind w:left="142" w:right="203"/>
        <w:jc w:val="both"/>
        <w:rPr>
          <w:rFonts w:ascii="Sylfaen" w:eastAsia="Segoe UI Historic" w:hAnsi="Sylfaen" w:cs="Sylfaen"/>
          <w:b/>
          <w:bCs/>
          <w:color w:val="050505"/>
          <w:shd w:val="clear" w:color="auto" w:fill="FFFFFF"/>
        </w:rPr>
      </w:pPr>
      <w:r w:rsidRPr="00F47437">
        <w:rPr>
          <w:rFonts w:ascii="Sylfaen" w:hAnsi="Sylfaen"/>
          <w:b/>
          <w:bCs/>
          <w:color w:val="000000" w:themeColor="text1"/>
          <w:lang w:val="ka-GE"/>
        </w:rPr>
        <w:t>2022 წელს ჯანმრთელობის</w:t>
      </w:r>
      <w:r w:rsidR="0024449F">
        <w:rPr>
          <w:rFonts w:ascii="Sylfaen" w:hAnsi="Sylfaen"/>
          <w:b/>
          <w:bCs/>
          <w:color w:val="000000" w:themeColor="text1"/>
          <w:lang w:val="ka-GE"/>
        </w:rPr>
        <w:t>ა</w:t>
      </w:r>
      <w:r w:rsidRPr="00F47437">
        <w:rPr>
          <w:rFonts w:ascii="Sylfaen" w:hAnsi="Sylfaen"/>
          <w:b/>
          <w:bCs/>
          <w:color w:val="000000" w:themeColor="text1"/>
          <w:lang w:val="ka-GE"/>
        </w:rPr>
        <w:t xml:space="preserve"> და სოციალური დაცვის სამინისტროს ბიუჯეტი 28 907 796 ლარს შეადგენდა. </w:t>
      </w:r>
      <w:r w:rsidRPr="00F47437">
        <w:rPr>
          <w:rFonts w:ascii="Sylfaen" w:eastAsia="Segoe UI Historic" w:hAnsi="Sylfaen" w:cs="Sylfaen"/>
          <w:b/>
          <w:bCs/>
          <w:color w:val="050505"/>
          <w:shd w:val="clear" w:color="auto" w:fill="FFFFFF"/>
          <w:lang w:val="ka-GE" w:bidi="ka-GE"/>
        </w:rPr>
        <w:t xml:space="preserve">გასულ წელს უწყების ფინანსური დოკუმენტი </w:t>
      </w:r>
      <w:r w:rsidRPr="00F47437">
        <w:rPr>
          <w:rFonts w:ascii="Sylfaen" w:eastAsia="Segoe UI Historic" w:hAnsi="Sylfaen" w:cs="Sylfaen"/>
          <w:b/>
          <w:bCs/>
          <w:color w:val="050505"/>
          <w:shd w:val="clear" w:color="auto" w:fill="FFFFFF"/>
          <w:lang w:val="ka-GE"/>
        </w:rPr>
        <w:t>99% -ით შესრულდა. </w:t>
      </w:r>
    </w:p>
    <w:p w14:paraId="06314222" w14:textId="77777777" w:rsidR="0006383D" w:rsidRDefault="0006383D" w:rsidP="00CA4E6B">
      <w:pPr>
        <w:spacing w:line="360" w:lineRule="auto"/>
        <w:ind w:left="142" w:right="203"/>
        <w:jc w:val="both"/>
        <w:rPr>
          <w:rFonts w:ascii="Sylfaen" w:hAnsi="Sylfaen"/>
          <w:b/>
          <w:bCs/>
          <w:color w:val="1F4E79" w:themeColor="accent1" w:themeShade="80"/>
        </w:rPr>
      </w:pPr>
    </w:p>
    <w:p w14:paraId="2AC2CE5F" w14:textId="77777777" w:rsidR="00BB3169" w:rsidRPr="00F47437" w:rsidRDefault="00BB3169" w:rsidP="00CA4E6B">
      <w:pPr>
        <w:spacing w:line="360" w:lineRule="auto"/>
        <w:ind w:left="142" w:right="203"/>
        <w:jc w:val="both"/>
        <w:rPr>
          <w:rFonts w:ascii="Sylfaen" w:hAnsi="Sylfaen"/>
          <w:b/>
          <w:bCs/>
          <w:color w:val="1F4E79" w:themeColor="accent1" w:themeShade="80"/>
          <w:lang w:val="ka-GE"/>
        </w:rPr>
      </w:pPr>
      <w:r w:rsidRPr="00F47437">
        <w:rPr>
          <w:rFonts w:ascii="Sylfaen" w:hAnsi="Sylfaen"/>
          <w:b/>
          <w:bCs/>
          <w:color w:val="1F4E79" w:themeColor="accent1" w:themeShade="80"/>
          <w:lang w:val="ka-GE"/>
        </w:rPr>
        <w:t xml:space="preserve">მნიშვნელოვანი პროგრამული სიახლეები: </w:t>
      </w:r>
    </w:p>
    <w:p w14:paraId="0E73D8F3" w14:textId="1722194F" w:rsidR="00BB3169" w:rsidRPr="006C79BC" w:rsidRDefault="00BB3169" w:rsidP="00C73146">
      <w:pPr>
        <w:pStyle w:val="ListParagraph"/>
        <w:numPr>
          <w:ilvl w:val="0"/>
          <w:numId w:val="2"/>
        </w:numPr>
        <w:spacing w:line="360" w:lineRule="auto"/>
        <w:ind w:left="142" w:right="203" w:firstLine="0"/>
        <w:jc w:val="both"/>
        <w:rPr>
          <w:rFonts w:ascii="Sylfaen" w:eastAsia="Times New Roman" w:hAnsi="Sylfaen" w:cs="Sylfaen"/>
          <w:lang w:val="ka-GE" w:bidi="ka-GE"/>
        </w:rPr>
      </w:pPr>
      <w:r w:rsidRPr="006C79BC">
        <w:rPr>
          <w:rFonts w:ascii="Sylfaen" w:eastAsia="Times New Roman" w:hAnsi="Sylfaen" w:cs="Sylfaen"/>
          <w:lang w:val="ka-GE"/>
        </w:rPr>
        <w:t xml:space="preserve">დაიწყო </w:t>
      </w:r>
      <w:r w:rsidRPr="006C79BC">
        <w:rPr>
          <w:rFonts w:ascii="Sylfaen" w:eastAsia="Times New Roman" w:hAnsi="Sylfaen" w:cs="Sylfaen"/>
          <w:cs/>
          <w:lang w:val="ka-GE" w:bidi="ka-GE"/>
        </w:rPr>
        <w:t>უშვილობის</w:t>
      </w:r>
      <w:r w:rsidR="005F4AE2">
        <w:rPr>
          <w:rFonts w:ascii="Sylfaen" w:eastAsia="Times New Roman" w:hAnsi="Sylfaen" w:cs="Sylfaen"/>
          <w:lang w:val="ka-GE" w:bidi="ka-GE"/>
        </w:rPr>
        <w:t xml:space="preserve"> </w:t>
      </w:r>
      <w:r w:rsidRPr="006C79BC">
        <w:rPr>
          <w:rFonts w:ascii="Sylfaen" w:eastAsia="Times New Roman" w:hAnsi="Sylfaen" w:cs="Sylfaen"/>
          <w:cs/>
          <w:lang w:val="ka-GE" w:bidi="ka-GE"/>
        </w:rPr>
        <w:t>დიაგნოსტიკ</w:t>
      </w:r>
      <w:r w:rsidRPr="006C79BC">
        <w:rPr>
          <w:rFonts w:ascii="Sylfaen" w:eastAsia="Times New Roman" w:hAnsi="Sylfaen" w:cs="Sylfaen"/>
          <w:lang w:val="ka-GE" w:bidi="ka-GE"/>
        </w:rPr>
        <w:t>ისა</w:t>
      </w:r>
      <w:r w:rsidR="005F4AE2">
        <w:rPr>
          <w:rFonts w:ascii="Sylfaen" w:eastAsia="Times New Roman" w:hAnsi="Sylfaen" w:cs="Sylfaen"/>
          <w:lang w:val="ka-GE" w:bidi="ka-GE"/>
        </w:rPr>
        <w:t xml:space="preserve"> </w:t>
      </w:r>
      <w:r w:rsidRPr="006C79BC">
        <w:rPr>
          <w:rFonts w:ascii="Sylfaen" w:eastAsia="Times New Roman" w:hAnsi="Sylfaen" w:cs="Sylfaen"/>
          <w:cs/>
          <w:lang w:val="ka-GE" w:bidi="ka-GE"/>
        </w:rPr>
        <w:t>და</w:t>
      </w:r>
      <w:r w:rsidR="005F4AE2">
        <w:rPr>
          <w:rFonts w:ascii="Sylfaen" w:eastAsia="Times New Roman" w:hAnsi="Sylfaen" w:cs="Sylfaen"/>
          <w:lang w:val="ka-GE" w:bidi="ka-GE"/>
        </w:rPr>
        <w:t xml:space="preserve"> </w:t>
      </w:r>
      <w:r w:rsidRPr="006C79BC">
        <w:rPr>
          <w:rFonts w:ascii="Sylfaen" w:eastAsia="Times New Roman" w:hAnsi="Sylfaen" w:cs="Sylfaen"/>
          <w:cs/>
          <w:lang w:val="ka-GE" w:bidi="ka-GE"/>
        </w:rPr>
        <w:t>მკურნალობ</w:t>
      </w:r>
      <w:r w:rsidRPr="006C79BC">
        <w:rPr>
          <w:rFonts w:ascii="Sylfaen" w:eastAsia="Times New Roman" w:hAnsi="Sylfaen" w:cs="Sylfaen"/>
          <w:lang w:val="ka-GE" w:bidi="ka-GE"/>
        </w:rPr>
        <w:t>ის დაფინანსება;</w:t>
      </w:r>
    </w:p>
    <w:p w14:paraId="0D568BDE" w14:textId="77777777" w:rsidR="00BB3169" w:rsidRPr="006C79BC" w:rsidRDefault="00BB3169" w:rsidP="00C73146">
      <w:pPr>
        <w:pStyle w:val="ListParagraph"/>
        <w:numPr>
          <w:ilvl w:val="0"/>
          <w:numId w:val="2"/>
        </w:numPr>
        <w:spacing w:line="360" w:lineRule="auto"/>
        <w:ind w:left="142" w:right="203" w:firstLine="0"/>
        <w:jc w:val="both"/>
        <w:rPr>
          <w:rFonts w:ascii="Sylfaen" w:hAnsi="Sylfaen" w:cs="Sylfaen"/>
          <w:bCs/>
          <w:lang w:val="ka-GE"/>
        </w:rPr>
      </w:pPr>
      <w:r w:rsidRPr="006C79BC">
        <w:rPr>
          <w:rFonts w:ascii="Sylfaen" w:hAnsi="Sylfaen" w:cs="Sylfaen"/>
          <w:bCs/>
          <w:lang w:val="ka-GE"/>
        </w:rPr>
        <w:t>გულის ქირურგიის დამატებითი სამედიცინო მომსახურების პროგრამის ფარგლებში,  დაიწყო გულის ქირურგის თანაგადახდის სრულად დაფარვა;</w:t>
      </w:r>
    </w:p>
    <w:p w14:paraId="4C406FDB" w14:textId="3162B51D" w:rsidR="00BB3169" w:rsidRPr="006C79BC" w:rsidRDefault="00BB3169" w:rsidP="00C73146">
      <w:pPr>
        <w:pStyle w:val="ListParagraph"/>
        <w:numPr>
          <w:ilvl w:val="0"/>
          <w:numId w:val="2"/>
        </w:numPr>
        <w:spacing w:line="360" w:lineRule="auto"/>
        <w:ind w:left="142" w:right="203" w:firstLine="0"/>
        <w:jc w:val="both"/>
        <w:rPr>
          <w:rFonts w:ascii="Sylfaen" w:hAnsi="Sylfaen" w:cs="Sylfaen"/>
          <w:lang w:val="ka-GE"/>
        </w:rPr>
      </w:pPr>
      <w:r w:rsidRPr="006C79BC">
        <w:rPr>
          <w:rFonts w:ascii="Sylfaen" w:hAnsi="Sylfaen" w:cs="Sylfaen"/>
          <w:lang w:val="ka-GE"/>
        </w:rPr>
        <w:t>დაიწყო ონკოქირურგიის თანადაფინანსება სრულად. 100 %-ით გაიზარდა ძუძუს კიბოს საწინააღმდეგო თარგენტული, იმუნოთერაპიული და ბისფოსფონატების ჯგუფის მედიკამენტების და ძვირადღირებული ლაბორატორიული კვლევების დაფინანსება;</w:t>
      </w:r>
    </w:p>
    <w:p w14:paraId="5F1004D7" w14:textId="77777777" w:rsidR="00BB3169" w:rsidRPr="006C79BC" w:rsidRDefault="00BB3169" w:rsidP="00C73146">
      <w:pPr>
        <w:pStyle w:val="ListParagraph"/>
        <w:numPr>
          <w:ilvl w:val="0"/>
          <w:numId w:val="2"/>
        </w:numPr>
        <w:spacing w:line="360" w:lineRule="auto"/>
        <w:ind w:left="142" w:right="203" w:firstLine="0"/>
        <w:jc w:val="both"/>
        <w:rPr>
          <w:rFonts w:ascii="Sylfaen" w:eastAsia="Segoe UI Historic" w:hAnsi="Sylfaen" w:cs="Sylfaen"/>
          <w:shd w:val="clear" w:color="auto" w:fill="FFFFFF"/>
          <w:lang w:val="ka-GE" w:bidi="ka-GE"/>
        </w:rPr>
      </w:pPr>
      <w:r w:rsidRPr="006C79BC">
        <w:rPr>
          <w:rFonts w:ascii="Sylfaen" w:hAnsi="Sylfaen" w:cs="Sylfaen"/>
          <w:lang w:val="ka-GE"/>
        </w:rPr>
        <w:t xml:space="preserve">დაიწყო </w:t>
      </w:r>
      <w:r w:rsidRPr="006C79BC">
        <w:rPr>
          <w:rFonts w:ascii="Sylfaen" w:eastAsia="Segoe UI Historic" w:hAnsi="Sylfaen" w:cs="Sylfaen"/>
          <w:shd w:val="clear" w:color="auto" w:fill="FFFFFF"/>
          <w:cs/>
          <w:lang w:bidi="ka-GE"/>
        </w:rPr>
        <w:t>იდიოპათიური მაანკილოზებელი სპონდილიტით</w:t>
      </w:r>
      <w:r w:rsidRPr="006C79BC">
        <w:rPr>
          <w:rFonts w:ascii="Sylfaen" w:eastAsia="Segoe UI Historic" w:hAnsi="Sylfaen" w:cs="Sylfaen"/>
          <w:shd w:val="clear" w:color="auto" w:fill="FFFFFF"/>
          <w:lang w:val="ka-GE"/>
        </w:rPr>
        <w:t xml:space="preserve">, </w:t>
      </w:r>
      <w:r w:rsidRPr="006C79BC">
        <w:rPr>
          <w:rFonts w:ascii="Sylfaen" w:eastAsia="Segoe UI Historic" w:hAnsi="Sylfaen" w:cs="Sylfaen"/>
          <w:shd w:val="clear" w:color="auto" w:fill="FFFFFF"/>
          <w:cs/>
          <w:lang w:bidi="ka-GE"/>
        </w:rPr>
        <w:t>ფსორიაზითა და ფსორიაზული ართრიტით დაავადებული პაციენტების მკურნალობის დაფინანსება ძვირადღირებული ბიოლოგიური მედიკამენტებით</w:t>
      </w:r>
      <w:r w:rsidRPr="006C79BC">
        <w:rPr>
          <w:rFonts w:ascii="Sylfaen" w:eastAsia="Segoe UI Historic" w:hAnsi="Sylfaen" w:cs="Sylfaen"/>
          <w:shd w:val="clear" w:color="auto" w:fill="FFFFFF"/>
          <w:lang w:val="ka-GE" w:bidi="ka-GE"/>
        </w:rPr>
        <w:t>;</w:t>
      </w:r>
    </w:p>
    <w:p w14:paraId="0496959C" w14:textId="77777777" w:rsidR="00BB3169" w:rsidRPr="006C79BC" w:rsidRDefault="00BB3169" w:rsidP="00C73146">
      <w:pPr>
        <w:pStyle w:val="ListParagraph"/>
        <w:numPr>
          <w:ilvl w:val="0"/>
          <w:numId w:val="2"/>
        </w:numPr>
        <w:spacing w:line="360" w:lineRule="auto"/>
        <w:ind w:left="142" w:right="203" w:firstLine="0"/>
        <w:jc w:val="both"/>
        <w:rPr>
          <w:rFonts w:ascii="Sylfaen" w:eastAsia="Segoe UI Historic" w:hAnsi="Sylfaen" w:cs="Sylfaen"/>
          <w:shd w:val="clear" w:color="auto" w:fill="FFFFFF"/>
          <w:lang w:val="ka-GE" w:bidi="ka-GE"/>
        </w:rPr>
      </w:pPr>
      <w:r w:rsidRPr="006C79BC">
        <w:rPr>
          <w:rFonts w:ascii="Sylfaen" w:eastAsia="Segoe UI Historic" w:hAnsi="Sylfaen" w:cs="Sylfaen"/>
          <w:shd w:val="clear" w:color="auto" w:fill="FFFFFF"/>
          <w:lang w:val="ka-GE" w:bidi="ka-GE"/>
        </w:rPr>
        <w:t xml:space="preserve">გაიზარდა </w:t>
      </w:r>
      <w:r w:rsidRPr="006C79BC">
        <w:rPr>
          <w:rFonts w:ascii="Sylfaen" w:eastAsia="Segoe UI Historic" w:hAnsi="Sylfaen" w:cs="Sylfaen"/>
          <w:shd w:val="clear" w:color="auto" w:fill="FFFFFF"/>
          <w:cs/>
          <w:lang w:bidi="ka-GE"/>
        </w:rPr>
        <w:t>გაფანტული სკლეროზით დაავადებულ პაციენტთა ძვირადღირებული მედიკამენტების დაფინანსების პროგრამის ბენეფიციართა</w:t>
      </w:r>
      <w:r w:rsidRPr="006C79BC">
        <w:rPr>
          <w:rFonts w:ascii="Sylfaen" w:eastAsia="Segoe UI Historic" w:hAnsi="Sylfaen" w:cs="Sylfaen"/>
          <w:shd w:val="clear" w:color="auto" w:fill="FFFFFF"/>
          <w:lang w:val="ka-GE" w:bidi="ka-GE"/>
        </w:rPr>
        <w:t xml:space="preserve"> რაოდენობა;</w:t>
      </w:r>
    </w:p>
    <w:p w14:paraId="1FF62B8F" w14:textId="263E8C91" w:rsidR="00BB3169" w:rsidRPr="006C79BC" w:rsidRDefault="00BB3169" w:rsidP="00C73146">
      <w:pPr>
        <w:pStyle w:val="ListParagraph"/>
        <w:numPr>
          <w:ilvl w:val="0"/>
          <w:numId w:val="2"/>
        </w:numPr>
        <w:spacing w:line="360" w:lineRule="auto"/>
        <w:ind w:left="142" w:right="203" w:firstLine="0"/>
        <w:jc w:val="both"/>
        <w:rPr>
          <w:rFonts w:ascii="Sylfaen" w:eastAsia="Segoe UI Historic" w:hAnsi="Sylfaen" w:cs="Sylfaen"/>
          <w:shd w:val="clear" w:color="auto" w:fill="FFFFFF"/>
          <w:lang w:val="ka-GE" w:bidi="ka-GE"/>
        </w:rPr>
      </w:pPr>
      <w:r w:rsidRPr="006C79BC">
        <w:rPr>
          <w:rFonts w:ascii="Sylfaen" w:hAnsi="Sylfaen" w:cs="Sylfaen"/>
          <w:lang w:val="ka-GE"/>
        </w:rPr>
        <w:t xml:space="preserve">დაიწყო </w:t>
      </w:r>
      <w:r w:rsidRPr="006C79BC">
        <w:rPr>
          <w:rFonts w:ascii="Sylfaen" w:eastAsia="Segoe UI Historic" w:hAnsi="Sylfaen" w:cs="Sylfaen"/>
          <w:shd w:val="clear" w:color="auto" w:fill="FFFFFF"/>
          <w:cs/>
          <w:lang w:bidi="ka-GE"/>
        </w:rPr>
        <w:t>ძვლის ტვინი</w:t>
      </w:r>
      <w:r w:rsidR="0024449F">
        <w:rPr>
          <w:rFonts w:ascii="Sylfaen" w:eastAsia="Segoe UI Historic" w:hAnsi="Sylfaen" w:cs="Sylfaen"/>
          <w:shd w:val="clear" w:color="auto" w:fill="FFFFFF"/>
          <w:lang w:val="ka-GE" w:bidi="ka-GE"/>
        </w:rPr>
        <w:t>ს</w:t>
      </w:r>
      <w:r w:rsidRPr="006C79BC">
        <w:rPr>
          <w:rFonts w:ascii="Sylfaen" w:eastAsia="Segoe UI Historic" w:hAnsi="Sylfaen" w:cs="Sylfaen"/>
          <w:shd w:val="clear" w:color="auto" w:fill="FFFFFF"/>
          <w:cs/>
          <w:lang w:bidi="ka-GE"/>
        </w:rPr>
        <w:t xml:space="preserve"> ჰაპლოიდური ტრანსპლანტაციის დაფინანსება</w:t>
      </w:r>
      <w:r w:rsidRPr="006C79BC">
        <w:rPr>
          <w:rFonts w:ascii="Sylfaen" w:eastAsia="Segoe UI Historic" w:hAnsi="Sylfaen" w:cs="Sylfaen"/>
          <w:shd w:val="clear" w:color="auto" w:fill="FFFFFF"/>
          <w:lang w:val="ka-GE" w:bidi="ka-GE"/>
        </w:rPr>
        <w:t xml:space="preserve"> და გაიზარდა</w:t>
      </w:r>
      <w:r w:rsidRPr="006C79BC">
        <w:rPr>
          <w:rFonts w:ascii="Sylfaen" w:eastAsia="Segoe UI Historic" w:hAnsi="Sylfaen" w:cs="Sylfaen"/>
          <w:shd w:val="clear" w:color="auto" w:fill="FFFFFF"/>
          <w:cs/>
          <w:lang w:bidi="ka-GE"/>
        </w:rPr>
        <w:t xml:space="preserve"> ძვლის ტვინი</w:t>
      </w:r>
      <w:r w:rsidR="0024449F">
        <w:rPr>
          <w:rFonts w:ascii="Sylfaen" w:eastAsia="Segoe UI Historic" w:hAnsi="Sylfaen" w:cs="Sylfaen"/>
          <w:shd w:val="clear" w:color="auto" w:fill="FFFFFF"/>
          <w:lang w:val="ka-GE" w:bidi="ka-GE"/>
        </w:rPr>
        <w:t>ს</w:t>
      </w:r>
      <w:r w:rsidRPr="006C79BC">
        <w:rPr>
          <w:rFonts w:ascii="Sylfaen" w:eastAsia="Segoe UI Historic" w:hAnsi="Sylfaen" w:cs="Sylfaen"/>
          <w:shd w:val="clear" w:color="auto" w:fill="FFFFFF"/>
          <w:cs/>
          <w:lang w:bidi="ka-GE"/>
        </w:rPr>
        <w:t xml:space="preserve"> ალოგენური ტრანსპლანტაციის დაფინანსება</w:t>
      </w:r>
      <w:r w:rsidRPr="006C79BC">
        <w:rPr>
          <w:rFonts w:ascii="Sylfaen" w:eastAsia="Times New Roman" w:hAnsi="Sylfaen"/>
          <w:lang w:val="ka-GE"/>
        </w:rPr>
        <w:t>(</w:t>
      </w:r>
      <w:r w:rsidRPr="006C79BC">
        <w:rPr>
          <w:rFonts w:ascii="Sylfaen" w:eastAsia="SimSun-ExtB" w:hAnsi="Sylfaen" w:cs="Sylfaen"/>
          <w:lang w:val="ka-GE"/>
        </w:rPr>
        <w:t xml:space="preserve">ძვლის ტვინის </w:t>
      </w:r>
      <w:r w:rsidRPr="006C79BC">
        <w:rPr>
          <w:rFonts w:ascii="Sylfaen" w:eastAsia="SimSun-ExtB" w:hAnsi="Sylfaen" w:cs="Sylfaen"/>
          <w:lang w:val="ka-GE"/>
        </w:rPr>
        <w:lastRenderedPageBreak/>
        <w:t>ტრანსპლანტაციის დაფინანსება ასაკის შეუზღუდავად დაიწყო უცხოეთის სამედიცინო დაწესებულებებშიც</w:t>
      </w:r>
      <w:r w:rsidRPr="006C79BC">
        <w:rPr>
          <w:rFonts w:ascii="Sylfaen" w:eastAsia="Times New Roman" w:hAnsi="Sylfaen"/>
          <w:lang w:val="ka-GE"/>
        </w:rPr>
        <w:t>)</w:t>
      </w:r>
      <w:r w:rsidRPr="006C79BC">
        <w:rPr>
          <w:rFonts w:ascii="Sylfaen" w:eastAsia="Segoe UI Historic" w:hAnsi="Sylfaen" w:cs="Sylfaen"/>
          <w:shd w:val="clear" w:color="auto" w:fill="FFFFFF"/>
          <w:lang w:val="ka-GE" w:bidi="ka-GE"/>
        </w:rPr>
        <w:t>;</w:t>
      </w:r>
    </w:p>
    <w:p w14:paraId="41F1D508" w14:textId="77777777" w:rsidR="00BB3169" w:rsidRPr="006C79BC" w:rsidRDefault="00BB3169" w:rsidP="00C73146">
      <w:pPr>
        <w:pStyle w:val="ListParagraph"/>
        <w:numPr>
          <w:ilvl w:val="0"/>
          <w:numId w:val="2"/>
        </w:numPr>
        <w:spacing w:line="360" w:lineRule="auto"/>
        <w:ind w:left="142" w:right="203" w:firstLine="0"/>
        <w:jc w:val="both"/>
        <w:rPr>
          <w:rFonts w:ascii="Sylfaen" w:hAnsi="Sylfaen"/>
          <w:lang w:val="ka-GE"/>
        </w:rPr>
      </w:pPr>
      <w:r w:rsidRPr="006C79BC">
        <w:rPr>
          <w:rFonts w:ascii="Sylfaen" w:hAnsi="Sylfaen"/>
          <w:lang w:val="ka-GE"/>
        </w:rPr>
        <w:t>პირველად ავთვისებიანი სიმსივნით დაავადებულ რთულად სადიაგნოსტიკო პაციენტებს დაუფინანსდათ სიმსივნური ქსოვილის გენურ პროფილირებასთან (მოლეკულურ-გენეტიკური კვლევა) დაკავშირებული ხარჯები;</w:t>
      </w:r>
    </w:p>
    <w:p w14:paraId="758663B4" w14:textId="008944B1" w:rsidR="00BB3169" w:rsidRPr="006C79BC" w:rsidRDefault="00BB3169" w:rsidP="00C73146">
      <w:pPr>
        <w:pStyle w:val="ListParagraph"/>
        <w:numPr>
          <w:ilvl w:val="0"/>
          <w:numId w:val="2"/>
        </w:numPr>
        <w:spacing w:line="360" w:lineRule="auto"/>
        <w:ind w:left="142" w:right="203" w:firstLine="0"/>
        <w:jc w:val="both"/>
        <w:rPr>
          <w:rFonts w:ascii="Sylfaen" w:eastAsia="Segoe UI Historic" w:hAnsi="Sylfaen" w:cs="Sylfaen"/>
          <w:shd w:val="clear" w:color="auto" w:fill="FFFFFF"/>
          <w:lang w:val="ka-GE" w:bidi="ka-GE"/>
        </w:rPr>
      </w:pPr>
      <w:r w:rsidRPr="006C79BC">
        <w:rPr>
          <w:rFonts w:ascii="Sylfaen" w:eastAsia="Segoe UI Historic" w:hAnsi="Sylfaen" w:cs="Sylfaen"/>
          <w:shd w:val="clear" w:color="auto" w:fill="FFFFFF"/>
          <w:lang w:val="ka-GE" w:bidi="ka-GE"/>
        </w:rPr>
        <w:t>გაიზარდა</w:t>
      </w:r>
      <w:r w:rsidRPr="006C79BC">
        <w:rPr>
          <w:rFonts w:ascii="Sylfaen" w:eastAsia="Segoe UI Historic" w:hAnsi="Sylfaen" w:cs="Sylfaen"/>
          <w:shd w:val="clear" w:color="auto" w:fill="FFFFFF"/>
          <w:cs/>
          <w:lang w:bidi="ka-GE"/>
        </w:rPr>
        <w:t xml:space="preserve"> საზღვა</w:t>
      </w:r>
      <w:r w:rsidR="005B6DEB">
        <w:rPr>
          <w:rFonts w:ascii="Sylfaen" w:eastAsia="Segoe UI Historic" w:hAnsi="Sylfaen" w:cs="Sylfaen"/>
          <w:shd w:val="clear" w:color="auto" w:fill="FFFFFF"/>
          <w:lang w:val="ka-GE" w:bidi="ka-GE"/>
        </w:rPr>
        <w:t>რ</w:t>
      </w:r>
      <w:r w:rsidRPr="006C79BC">
        <w:rPr>
          <w:rFonts w:ascii="Sylfaen" w:eastAsia="Segoe UI Historic" w:hAnsi="Sylfaen" w:cs="Sylfaen"/>
          <w:shd w:val="clear" w:color="auto" w:fill="FFFFFF"/>
          <w:cs/>
          <w:lang w:bidi="ka-GE"/>
        </w:rPr>
        <w:t>გარეთ მკურნალობის დაფინანსების</w:t>
      </w:r>
      <w:r w:rsidRPr="006C79BC">
        <w:rPr>
          <w:rFonts w:ascii="Sylfaen" w:eastAsia="Segoe UI Historic" w:hAnsi="Sylfaen" w:cs="Segoe UI Historic"/>
          <w:shd w:val="clear" w:color="auto" w:fill="FFFFFF"/>
          <w:lang w:val="ka-GE"/>
        </w:rPr>
        <w:t xml:space="preserve">, </w:t>
      </w:r>
      <w:r w:rsidRPr="006C79BC">
        <w:rPr>
          <w:rFonts w:ascii="Sylfaen" w:eastAsia="Segoe UI Historic" w:hAnsi="Sylfaen" w:cs="Sylfaen"/>
          <w:shd w:val="clear" w:color="auto" w:fill="FFFFFF"/>
          <w:cs/>
          <w:lang w:bidi="ka-GE"/>
        </w:rPr>
        <w:t>ინდივიდუალური სამედიცინო დახმარებისა და სახსრების ენდოპროთეზირების პროგრამების ბიუჯეტი</w:t>
      </w:r>
      <w:r w:rsidRPr="006C79BC">
        <w:rPr>
          <w:rFonts w:ascii="Sylfaen" w:eastAsia="Segoe UI Historic" w:hAnsi="Sylfaen" w:cs="Sylfaen"/>
          <w:shd w:val="clear" w:color="auto" w:fill="FFFFFF"/>
          <w:lang w:val="ka-GE" w:bidi="ka-GE"/>
        </w:rPr>
        <w:t>;</w:t>
      </w:r>
    </w:p>
    <w:p w14:paraId="3FABDB63" w14:textId="77777777" w:rsidR="00BB3169" w:rsidRPr="006C79BC" w:rsidRDefault="00BB3169" w:rsidP="00C73146">
      <w:pPr>
        <w:pStyle w:val="ListParagraph"/>
        <w:numPr>
          <w:ilvl w:val="0"/>
          <w:numId w:val="2"/>
        </w:numPr>
        <w:spacing w:line="360" w:lineRule="auto"/>
        <w:ind w:left="142" w:right="203" w:firstLine="0"/>
        <w:jc w:val="both"/>
        <w:rPr>
          <w:rFonts w:ascii="Sylfaen" w:eastAsia="Segoe UI Historic" w:hAnsi="Sylfaen" w:cs="Sylfaen"/>
          <w:shd w:val="clear" w:color="auto" w:fill="FFFFFF"/>
          <w:lang w:val="ka-GE" w:bidi="ka-GE"/>
        </w:rPr>
      </w:pPr>
      <w:r w:rsidRPr="006C79BC">
        <w:rPr>
          <w:rFonts w:ascii="Sylfaen" w:hAnsi="Sylfaen"/>
          <w:lang w:val="ka-GE"/>
        </w:rPr>
        <w:t xml:space="preserve">პროგრამების ბენეფიციარებს დაემატა ახალი მოწყვლადი ჯგუფი - საოჯახო ტიპის საცხოვრებელ სახლში მცხოვრები, სახელმწიფო მზრუნველობის ქვეშ მყოფი 0 დან-18 წლამდე ასაკის ბავშვები, რომლებიც სახელმწიფო ტარიფის ფარგლებში სამინისტროს მიერ ფინანსდებიან სრულად; </w:t>
      </w:r>
    </w:p>
    <w:p w14:paraId="3F0C4D7D" w14:textId="52ECD724" w:rsidR="00BB3169" w:rsidRPr="006C79BC" w:rsidRDefault="00BB3169" w:rsidP="00C73146">
      <w:pPr>
        <w:pStyle w:val="ListParagraph"/>
        <w:numPr>
          <w:ilvl w:val="0"/>
          <w:numId w:val="2"/>
        </w:numPr>
        <w:spacing w:line="360" w:lineRule="auto"/>
        <w:ind w:left="142" w:right="203" w:firstLine="0"/>
        <w:jc w:val="both"/>
        <w:rPr>
          <w:rFonts w:ascii="Sylfaen" w:eastAsia="Segoe UI Historic" w:hAnsi="Sylfaen" w:cs="Sylfaen"/>
          <w:shd w:val="clear" w:color="auto" w:fill="FFFFFF"/>
          <w:lang w:val="ka-GE" w:bidi="ka-GE"/>
        </w:rPr>
      </w:pPr>
      <w:r w:rsidRPr="006C79BC">
        <w:rPr>
          <w:rFonts w:ascii="Sylfaen" w:hAnsi="Sylfaen" w:cs="Sylfaen"/>
          <w:lang w:val="ka-GE"/>
        </w:rPr>
        <w:t xml:space="preserve">გაიზარდა </w:t>
      </w:r>
      <w:r w:rsidRPr="006C79BC">
        <w:rPr>
          <w:rFonts w:ascii="Sylfaen" w:eastAsia="Segoe UI Historic" w:hAnsi="Sylfaen" w:cs="Sylfaen"/>
          <w:shd w:val="clear" w:color="auto" w:fill="FFFFFF"/>
          <w:cs/>
          <w:lang w:bidi="ka-GE"/>
        </w:rPr>
        <w:t>ბავშვთა სამედიცინო და სოციალური რეაბილ</w:t>
      </w:r>
      <w:r w:rsidR="005B6DEB">
        <w:rPr>
          <w:rFonts w:ascii="Sylfaen" w:eastAsia="Segoe UI Historic" w:hAnsi="Sylfaen" w:cs="Sylfaen"/>
          <w:shd w:val="clear" w:color="auto" w:fill="FFFFFF"/>
          <w:lang w:val="ka-GE" w:bidi="ka-GE"/>
        </w:rPr>
        <w:t>ი</w:t>
      </w:r>
      <w:r w:rsidRPr="006C79BC">
        <w:rPr>
          <w:rFonts w:ascii="Sylfaen" w:eastAsia="Segoe UI Historic" w:hAnsi="Sylfaen" w:cs="Sylfaen"/>
          <w:shd w:val="clear" w:color="auto" w:fill="FFFFFF"/>
          <w:cs/>
          <w:lang w:bidi="ka-GE"/>
        </w:rPr>
        <w:t>ტაციის პროგრამების ბიუჯეტი</w:t>
      </w:r>
      <w:r w:rsidR="005B6DEB">
        <w:rPr>
          <w:rFonts w:ascii="Sylfaen" w:eastAsia="Segoe UI Historic" w:hAnsi="Sylfaen" w:cs="Sylfaen"/>
          <w:shd w:val="clear" w:color="auto" w:fill="FFFFFF"/>
          <w:lang w:val="ka-GE" w:bidi="ka-GE"/>
        </w:rPr>
        <w:t>.</w:t>
      </w:r>
      <w:r w:rsidRPr="006C79BC">
        <w:rPr>
          <w:rFonts w:ascii="Sylfaen" w:eastAsia="Segoe UI Historic" w:hAnsi="Sylfaen" w:cs="Sylfaen"/>
          <w:shd w:val="clear" w:color="auto" w:fill="FFFFFF"/>
          <w:lang w:val="ka-GE"/>
        </w:rPr>
        <w:t xml:space="preserve"> </w:t>
      </w:r>
      <w:r w:rsidRPr="006C79BC">
        <w:rPr>
          <w:rFonts w:ascii="Sylfaen" w:eastAsia="Segoe UI Historic" w:hAnsi="Sylfaen" w:cs="Sylfaen"/>
          <w:shd w:val="clear" w:color="auto" w:fill="FFFFFF"/>
          <w:cs/>
          <w:lang w:bidi="ka-GE"/>
        </w:rPr>
        <w:t>შესაბამისად</w:t>
      </w:r>
      <w:r w:rsidR="005B6DEB">
        <w:rPr>
          <w:rFonts w:ascii="Sylfaen" w:eastAsia="Segoe UI Historic" w:hAnsi="Sylfaen" w:cs="Sylfaen"/>
          <w:shd w:val="clear" w:color="auto" w:fill="FFFFFF"/>
          <w:lang w:val="ka-GE" w:bidi="ka-GE"/>
        </w:rPr>
        <w:t>,</w:t>
      </w:r>
      <w:r w:rsidRPr="006C79BC">
        <w:rPr>
          <w:rFonts w:ascii="Sylfaen" w:eastAsia="Segoe UI Historic" w:hAnsi="Sylfaen" w:cs="Sylfaen"/>
          <w:shd w:val="clear" w:color="auto" w:fill="FFFFFF"/>
          <w:cs/>
          <w:lang w:bidi="ka-GE"/>
        </w:rPr>
        <w:t xml:space="preserve"> მოსარგებლეთა რაოდენობ</w:t>
      </w:r>
      <w:r w:rsidRPr="006C79BC">
        <w:rPr>
          <w:rFonts w:ascii="Sylfaen" w:eastAsia="Segoe UI Historic" w:hAnsi="Sylfaen" w:cs="Sylfaen"/>
          <w:shd w:val="clear" w:color="auto" w:fill="FFFFFF"/>
          <w:lang w:val="ka-GE" w:bidi="ka-GE"/>
        </w:rPr>
        <w:t>ა</w:t>
      </w:r>
      <w:r w:rsidRPr="006C79BC">
        <w:rPr>
          <w:rFonts w:ascii="Sylfaen" w:eastAsia="Segoe UI Historic" w:hAnsi="Sylfaen" w:cs="Sylfaen"/>
          <w:shd w:val="clear" w:color="auto" w:fill="FFFFFF"/>
          <w:lang w:val="ka-GE"/>
        </w:rPr>
        <w:t xml:space="preserve">. </w:t>
      </w:r>
      <w:r w:rsidRPr="006C79BC">
        <w:rPr>
          <w:rFonts w:ascii="Sylfaen" w:eastAsia="Segoe UI Historic" w:hAnsi="Sylfaen" w:cs="Sylfaen"/>
          <w:shd w:val="clear" w:color="auto" w:fill="FFFFFF"/>
          <w:cs/>
          <w:lang w:bidi="ka-GE"/>
        </w:rPr>
        <w:t xml:space="preserve">ასევე </w:t>
      </w:r>
      <w:r w:rsidRPr="006C79BC">
        <w:rPr>
          <w:rFonts w:ascii="Sylfaen" w:eastAsia="Segoe UI Historic" w:hAnsi="Sylfaen" w:cs="Sylfaen"/>
          <w:shd w:val="clear" w:color="auto" w:fill="FFFFFF"/>
          <w:lang w:val="ka-GE" w:bidi="ka-GE"/>
        </w:rPr>
        <w:t>გაიზარდა</w:t>
      </w:r>
      <w:r w:rsidR="00F955CC" w:rsidRPr="006C79BC">
        <w:rPr>
          <w:rFonts w:ascii="Sylfaen" w:eastAsia="Segoe UI Historic" w:hAnsi="Sylfaen" w:cs="Sylfaen"/>
          <w:shd w:val="clear" w:color="auto" w:fill="FFFFFF"/>
          <w:lang w:val="ka-GE" w:bidi="ka-GE"/>
        </w:rPr>
        <w:t xml:space="preserve"> </w:t>
      </w:r>
      <w:r w:rsidRPr="006C79BC">
        <w:rPr>
          <w:rFonts w:ascii="Sylfaen" w:eastAsia="Segoe UI Historic" w:hAnsi="Sylfaen" w:cs="Sylfaen"/>
          <w:shd w:val="clear" w:color="auto" w:fill="FFFFFF"/>
          <w:cs/>
          <w:lang w:bidi="ka-GE"/>
        </w:rPr>
        <w:t>ციფრული სმენის აპარატების</w:t>
      </w:r>
      <w:r w:rsidRPr="006C79BC">
        <w:rPr>
          <w:rFonts w:ascii="Sylfaen" w:eastAsia="Segoe UI Historic" w:hAnsi="Sylfaen" w:cs="Sylfaen"/>
          <w:shd w:val="clear" w:color="auto" w:fill="FFFFFF"/>
          <w:lang w:val="ka-GE" w:bidi="ka-GE"/>
        </w:rPr>
        <w:t xml:space="preserve">, </w:t>
      </w:r>
      <w:r w:rsidRPr="006C79BC">
        <w:rPr>
          <w:rFonts w:ascii="Sylfaen" w:eastAsia="Segoe UI Historic" w:hAnsi="Sylfaen" w:cs="Sylfaen"/>
          <w:shd w:val="clear" w:color="auto" w:fill="FFFFFF"/>
          <w:cs/>
          <w:lang w:bidi="ka-GE"/>
        </w:rPr>
        <w:t>მექანიკური და ელექტრო სავარძელ</w:t>
      </w:r>
      <w:r w:rsidRPr="006C79BC">
        <w:rPr>
          <w:rFonts w:ascii="Sylfaen" w:eastAsia="Segoe UI Historic" w:hAnsi="Sylfaen" w:cs="Sylfaen"/>
          <w:shd w:val="clear" w:color="auto" w:fill="FFFFFF"/>
          <w:lang w:val="ka-GE"/>
        </w:rPr>
        <w:t>-</w:t>
      </w:r>
      <w:r w:rsidRPr="006C79BC">
        <w:rPr>
          <w:rFonts w:ascii="Sylfaen" w:eastAsia="Segoe UI Historic" w:hAnsi="Sylfaen" w:cs="Sylfaen"/>
          <w:shd w:val="clear" w:color="auto" w:fill="FFFFFF"/>
          <w:cs/>
          <w:lang w:bidi="ka-GE"/>
        </w:rPr>
        <w:t>ეტლების ღირებულების ლიმიტი და დაემატება პედიატრიული სმენის აპარატები</w:t>
      </w:r>
      <w:r w:rsidRPr="006C79BC">
        <w:rPr>
          <w:rFonts w:ascii="Sylfaen" w:eastAsia="Segoe UI Historic" w:hAnsi="Sylfaen" w:cs="Sylfaen"/>
          <w:shd w:val="clear" w:color="auto" w:fill="FFFFFF"/>
          <w:lang w:val="ka-GE" w:bidi="ka-GE"/>
        </w:rPr>
        <w:t>;</w:t>
      </w:r>
    </w:p>
    <w:p w14:paraId="56059D29" w14:textId="77777777" w:rsidR="00BB3169" w:rsidRPr="006C79BC" w:rsidRDefault="00BB3169" w:rsidP="00C73146">
      <w:pPr>
        <w:pStyle w:val="ListParagraph"/>
        <w:numPr>
          <w:ilvl w:val="0"/>
          <w:numId w:val="2"/>
        </w:numPr>
        <w:spacing w:line="360" w:lineRule="auto"/>
        <w:ind w:left="142" w:right="203" w:firstLine="0"/>
        <w:jc w:val="both"/>
        <w:rPr>
          <w:rFonts w:ascii="Sylfaen" w:hAnsi="Sylfaen" w:cs="Sylfaen"/>
          <w:lang w:bidi="ka-GE"/>
        </w:rPr>
      </w:pPr>
      <w:r w:rsidRPr="006C79BC">
        <w:rPr>
          <w:rFonts w:ascii="Sylfaen" w:hAnsi="Sylfaen" w:cs="Sylfaen"/>
          <w:lang w:bidi="ka-GE"/>
        </w:rPr>
        <w:t>დაიწყო ტყვიის ექსპოზიციის კვლევა 7-14 წლის ასაკის ბავშვებში;</w:t>
      </w:r>
    </w:p>
    <w:p w14:paraId="2425D969" w14:textId="29DC6E6C" w:rsidR="00B82BF9" w:rsidRPr="006C79BC" w:rsidRDefault="005D0F5C" w:rsidP="00C73146">
      <w:pPr>
        <w:pStyle w:val="ListParagraph"/>
        <w:numPr>
          <w:ilvl w:val="0"/>
          <w:numId w:val="2"/>
        </w:numPr>
        <w:spacing w:line="360" w:lineRule="auto"/>
        <w:ind w:left="142" w:right="203" w:firstLine="0"/>
        <w:jc w:val="both"/>
        <w:rPr>
          <w:rFonts w:ascii="Sylfaen" w:hAnsi="Sylfaen" w:cs="Sylfaen"/>
          <w:i/>
          <w:iCs/>
          <w:u w:val="single"/>
          <w:lang w:val="ka-GE" w:bidi="ka-GE"/>
        </w:rPr>
      </w:pPr>
      <w:r>
        <w:rPr>
          <w:rFonts w:ascii="Sylfaen" w:hAnsi="Sylfaen" w:cs="Sylfaen"/>
          <w:i/>
          <w:iCs/>
          <w:u w:val="single"/>
          <w:lang w:val="ka-GE" w:bidi="ka-GE"/>
        </w:rPr>
        <w:t>წელსვე</w:t>
      </w:r>
      <w:r w:rsidR="00B82BF9" w:rsidRPr="006C79BC">
        <w:rPr>
          <w:rFonts w:ascii="Sylfaen" w:hAnsi="Sylfaen" w:cs="Sylfaen"/>
          <w:i/>
          <w:iCs/>
          <w:u w:val="single"/>
          <w:lang w:val="ka-GE" w:bidi="ka-GE"/>
        </w:rPr>
        <w:t xml:space="preserve"> ამოქმედდება ახალი პროგრამა - სპორტსმენ ბავშვთა კარდიული სკრინინგი, რაც ხელს შეუწყობს სპორტულ წრეებში მსურველ ბავშვთა ოჯახების ფინანსური რისკების შემცირებას</w:t>
      </w:r>
    </w:p>
    <w:p w14:paraId="2A7D5B34" w14:textId="77777777" w:rsidR="00BB3169" w:rsidRPr="00F47437" w:rsidRDefault="00BB3169" w:rsidP="00CA4E6B">
      <w:pPr>
        <w:spacing w:line="360" w:lineRule="auto"/>
        <w:ind w:left="142" w:right="203"/>
        <w:jc w:val="both"/>
        <w:rPr>
          <w:rFonts w:ascii="Sylfaen" w:hAnsi="Sylfaen"/>
          <w:color w:val="ED7D31" w:themeColor="accent2"/>
          <w:lang w:val="ka-GE"/>
        </w:rPr>
      </w:pPr>
    </w:p>
    <w:p w14:paraId="26209B61" w14:textId="77777777" w:rsidR="00BB3169" w:rsidRPr="00F47437" w:rsidRDefault="00BB3169" w:rsidP="00CA4E6B">
      <w:pPr>
        <w:spacing w:line="360" w:lineRule="auto"/>
        <w:ind w:left="142" w:right="203"/>
        <w:jc w:val="both"/>
        <w:rPr>
          <w:rFonts w:ascii="Sylfaen" w:hAnsi="Sylfaen"/>
          <w:color w:val="1F4E79" w:themeColor="accent1" w:themeShade="80"/>
          <w:lang w:val="ka-GE"/>
        </w:rPr>
      </w:pPr>
      <w:r w:rsidRPr="00F47437">
        <w:rPr>
          <w:rFonts w:ascii="Sylfaen" w:hAnsi="Sylfaen"/>
          <w:b/>
          <w:bCs/>
          <w:color w:val="1F4E79" w:themeColor="accent1" w:themeShade="80"/>
          <w:lang w:val="ka-GE"/>
        </w:rPr>
        <w:t>აჭარის ჯანმრთელობისა და სოციალური დაცვის სამინისტროს 2023 წლის ბიუჯეტი</w:t>
      </w:r>
    </w:p>
    <w:p w14:paraId="4BF5A8A3" w14:textId="17E0295F" w:rsidR="00BB3169" w:rsidRDefault="00BB3169" w:rsidP="00CA4E6B">
      <w:pPr>
        <w:spacing w:line="360" w:lineRule="auto"/>
        <w:ind w:left="142" w:right="203"/>
        <w:jc w:val="both"/>
        <w:rPr>
          <w:rFonts w:ascii="Sylfaen" w:hAnsi="Sylfaen"/>
          <w:b/>
          <w:bCs/>
          <w:lang w:val="ka-GE"/>
        </w:rPr>
      </w:pPr>
      <w:r w:rsidRPr="00F47437">
        <w:rPr>
          <w:rFonts w:ascii="Sylfaen" w:hAnsi="Sylfaen"/>
          <w:b/>
          <w:bCs/>
          <w:lang w:val="ka-GE"/>
        </w:rPr>
        <w:t xml:space="preserve">2023 წლის ბიუჯეტი გასული წლის ბიუჯეტთან მიმართებაში 4 </w:t>
      </w:r>
      <w:r w:rsidRPr="00F47437">
        <w:rPr>
          <w:rFonts w:ascii="Sylfaen" w:hAnsi="Sylfaen" w:cs="Sylfaen"/>
          <w:b/>
          <w:bCs/>
          <w:cs/>
          <w:lang w:bidi="ka-GE"/>
        </w:rPr>
        <w:t>მილიონამდე</w:t>
      </w:r>
      <w:r w:rsidR="00EA3F1A">
        <w:rPr>
          <w:rFonts w:ascii="Sylfaen" w:hAnsi="Sylfaen" w:cs="Sylfaen"/>
          <w:b/>
          <w:bCs/>
          <w:lang w:val="ka-GE" w:bidi="ka-GE"/>
        </w:rPr>
        <w:t xml:space="preserve"> </w:t>
      </w:r>
      <w:r w:rsidRPr="00F47437">
        <w:rPr>
          <w:rFonts w:ascii="Sylfaen" w:hAnsi="Sylfaen" w:cs="Sylfaen"/>
          <w:b/>
          <w:bCs/>
          <w:cs/>
          <w:lang w:bidi="ka-GE"/>
        </w:rPr>
        <w:t>ლარით</w:t>
      </w:r>
      <w:r w:rsidR="00EA3F1A">
        <w:rPr>
          <w:rFonts w:ascii="Sylfaen" w:hAnsi="Sylfaen" w:cs="Sylfaen"/>
          <w:b/>
          <w:bCs/>
          <w:lang w:val="ka-GE" w:bidi="ka-GE"/>
        </w:rPr>
        <w:t xml:space="preserve"> </w:t>
      </w:r>
      <w:r w:rsidRPr="00F47437">
        <w:rPr>
          <w:rFonts w:ascii="Sylfaen" w:hAnsi="Sylfaen" w:cs="Sylfaen"/>
          <w:b/>
          <w:bCs/>
          <w:cs/>
          <w:lang w:bidi="ka-GE"/>
        </w:rPr>
        <w:t>გაიზარდა</w:t>
      </w:r>
      <w:r w:rsidRPr="00F47437">
        <w:rPr>
          <w:rFonts w:ascii="Sylfaen" w:hAnsi="Sylfaen"/>
          <w:b/>
          <w:bCs/>
          <w:lang w:val="ka-GE"/>
        </w:rPr>
        <w:t xml:space="preserve"> და 33 235 000 ლარს შეადგენს. ბიუჯეტის ზრდამ გასულ წელთან შედარებით, </w:t>
      </w:r>
      <w:r w:rsidR="005B6DEB">
        <w:rPr>
          <w:rFonts w:ascii="Sylfaen" w:hAnsi="Sylfaen"/>
          <w:b/>
          <w:bCs/>
          <w:lang w:val="ka-GE"/>
        </w:rPr>
        <w:t>შეა</w:t>
      </w:r>
      <w:r w:rsidRPr="00F47437">
        <w:rPr>
          <w:rFonts w:ascii="Sylfaen" w:hAnsi="Sylfaen"/>
          <w:b/>
          <w:bCs/>
          <w:lang w:val="ka-GE"/>
        </w:rPr>
        <w:t xml:space="preserve">დგინა 13%. სამინისტრო საქვეუწყებო დაწესებულებებთან ერთად ახორციელებს 36 პროგრამას. </w:t>
      </w:r>
    </w:p>
    <w:p w14:paraId="5C05DC71" w14:textId="77777777" w:rsidR="00BB3169" w:rsidRPr="00F47437" w:rsidRDefault="00BB3169" w:rsidP="00CA4E6B">
      <w:pPr>
        <w:spacing w:line="360" w:lineRule="auto"/>
        <w:ind w:left="142" w:right="203"/>
        <w:jc w:val="both"/>
        <w:rPr>
          <w:rFonts w:ascii="Sylfaen" w:hAnsi="Sylfaen"/>
          <w:b/>
          <w:bCs/>
          <w:color w:val="2F5496" w:themeColor="accent5" w:themeShade="BF"/>
          <w:lang w:val="ka-GE"/>
        </w:rPr>
      </w:pPr>
      <w:r w:rsidRPr="00F47437">
        <w:rPr>
          <w:rFonts w:ascii="Sylfaen" w:hAnsi="Sylfaen"/>
          <w:b/>
          <w:bCs/>
          <w:color w:val="2F5496" w:themeColor="accent5" w:themeShade="BF"/>
          <w:lang w:val="ka-GE"/>
        </w:rPr>
        <w:t xml:space="preserve">2023 წელს ჯანმრთელობის დაცვის მიმართულებით მნიშვნელოვანი სიახლეები განხორციელდა: </w:t>
      </w:r>
    </w:p>
    <w:p w14:paraId="7294AD50" w14:textId="0884E24E" w:rsidR="008D4709" w:rsidRPr="006C79BC" w:rsidRDefault="00BB3169" w:rsidP="00C73146">
      <w:pPr>
        <w:pStyle w:val="ListParagraph"/>
        <w:numPr>
          <w:ilvl w:val="0"/>
          <w:numId w:val="4"/>
        </w:numPr>
        <w:spacing w:line="360" w:lineRule="auto"/>
        <w:ind w:left="142" w:right="203" w:firstLine="0"/>
        <w:jc w:val="both"/>
        <w:rPr>
          <w:rFonts w:ascii="Sylfaen" w:hAnsi="Sylfaen" w:cs="Sylfaen"/>
          <w:lang w:bidi="ka-GE"/>
        </w:rPr>
      </w:pPr>
      <w:r w:rsidRPr="006C79BC">
        <w:rPr>
          <w:rFonts w:ascii="Sylfaen" w:hAnsi="Sylfaen" w:cs="Sylfaen" w:hint="cs"/>
          <w:cs/>
          <w:lang w:bidi="ka-GE"/>
        </w:rPr>
        <w:lastRenderedPageBreak/>
        <w:t>დაიწყო</w:t>
      </w:r>
      <w:r w:rsidR="008D4709" w:rsidRPr="006C79BC">
        <w:rPr>
          <w:rFonts w:ascii="Sylfaen" w:hAnsi="Sylfaen" w:cs="Sylfaen"/>
          <w:lang w:val="ka-GE" w:bidi="ka-GE"/>
        </w:rPr>
        <w:t xml:space="preserve"> </w:t>
      </w:r>
      <w:r w:rsidRPr="006C79BC">
        <w:rPr>
          <w:rFonts w:ascii="Sylfaen" w:hAnsi="Sylfaen" w:cs="Sylfaen"/>
          <w:cs/>
          <w:lang w:bidi="ka-GE"/>
        </w:rPr>
        <w:t>თვალის ბადურის მძიმე დაავადებების მკურნალობა ძვირადღირებული მედიკამენტებით</w:t>
      </w:r>
      <w:r w:rsidRPr="006C79BC">
        <w:rPr>
          <w:rFonts w:ascii="Sylfaen" w:hAnsi="Sylfaen" w:cs="Sylfaen"/>
          <w:lang w:bidi="ka-GE"/>
        </w:rPr>
        <w:t xml:space="preserve">, ასევე </w:t>
      </w:r>
      <w:r w:rsidRPr="006C79BC">
        <w:rPr>
          <w:rFonts w:ascii="Sylfaen" w:hAnsi="Sylfaen" w:cs="Sylfaen"/>
          <w:cs/>
          <w:lang w:bidi="ka-GE"/>
        </w:rPr>
        <w:t>ალკოჰოლის შედეგად გამოწვეული ქცევითი აშლილობის</w:t>
      </w:r>
      <w:r w:rsidRPr="006C79BC">
        <w:rPr>
          <w:rFonts w:ascii="Sylfaen" w:hAnsi="Sylfaen" w:cs="Sylfaen"/>
          <w:lang w:bidi="ka-GE"/>
        </w:rPr>
        <w:t xml:space="preserve"> სტაციონარული</w:t>
      </w:r>
      <w:r w:rsidRPr="006C79BC">
        <w:rPr>
          <w:rFonts w:ascii="Sylfaen" w:hAnsi="Sylfaen" w:cs="Sylfaen"/>
          <w:cs/>
          <w:lang w:bidi="ka-GE"/>
        </w:rPr>
        <w:t xml:space="preserve"> მკურნალობა</w:t>
      </w:r>
      <w:r w:rsidRPr="006C79BC">
        <w:rPr>
          <w:rFonts w:ascii="Sylfaen" w:hAnsi="Sylfaen" w:cs="Sylfaen"/>
          <w:lang w:bidi="ka-GE"/>
        </w:rPr>
        <w:t>;</w:t>
      </w:r>
      <w:r w:rsidR="008D4709" w:rsidRPr="006C79BC">
        <w:rPr>
          <w:rFonts w:ascii="Sylfaen" w:hAnsi="Sylfaen" w:cs="Sylfaen"/>
          <w:lang w:bidi="ka-GE"/>
        </w:rPr>
        <w:t xml:space="preserve"> </w:t>
      </w:r>
      <w:r w:rsidR="008D4709" w:rsidRPr="006C79BC">
        <w:rPr>
          <w:rFonts w:ascii="Sylfaen" w:hAnsi="Sylfaen" w:cs="Sylfaen"/>
          <w:b/>
          <w:bCs/>
          <w:lang w:bidi="ka-GE"/>
        </w:rPr>
        <w:t>ფართოვდება ძვირადღირებული მაღალეფექტური მედიკემენტებით მკურნალობის დაფინანსების მოსარგებლეთა არეალი, ნაცვლად სოციალური ქულის მქონე შშმ პირებისა, პროფრამით ისარგებლებს საჭიროების მქონე ყველა შშმ და 200 ათასამდე  ქულის მქონე ყველა პაციენტი</w:t>
      </w:r>
    </w:p>
    <w:p w14:paraId="19DB9350" w14:textId="5EA28491" w:rsidR="00BB3169" w:rsidRPr="006C79BC" w:rsidRDefault="00BB3169" w:rsidP="00C73146">
      <w:pPr>
        <w:pStyle w:val="ListParagraph"/>
        <w:numPr>
          <w:ilvl w:val="0"/>
          <w:numId w:val="4"/>
        </w:numPr>
        <w:spacing w:line="360" w:lineRule="auto"/>
        <w:ind w:left="142" w:right="203" w:firstLine="0"/>
        <w:jc w:val="both"/>
        <w:rPr>
          <w:rFonts w:ascii="Sylfaen" w:hAnsi="Sylfaen" w:cs="Sylfaen"/>
          <w:lang w:val="ka-GE" w:bidi="ka-GE"/>
        </w:rPr>
      </w:pPr>
      <w:r w:rsidRPr="006C79BC">
        <w:rPr>
          <w:rFonts w:ascii="Sylfaen" w:hAnsi="Sylfaen" w:cs="Sylfaen"/>
          <w:lang w:val="ka-GE" w:bidi="ka-GE"/>
        </w:rPr>
        <w:t xml:space="preserve">დაიწყო </w:t>
      </w:r>
      <w:r w:rsidRPr="006C79BC">
        <w:rPr>
          <w:rFonts w:ascii="Sylfaen" w:hAnsi="Sylfaen" w:cs="Sylfaen"/>
          <w:cs/>
          <w:lang w:bidi="ka-GE"/>
        </w:rPr>
        <w:t>ინტენსიური</w:t>
      </w:r>
      <w:r w:rsidR="00EF2398">
        <w:rPr>
          <w:rFonts w:ascii="Sylfaen" w:hAnsi="Sylfaen" w:cs="Sylfaen"/>
          <w:lang w:val="ka-GE" w:bidi="ka-GE"/>
        </w:rPr>
        <w:t xml:space="preserve"> </w:t>
      </w:r>
      <w:r w:rsidRPr="006C79BC">
        <w:rPr>
          <w:rFonts w:ascii="Sylfaen" w:hAnsi="Sylfaen" w:cs="Sylfaen"/>
          <w:cs/>
          <w:lang w:bidi="ka-GE"/>
        </w:rPr>
        <w:t>თერაპიის</w:t>
      </w:r>
      <w:r w:rsidRPr="006C79BC">
        <w:rPr>
          <w:rFonts w:ascii="Sylfaen" w:hAnsi="Sylfaen"/>
          <w:lang w:val="ka-GE"/>
        </w:rPr>
        <w:t xml:space="preserve"> (</w:t>
      </w:r>
      <w:r w:rsidRPr="006C79BC">
        <w:rPr>
          <w:rFonts w:ascii="Sylfaen" w:hAnsi="Sylfaen" w:cs="Sylfaen"/>
          <w:cs/>
          <w:lang w:bidi="ka-GE"/>
        </w:rPr>
        <w:t>პირველი</w:t>
      </w:r>
      <w:r w:rsidR="00EF2398">
        <w:rPr>
          <w:rFonts w:ascii="Sylfaen" w:hAnsi="Sylfaen" w:cs="Sylfaen"/>
          <w:lang w:val="ka-GE" w:bidi="ka-GE"/>
        </w:rPr>
        <w:t xml:space="preserve"> </w:t>
      </w:r>
      <w:r w:rsidRPr="006C79BC">
        <w:rPr>
          <w:rFonts w:ascii="Sylfaen" w:hAnsi="Sylfaen" w:cs="Sylfaen"/>
          <w:cs/>
          <w:lang w:bidi="ka-GE"/>
        </w:rPr>
        <w:t>დონის</w:t>
      </w:r>
      <w:r w:rsidRPr="006C79BC">
        <w:rPr>
          <w:rFonts w:ascii="Sylfaen" w:hAnsi="Sylfaen"/>
          <w:lang w:val="ka-GE"/>
        </w:rPr>
        <w:t xml:space="preserve">, </w:t>
      </w:r>
      <w:r w:rsidRPr="006C79BC">
        <w:rPr>
          <w:rFonts w:ascii="Sylfaen" w:hAnsi="Sylfaen" w:cs="Sylfaen"/>
          <w:cs/>
          <w:lang w:bidi="ka-GE"/>
        </w:rPr>
        <w:t>საჭიროების</w:t>
      </w:r>
      <w:r w:rsidR="00EF2398">
        <w:rPr>
          <w:rFonts w:ascii="Sylfaen" w:hAnsi="Sylfaen" w:cs="Sylfaen"/>
          <w:lang w:val="ka-GE" w:bidi="ka-GE"/>
        </w:rPr>
        <w:t xml:space="preserve"> </w:t>
      </w:r>
      <w:r w:rsidRPr="006C79BC">
        <w:rPr>
          <w:rFonts w:ascii="Sylfaen" w:hAnsi="Sylfaen" w:cs="Sylfaen"/>
          <w:cs/>
          <w:lang w:bidi="ka-GE"/>
        </w:rPr>
        <w:t>შემთხვევაში</w:t>
      </w:r>
      <w:r w:rsidRPr="006C79BC">
        <w:rPr>
          <w:rFonts w:ascii="Sylfaen" w:hAnsi="Sylfaen"/>
          <w:lang w:val="ka-GE"/>
        </w:rPr>
        <w:t xml:space="preserve">, </w:t>
      </w:r>
      <w:r w:rsidRPr="006C79BC">
        <w:rPr>
          <w:rFonts w:ascii="Sylfaen" w:hAnsi="Sylfaen" w:cs="Sylfaen"/>
          <w:cs/>
          <w:lang w:bidi="ka-GE"/>
        </w:rPr>
        <w:t>მეორე</w:t>
      </w:r>
      <w:r w:rsidR="00EF2398">
        <w:rPr>
          <w:rFonts w:ascii="Sylfaen" w:hAnsi="Sylfaen" w:cs="Sylfaen"/>
          <w:lang w:val="ka-GE" w:bidi="ka-GE"/>
        </w:rPr>
        <w:t xml:space="preserve"> </w:t>
      </w:r>
      <w:r w:rsidRPr="006C79BC">
        <w:rPr>
          <w:rFonts w:ascii="Sylfaen" w:hAnsi="Sylfaen" w:cs="Sylfaen"/>
          <w:cs/>
          <w:lang w:bidi="ka-GE"/>
        </w:rPr>
        <w:t>დონის</w:t>
      </w:r>
      <w:r w:rsidR="00EF2398">
        <w:rPr>
          <w:rFonts w:ascii="Sylfaen" w:hAnsi="Sylfaen" w:cs="Sylfaen"/>
          <w:lang w:val="ka-GE" w:bidi="ka-GE"/>
        </w:rPr>
        <w:t xml:space="preserve"> </w:t>
      </w:r>
      <w:r w:rsidRPr="006C79BC">
        <w:rPr>
          <w:rFonts w:ascii="Sylfaen" w:hAnsi="Sylfaen" w:cs="Sylfaen"/>
          <w:cs/>
          <w:lang w:bidi="ka-GE"/>
        </w:rPr>
        <w:t>ინტესიური</w:t>
      </w:r>
      <w:r w:rsidR="00EF2398">
        <w:rPr>
          <w:rFonts w:ascii="Sylfaen" w:hAnsi="Sylfaen" w:cs="Sylfaen"/>
          <w:lang w:val="ka-GE" w:bidi="ka-GE"/>
        </w:rPr>
        <w:t xml:space="preserve"> </w:t>
      </w:r>
      <w:r w:rsidRPr="006C79BC">
        <w:rPr>
          <w:rFonts w:ascii="Sylfaen" w:hAnsi="Sylfaen" w:cs="Sylfaen"/>
          <w:cs/>
          <w:lang w:bidi="ka-GE"/>
        </w:rPr>
        <w:t>მკურნალობა</w:t>
      </w:r>
      <w:r w:rsidRPr="006C79BC">
        <w:rPr>
          <w:rFonts w:ascii="Sylfaen" w:hAnsi="Sylfaen"/>
          <w:lang w:val="ka-GE"/>
        </w:rPr>
        <w:t>/</w:t>
      </w:r>
      <w:r w:rsidRPr="006C79BC">
        <w:rPr>
          <w:rFonts w:ascii="Sylfaen" w:hAnsi="Sylfaen" w:cs="Sylfaen"/>
          <w:cs/>
          <w:lang w:bidi="ka-GE"/>
        </w:rPr>
        <w:t>მოვლა</w:t>
      </w:r>
      <w:r w:rsidRPr="006C79BC">
        <w:rPr>
          <w:rFonts w:ascii="Sylfaen" w:hAnsi="Sylfaen"/>
          <w:lang w:val="ka-GE"/>
        </w:rPr>
        <w:t xml:space="preserve">) </w:t>
      </w:r>
      <w:r w:rsidRPr="006C79BC">
        <w:rPr>
          <w:rFonts w:ascii="Sylfaen" w:hAnsi="Sylfaen" w:cs="Sylfaen"/>
          <w:cs/>
          <w:lang w:bidi="ka-GE"/>
        </w:rPr>
        <w:t>მომსახურების</w:t>
      </w:r>
      <w:r w:rsidR="00305288" w:rsidRPr="006C79BC">
        <w:rPr>
          <w:rFonts w:ascii="Sylfaen" w:hAnsi="Sylfaen" w:cs="Sylfaen"/>
          <w:cs/>
          <w:lang w:bidi="ka-GE"/>
        </w:rPr>
        <w:t xml:space="preserve"> </w:t>
      </w:r>
      <w:r w:rsidRPr="006C79BC">
        <w:rPr>
          <w:rFonts w:ascii="Sylfaen" w:hAnsi="Sylfaen" w:cs="Sylfaen"/>
          <w:cs/>
          <w:lang w:bidi="ka-GE"/>
        </w:rPr>
        <w:t>თანაგადახდის</w:t>
      </w:r>
      <w:r w:rsidR="00305288" w:rsidRPr="006C79BC">
        <w:rPr>
          <w:rFonts w:ascii="Sylfaen" w:hAnsi="Sylfaen" w:cs="Sylfaen"/>
          <w:cs/>
          <w:lang w:bidi="ka-GE"/>
        </w:rPr>
        <w:t xml:space="preserve"> </w:t>
      </w:r>
      <w:r w:rsidRPr="006C79BC">
        <w:rPr>
          <w:rFonts w:ascii="Sylfaen" w:hAnsi="Sylfaen" w:cs="Sylfaen"/>
          <w:cs/>
          <w:lang w:bidi="ka-GE"/>
        </w:rPr>
        <w:t>დაფარვა</w:t>
      </w:r>
      <w:r w:rsidRPr="006C79BC">
        <w:rPr>
          <w:rFonts w:ascii="Sylfaen" w:hAnsi="Sylfaen"/>
          <w:lang w:val="ka-GE"/>
        </w:rPr>
        <w:t xml:space="preserve">, DRG  </w:t>
      </w:r>
      <w:r w:rsidRPr="006C79BC">
        <w:rPr>
          <w:rFonts w:ascii="Sylfaen" w:hAnsi="Sylfaen" w:cs="Sylfaen"/>
          <w:cs/>
          <w:lang w:bidi="ka-GE"/>
        </w:rPr>
        <w:t>მეთოდით</w:t>
      </w:r>
      <w:r w:rsidR="00EF2398">
        <w:rPr>
          <w:rFonts w:ascii="Sylfaen" w:hAnsi="Sylfaen" w:cs="Sylfaen"/>
          <w:lang w:val="ka-GE" w:bidi="ka-GE"/>
        </w:rPr>
        <w:t xml:space="preserve"> </w:t>
      </w:r>
      <w:r w:rsidRPr="006C79BC">
        <w:rPr>
          <w:rFonts w:ascii="Sylfaen" w:hAnsi="Sylfaen" w:cs="Sylfaen"/>
          <w:cs/>
          <w:lang w:bidi="ka-GE"/>
        </w:rPr>
        <w:t>განსაზღვრული</w:t>
      </w:r>
      <w:r w:rsidR="00EF2398">
        <w:rPr>
          <w:rFonts w:ascii="Sylfaen" w:hAnsi="Sylfaen" w:cs="Sylfaen"/>
          <w:lang w:val="ka-GE" w:bidi="ka-GE"/>
        </w:rPr>
        <w:t xml:space="preserve"> </w:t>
      </w:r>
      <w:r w:rsidRPr="006C79BC">
        <w:rPr>
          <w:rFonts w:ascii="Sylfaen" w:hAnsi="Sylfaen" w:cs="Sylfaen"/>
          <w:cs/>
          <w:lang w:bidi="ka-GE"/>
        </w:rPr>
        <w:t>საბაზისო</w:t>
      </w:r>
      <w:r w:rsidR="00EF2398">
        <w:rPr>
          <w:rFonts w:ascii="Sylfaen" w:hAnsi="Sylfaen" w:cs="Sylfaen"/>
          <w:lang w:val="ka-GE" w:bidi="ka-GE"/>
        </w:rPr>
        <w:t xml:space="preserve"> </w:t>
      </w:r>
      <w:r w:rsidRPr="006C79BC">
        <w:rPr>
          <w:rFonts w:ascii="Sylfaen" w:hAnsi="Sylfaen" w:cs="Sylfaen"/>
          <w:cs/>
          <w:lang w:bidi="ka-GE"/>
        </w:rPr>
        <w:t>ღირებულების</w:t>
      </w:r>
      <w:r w:rsidR="00EF2398">
        <w:rPr>
          <w:rFonts w:ascii="Sylfaen" w:hAnsi="Sylfaen" w:cs="Sylfaen"/>
          <w:lang w:val="ka-GE" w:bidi="ka-GE"/>
        </w:rPr>
        <w:t xml:space="preserve"> </w:t>
      </w:r>
      <w:r w:rsidRPr="006C79BC">
        <w:rPr>
          <w:rFonts w:ascii="Sylfaen" w:hAnsi="Sylfaen" w:cs="Sylfaen"/>
          <w:cs/>
          <w:lang w:bidi="ka-GE"/>
        </w:rPr>
        <w:t>ფარგლებში</w:t>
      </w:r>
      <w:r w:rsidRPr="006C79BC">
        <w:rPr>
          <w:rFonts w:ascii="Sylfaen" w:hAnsi="Sylfaen" w:cs="Sylfaen"/>
          <w:lang w:val="ka-GE" w:bidi="ka-GE"/>
        </w:rPr>
        <w:t>;</w:t>
      </w:r>
    </w:p>
    <w:p w14:paraId="17AF18BD" w14:textId="77777777" w:rsidR="00713B0A" w:rsidRPr="00227152" w:rsidRDefault="00713B0A" w:rsidP="00CA4E6B">
      <w:pPr>
        <w:pStyle w:val="ListParagraph"/>
        <w:spacing w:line="360" w:lineRule="auto"/>
        <w:ind w:left="142" w:right="203"/>
        <w:jc w:val="both"/>
        <w:rPr>
          <w:rFonts w:ascii="Sylfaen" w:hAnsi="Sylfaen" w:cs="Sylfaen"/>
          <w:lang w:val="ka-GE" w:bidi="ka-GE"/>
        </w:rPr>
      </w:pPr>
    </w:p>
    <w:p w14:paraId="3354D8BD" w14:textId="77777777" w:rsidR="00BB3169" w:rsidRPr="00F47437" w:rsidRDefault="00BB3169" w:rsidP="00CA4E6B">
      <w:pPr>
        <w:pStyle w:val="ListParagraph"/>
        <w:spacing w:line="360" w:lineRule="auto"/>
        <w:ind w:left="142" w:right="203"/>
        <w:jc w:val="both"/>
        <w:rPr>
          <w:rFonts w:ascii="Sylfaen" w:hAnsi="Sylfaen" w:cs="Sylfaen"/>
          <w:bCs/>
          <w:lang w:val="ka-GE"/>
        </w:rPr>
      </w:pPr>
      <w:r w:rsidRPr="00F47437">
        <w:rPr>
          <w:rFonts w:ascii="Sylfaen" w:hAnsi="Sylfaen" w:cs="Sylfaen"/>
          <w:b/>
          <w:lang w:val="ka-GE"/>
        </w:rPr>
        <w:t>ავთვისებიანი სიმსივნის მკურნალობა</w:t>
      </w:r>
      <w:r w:rsidRPr="00F47437">
        <w:rPr>
          <w:rFonts w:ascii="Sylfaen" w:hAnsi="Sylfaen" w:cs="Sylfaen"/>
          <w:bCs/>
          <w:lang w:val="ka-GE"/>
        </w:rPr>
        <w:t xml:space="preserve"> 2022 წლის 1 ნოემბრიდან აჭარაში სრულად ფინანსდება. ასევე: ონკოქირურგია, 90-100 %-ით ძუძუს კიბოს საწინააღმდეგო თარგენტული, იმუნოთერპიული და ბისფოსფონატების ჯგუფის მედიკამენტები, ძვირადღირებული ლაბორატორიული კვლევები; 2023 წელს გაიზარდა:</w:t>
      </w:r>
    </w:p>
    <w:p w14:paraId="5CC8DEDB" w14:textId="75A8DD68" w:rsidR="00E93098" w:rsidRPr="006C79BC" w:rsidRDefault="00BB3169" w:rsidP="00C73146">
      <w:pPr>
        <w:pStyle w:val="ListParagraph"/>
        <w:numPr>
          <w:ilvl w:val="0"/>
          <w:numId w:val="3"/>
        </w:numPr>
        <w:spacing w:line="360" w:lineRule="auto"/>
        <w:ind w:left="142" w:right="203" w:firstLine="0"/>
        <w:jc w:val="both"/>
        <w:rPr>
          <w:rFonts w:ascii="Sylfaen" w:hAnsi="Sylfaen" w:cs="Sylfaen"/>
          <w:b/>
          <w:lang w:val="ka-GE"/>
        </w:rPr>
      </w:pPr>
      <w:r w:rsidRPr="006C79BC">
        <w:rPr>
          <w:rFonts w:ascii="Sylfaen" w:hAnsi="Sylfaen" w:cs="Sylfaen"/>
          <w:bCs/>
          <w:lang w:val="ka-GE"/>
        </w:rPr>
        <w:t>სიმსივნის საწინააღმდეგო მედიკამენტების ნუსხა და წლიური ლიმიტი - 25 000 ლარამდე;</w:t>
      </w:r>
      <w:r w:rsidR="00395617" w:rsidRPr="006C79BC">
        <w:rPr>
          <w:rFonts w:ascii="Sylfaen" w:hAnsi="Sylfaen" w:cs="Sylfaen"/>
          <w:bCs/>
          <w:lang w:val="ka-GE"/>
        </w:rPr>
        <w:t xml:space="preserve"> </w:t>
      </w:r>
      <w:r w:rsidR="00E93098" w:rsidRPr="006C79BC">
        <w:rPr>
          <w:rFonts w:ascii="Sylfaen" w:hAnsi="Sylfaen" w:cs="Sylfaen"/>
          <w:bCs/>
          <w:lang w:val="ka-GE"/>
        </w:rPr>
        <w:t xml:space="preserve"> </w:t>
      </w:r>
      <w:r w:rsidR="00E93098" w:rsidRPr="006C79BC">
        <w:rPr>
          <w:rFonts w:ascii="Sylfaen" w:hAnsi="Sylfaen" w:cs="Sylfaen"/>
          <w:b/>
          <w:lang w:val="ka-GE"/>
        </w:rPr>
        <w:t>1 ივლისიდან იგეგმება ტარგენტული თერაპიის, ბიფოსფონატებისა და იმუნოთერაიული მედიკამენტების ლიმიტის 35 000 ლარამდე გაზრდა</w:t>
      </w:r>
      <w:r w:rsidR="008754E4">
        <w:rPr>
          <w:rFonts w:ascii="Sylfaen" w:hAnsi="Sylfaen" w:cs="Sylfaen"/>
          <w:b/>
          <w:lang w:val="ka-GE"/>
        </w:rPr>
        <w:t>;</w:t>
      </w:r>
      <w:r w:rsidR="00E93098" w:rsidRPr="006C79BC">
        <w:rPr>
          <w:rFonts w:ascii="Sylfaen" w:hAnsi="Sylfaen" w:cs="Sylfaen"/>
          <w:b/>
          <w:lang w:val="ka-GE"/>
        </w:rPr>
        <w:t xml:space="preserve"> </w:t>
      </w:r>
    </w:p>
    <w:p w14:paraId="590B887A" w14:textId="6A42DB89" w:rsidR="00BB3169" w:rsidRPr="006C79BC" w:rsidRDefault="00E93098" w:rsidP="00C73146">
      <w:pPr>
        <w:pStyle w:val="ListParagraph"/>
        <w:numPr>
          <w:ilvl w:val="0"/>
          <w:numId w:val="3"/>
        </w:numPr>
        <w:spacing w:line="360" w:lineRule="auto"/>
        <w:ind w:left="142" w:right="203" w:firstLine="0"/>
        <w:jc w:val="both"/>
        <w:rPr>
          <w:rFonts w:ascii="Sylfaen" w:hAnsi="Sylfaen" w:cs="Sylfaen"/>
          <w:b/>
          <w:lang w:val="ka-GE"/>
        </w:rPr>
      </w:pPr>
      <w:r w:rsidRPr="006C79BC">
        <w:rPr>
          <w:rFonts w:ascii="Sylfaen" w:hAnsi="Sylfaen" w:cs="Sylfaen"/>
          <w:b/>
          <w:lang w:val="ka-GE"/>
        </w:rPr>
        <w:t>დადასტურებული ავთვისებიანი სიმსივნის დიაგნოზის შემთხვევაში ძვირადღირებული სამედიცინო მომსახურება 50% ით დაუფინანსდებათ 40 ათას ლარზე მეტი შემოსავლის მქონე პირებსაც</w:t>
      </w:r>
      <w:r w:rsidR="008754E4">
        <w:rPr>
          <w:rFonts w:ascii="Sylfaen" w:hAnsi="Sylfaen" w:cs="Sylfaen"/>
          <w:b/>
          <w:lang w:val="ka-GE"/>
        </w:rPr>
        <w:t>;</w:t>
      </w:r>
      <w:r w:rsidRPr="006C79BC">
        <w:rPr>
          <w:rFonts w:ascii="Sylfaen" w:hAnsi="Sylfaen" w:cs="Sylfaen"/>
          <w:b/>
          <w:lang w:val="ka-GE"/>
        </w:rPr>
        <w:t xml:space="preserve"> </w:t>
      </w:r>
    </w:p>
    <w:p w14:paraId="2A7F848B" w14:textId="77777777" w:rsidR="00BB3169" w:rsidRPr="006C79BC" w:rsidRDefault="00BB3169" w:rsidP="00C73146">
      <w:pPr>
        <w:pStyle w:val="ListParagraph"/>
        <w:numPr>
          <w:ilvl w:val="0"/>
          <w:numId w:val="3"/>
        </w:numPr>
        <w:spacing w:line="360" w:lineRule="auto"/>
        <w:ind w:left="142" w:right="203" w:firstLine="0"/>
        <w:jc w:val="both"/>
        <w:rPr>
          <w:rFonts w:ascii="Sylfaen" w:hAnsi="Sylfaen" w:cs="Sylfaen"/>
          <w:bCs/>
          <w:lang w:val="ka-GE"/>
        </w:rPr>
      </w:pPr>
      <w:r w:rsidRPr="006C79BC">
        <w:rPr>
          <w:rFonts w:ascii="Sylfaen" w:hAnsi="Sylfaen" w:cs="Sylfaen"/>
          <w:bCs/>
          <w:lang w:val="ka-GE"/>
        </w:rPr>
        <w:t>თითოეულ მომართვაზე დასაფინანსებელი თანხის ოდენობა - 10 000 ლარამდე;</w:t>
      </w:r>
    </w:p>
    <w:p w14:paraId="790C8243" w14:textId="77777777" w:rsidR="00BB3169" w:rsidRPr="006C79BC" w:rsidRDefault="00BB3169" w:rsidP="00C73146">
      <w:pPr>
        <w:pStyle w:val="ListParagraph"/>
        <w:numPr>
          <w:ilvl w:val="0"/>
          <w:numId w:val="3"/>
        </w:numPr>
        <w:spacing w:line="360" w:lineRule="auto"/>
        <w:ind w:left="142" w:right="203" w:firstLine="0"/>
        <w:jc w:val="both"/>
        <w:rPr>
          <w:rFonts w:ascii="Sylfaen" w:hAnsi="Sylfaen" w:cs="Sylfaen"/>
          <w:bCs/>
          <w:lang w:val="ka-GE"/>
        </w:rPr>
      </w:pPr>
      <w:r w:rsidRPr="006C79BC">
        <w:rPr>
          <w:rFonts w:ascii="Sylfaen" w:hAnsi="Sylfaen" w:cs="Sylfaen"/>
          <w:bCs/>
          <w:lang w:val="ka-GE"/>
        </w:rPr>
        <w:t>პოზიტრონ - ემისიური კომპიუტერული ტომოგრაფიული (PET/CT) კვლევის დაფინანსება 90-100% -მდე;</w:t>
      </w:r>
    </w:p>
    <w:p w14:paraId="6FEE4643" w14:textId="77777777" w:rsidR="00BB3169" w:rsidRDefault="00BB3169" w:rsidP="00CA4E6B">
      <w:pPr>
        <w:pStyle w:val="ListParagraph"/>
        <w:spacing w:line="360" w:lineRule="auto"/>
        <w:ind w:left="142" w:right="203"/>
        <w:jc w:val="both"/>
        <w:rPr>
          <w:rFonts w:ascii="Sylfaen" w:hAnsi="Sylfaen" w:cs="Sylfaen"/>
          <w:bCs/>
          <w:lang w:val="ka-GE"/>
        </w:rPr>
      </w:pPr>
    </w:p>
    <w:p w14:paraId="230A7758" w14:textId="18895BAA" w:rsidR="00BB3169" w:rsidRPr="00227152" w:rsidRDefault="00BB3169" w:rsidP="00CA4E6B">
      <w:pPr>
        <w:spacing w:line="360" w:lineRule="auto"/>
        <w:ind w:left="142" w:right="203"/>
        <w:jc w:val="both"/>
        <w:rPr>
          <w:rFonts w:ascii="Sylfaen" w:hAnsi="Sylfaen" w:cs="Sylfaen"/>
          <w:bCs/>
          <w:lang w:val="ka-GE"/>
        </w:rPr>
      </w:pPr>
      <w:r w:rsidRPr="00227152">
        <w:rPr>
          <w:rFonts w:ascii="Sylfaen" w:hAnsi="Sylfaen" w:cs="Sylfaen"/>
          <w:b/>
          <w:lang w:val="ka-GE"/>
        </w:rPr>
        <w:t>გულის ქირურგიის დამატებითი სამედიცინო მომსახურების</w:t>
      </w:r>
      <w:r w:rsidRPr="00227152">
        <w:rPr>
          <w:rFonts w:ascii="Sylfaen" w:hAnsi="Sylfaen" w:cs="Sylfaen"/>
          <w:bCs/>
          <w:lang w:val="ka-GE"/>
        </w:rPr>
        <w:t xml:space="preserve"> პროგრამის ფარგლებში  2022 წლის 1 ნო</w:t>
      </w:r>
      <w:r w:rsidR="008754E4">
        <w:rPr>
          <w:rFonts w:ascii="Sylfaen" w:hAnsi="Sylfaen" w:cs="Sylfaen"/>
          <w:bCs/>
          <w:lang w:val="ka-GE"/>
        </w:rPr>
        <w:t>ემ</w:t>
      </w:r>
      <w:r w:rsidRPr="00227152">
        <w:rPr>
          <w:rFonts w:ascii="Sylfaen" w:hAnsi="Sylfaen" w:cs="Sylfaen"/>
          <w:bCs/>
          <w:lang w:val="ka-GE"/>
        </w:rPr>
        <w:t>ბრიდან სრულად ფინანსდება გულის ქირურგია. 2023 წელს:</w:t>
      </w:r>
    </w:p>
    <w:p w14:paraId="6391404F" w14:textId="77777777" w:rsidR="00BB3169" w:rsidRPr="006C79BC" w:rsidRDefault="00BB3169" w:rsidP="00C73146">
      <w:pPr>
        <w:pStyle w:val="ListParagraph"/>
        <w:numPr>
          <w:ilvl w:val="0"/>
          <w:numId w:val="5"/>
        </w:numPr>
        <w:spacing w:line="360" w:lineRule="auto"/>
        <w:ind w:left="142" w:right="203" w:firstLine="0"/>
        <w:jc w:val="both"/>
        <w:rPr>
          <w:rFonts w:ascii="Sylfaen" w:hAnsi="Sylfaen" w:cs="Sylfaen"/>
          <w:lang w:val="ka-GE"/>
        </w:rPr>
      </w:pPr>
      <w:r w:rsidRPr="006C79BC">
        <w:rPr>
          <w:rFonts w:ascii="Sylfaen" w:hAnsi="Sylfaen" w:cs="Sylfaen"/>
          <w:lang w:val="ka-GE"/>
        </w:rPr>
        <w:t xml:space="preserve">80-100 %-მდე გაიზარდა იმ სამედიცინო მომსახურების დაფინანსება, რომელიც არ </w:t>
      </w:r>
      <w:r w:rsidRPr="006C79BC">
        <w:rPr>
          <w:rFonts w:ascii="Sylfaen" w:hAnsi="Sylfaen" w:cs="Sylfaen"/>
          <w:lang w:val="ka-GE"/>
        </w:rPr>
        <w:lastRenderedPageBreak/>
        <w:t>არის განსაზღვრული DRG მეთოდით;</w:t>
      </w:r>
    </w:p>
    <w:p w14:paraId="565D12A1" w14:textId="77777777" w:rsidR="00BB3169" w:rsidRPr="006C79BC" w:rsidRDefault="00BB3169" w:rsidP="00C73146">
      <w:pPr>
        <w:pStyle w:val="ListParagraph"/>
        <w:numPr>
          <w:ilvl w:val="0"/>
          <w:numId w:val="5"/>
        </w:numPr>
        <w:spacing w:line="360" w:lineRule="auto"/>
        <w:ind w:left="142" w:right="203" w:firstLine="0"/>
        <w:jc w:val="both"/>
        <w:rPr>
          <w:rFonts w:ascii="Sylfaen" w:hAnsi="Sylfaen" w:cs="Sylfaen"/>
          <w:lang w:val="ka-GE" w:bidi="ka-GE"/>
        </w:rPr>
      </w:pPr>
      <w:r w:rsidRPr="006C79BC">
        <w:rPr>
          <w:rFonts w:ascii="Sylfaen" w:hAnsi="Sylfaen" w:cs="Sylfaen"/>
          <w:lang w:val="ka-GE"/>
        </w:rPr>
        <w:t>90-100 %-მდე გაიზარდა ასევე გეგმიური გულის ან/და კორონალური არტერიების ანგიოგრაფია;</w:t>
      </w:r>
    </w:p>
    <w:p w14:paraId="4BA094F6" w14:textId="77777777" w:rsidR="00BB3169" w:rsidRPr="00F47437" w:rsidRDefault="00BB3169" w:rsidP="00CA4E6B">
      <w:pPr>
        <w:pStyle w:val="ListParagraph"/>
        <w:spacing w:line="360" w:lineRule="auto"/>
        <w:ind w:left="142" w:right="203"/>
        <w:jc w:val="both"/>
        <w:rPr>
          <w:rFonts w:ascii="Sylfaen" w:hAnsi="Sylfaen" w:cs="Sylfaen"/>
          <w:lang w:val="ka-GE" w:bidi="ka-GE"/>
        </w:rPr>
      </w:pPr>
    </w:p>
    <w:p w14:paraId="6A7F7F7A" w14:textId="19256C70" w:rsidR="00BB3169" w:rsidRPr="00227152" w:rsidRDefault="00BB3169" w:rsidP="00CA4E6B">
      <w:pPr>
        <w:tabs>
          <w:tab w:val="left" w:pos="851"/>
        </w:tabs>
        <w:spacing w:line="360" w:lineRule="auto"/>
        <w:ind w:left="142" w:right="203"/>
        <w:jc w:val="both"/>
        <w:rPr>
          <w:rFonts w:ascii="Sylfaen" w:hAnsi="Sylfaen" w:cs="Sylfaen"/>
          <w:b/>
          <w:lang w:val="ka-GE"/>
        </w:rPr>
      </w:pPr>
      <w:r w:rsidRPr="00227152">
        <w:rPr>
          <w:rFonts w:ascii="Sylfaen" w:eastAsia="Times New Roman" w:hAnsi="Sylfaen" w:cs="Sylfaen"/>
          <w:b/>
          <w:lang w:val="ka-GE"/>
        </w:rPr>
        <w:t xml:space="preserve">გაიზარდა </w:t>
      </w:r>
      <w:r w:rsidRPr="00227152">
        <w:rPr>
          <w:rFonts w:ascii="Sylfaen" w:hAnsi="Sylfaen" w:cs="Sylfaen"/>
          <w:b/>
          <w:lang w:val="ka-GE"/>
        </w:rPr>
        <w:t>ღვიძლის,ძვლის</w:t>
      </w:r>
      <w:r w:rsidR="006B494B">
        <w:rPr>
          <w:rFonts w:ascii="Sylfaen" w:hAnsi="Sylfaen" w:cs="Sylfaen"/>
          <w:b/>
          <w:lang w:val="ka-GE"/>
        </w:rPr>
        <w:t xml:space="preserve"> </w:t>
      </w:r>
      <w:r w:rsidRPr="00227152">
        <w:rPr>
          <w:rFonts w:ascii="Sylfaen" w:hAnsi="Sylfaen" w:cs="Sylfaen"/>
          <w:b/>
          <w:lang w:val="ka-GE"/>
        </w:rPr>
        <w:t>ტვინისა და გულის</w:t>
      </w:r>
      <w:r w:rsidR="006B494B">
        <w:rPr>
          <w:rFonts w:ascii="Sylfaen" w:hAnsi="Sylfaen" w:cs="Sylfaen"/>
          <w:b/>
          <w:lang w:val="ka-GE"/>
        </w:rPr>
        <w:t xml:space="preserve"> </w:t>
      </w:r>
      <w:r w:rsidRPr="00227152">
        <w:rPr>
          <w:rFonts w:ascii="Sylfaen" w:hAnsi="Sylfaen" w:cs="Sylfaen"/>
          <w:b/>
          <w:lang w:val="ka-GE"/>
        </w:rPr>
        <w:t>ტრანსპლანტაციის</w:t>
      </w:r>
      <w:r w:rsidR="006B494B">
        <w:rPr>
          <w:rFonts w:ascii="Sylfaen" w:hAnsi="Sylfaen" w:cs="Sylfaen"/>
          <w:b/>
          <w:lang w:val="ka-GE"/>
        </w:rPr>
        <w:t xml:space="preserve"> </w:t>
      </w:r>
      <w:r w:rsidRPr="00227152">
        <w:rPr>
          <w:rFonts w:ascii="Sylfaen" w:hAnsi="Sylfaen" w:cs="Sylfaen"/>
          <w:b/>
          <w:lang w:val="ka-GE"/>
        </w:rPr>
        <w:t>დაფინანსება:</w:t>
      </w:r>
    </w:p>
    <w:p w14:paraId="384A4A8E" w14:textId="64E2BDAE" w:rsidR="00BB3169" w:rsidRPr="006C79BC" w:rsidRDefault="006C79BC" w:rsidP="00C73146">
      <w:pPr>
        <w:pStyle w:val="ListParagraph"/>
        <w:numPr>
          <w:ilvl w:val="0"/>
          <w:numId w:val="6"/>
        </w:numPr>
        <w:tabs>
          <w:tab w:val="left" w:pos="851"/>
        </w:tabs>
        <w:spacing w:line="360" w:lineRule="auto"/>
        <w:ind w:left="142" w:right="203" w:firstLine="0"/>
        <w:jc w:val="both"/>
        <w:rPr>
          <w:rFonts w:ascii="Sylfaen" w:hAnsi="Sylfaen" w:cs="Sylfaen"/>
          <w:lang w:val="ka-GE" w:bidi="ka-GE"/>
        </w:rPr>
      </w:pPr>
      <w:r>
        <w:rPr>
          <w:rFonts w:ascii="Sylfaen" w:hAnsi="Sylfaen" w:cs="Sylfaen"/>
          <w:lang w:val="ka-GE"/>
        </w:rPr>
        <w:t xml:space="preserve">   </w:t>
      </w:r>
      <w:r w:rsidR="00BB3169" w:rsidRPr="006C79BC">
        <w:rPr>
          <w:rFonts w:ascii="Sylfaen" w:hAnsi="Sylfaen" w:cs="Sylfaen"/>
          <w:lang w:val="ka-GE"/>
        </w:rPr>
        <w:t xml:space="preserve">ღვიძლის ტრანსპლანტაცია - 120 000 </w:t>
      </w:r>
      <w:r w:rsidR="00BB3169" w:rsidRPr="006C79BC">
        <w:rPr>
          <w:rFonts w:ascii="Sylfaen" w:hAnsi="Sylfaen" w:cs="Sylfaen"/>
          <w:cs/>
          <w:lang w:val="ka-GE" w:bidi="ka-GE"/>
        </w:rPr>
        <w:t>ლარამდე</w:t>
      </w:r>
      <w:r w:rsidR="00BB3169" w:rsidRPr="006C79BC">
        <w:rPr>
          <w:rFonts w:ascii="Sylfaen" w:hAnsi="Sylfaen" w:cs="Sylfaen"/>
          <w:lang w:val="ka-GE" w:bidi="ka-GE"/>
        </w:rPr>
        <w:t>;</w:t>
      </w:r>
      <w:r w:rsidR="008223F6" w:rsidRPr="006C79BC">
        <w:rPr>
          <w:rFonts w:ascii="Sylfaen" w:hAnsi="Sylfaen" w:cs="Sylfaen"/>
          <w:lang w:val="ka-GE" w:bidi="ka-GE"/>
        </w:rPr>
        <w:t xml:space="preserve"> ღვიძლის ტრანპლანტაციის დაფინანსების მოცულობა 1 ივლისიდან 125 000 ლარით განისაზღვრა, ასევე 1 ივლისიდან სამინისტრო უზრუნველყოფს იმ მომსახურების თანადაფინანსებას, რომელიც დრჯ სისტემაში ვერ მოხვდა, მაგრამ ცენტრალური სამინისტროს რეფერალური პროგრამით დაფინანსდა გარკვეული თანხით;</w:t>
      </w:r>
    </w:p>
    <w:p w14:paraId="151AFE42" w14:textId="4659F7E0" w:rsidR="00BB3169" w:rsidRPr="006C79BC" w:rsidRDefault="00BB3169" w:rsidP="00C73146">
      <w:pPr>
        <w:pStyle w:val="ListParagraph"/>
        <w:numPr>
          <w:ilvl w:val="0"/>
          <w:numId w:val="6"/>
        </w:numPr>
        <w:tabs>
          <w:tab w:val="left" w:pos="851"/>
        </w:tabs>
        <w:spacing w:line="360" w:lineRule="auto"/>
        <w:ind w:left="142" w:right="203" w:firstLine="0"/>
        <w:jc w:val="both"/>
        <w:rPr>
          <w:rFonts w:ascii="Sylfaen" w:hAnsi="Sylfaen" w:cs="Sylfaen"/>
          <w:lang w:val="ka-GE"/>
        </w:rPr>
      </w:pPr>
      <w:r w:rsidRPr="006C79BC">
        <w:rPr>
          <w:rFonts w:ascii="Sylfaen" w:hAnsi="Sylfaen" w:cs="Sylfaen"/>
          <w:lang w:val="ka-GE"/>
        </w:rPr>
        <w:t>გულის ტრანსპლანტაცია - 220 000 ლარამდე;</w:t>
      </w:r>
    </w:p>
    <w:p w14:paraId="4798E731" w14:textId="77777777" w:rsidR="00BB3169" w:rsidRPr="006C79BC" w:rsidRDefault="00BB3169" w:rsidP="00C73146">
      <w:pPr>
        <w:pStyle w:val="ListParagraph"/>
        <w:numPr>
          <w:ilvl w:val="0"/>
          <w:numId w:val="6"/>
        </w:numPr>
        <w:spacing w:line="360" w:lineRule="auto"/>
        <w:ind w:left="142" w:right="203" w:firstLine="0"/>
        <w:jc w:val="both"/>
        <w:rPr>
          <w:rFonts w:ascii="Sylfaen" w:hAnsi="Sylfaen" w:cs="Sylfaen"/>
          <w:lang w:val="ka-GE"/>
        </w:rPr>
      </w:pPr>
      <w:r w:rsidRPr="006C79BC">
        <w:rPr>
          <w:rFonts w:ascii="Sylfaen" w:hAnsi="Sylfaen" w:cs="Sylfaen"/>
          <w:lang w:val="ka-GE"/>
        </w:rPr>
        <w:t>აუტოლოგიური ტრანსპლანტაცია - 125 000 ლარამდე;</w:t>
      </w:r>
    </w:p>
    <w:p w14:paraId="4FEA2C00" w14:textId="77777777" w:rsidR="00BB3169" w:rsidRPr="006C79BC" w:rsidRDefault="00BB3169" w:rsidP="00C73146">
      <w:pPr>
        <w:pStyle w:val="ListParagraph"/>
        <w:numPr>
          <w:ilvl w:val="0"/>
          <w:numId w:val="6"/>
        </w:numPr>
        <w:spacing w:line="360" w:lineRule="auto"/>
        <w:ind w:left="142" w:right="203" w:firstLine="0"/>
        <w:jc w:val="both"/>
        <w:rPr>
          <w:rFonts w:ascii="Sylfaen" w:hAnsi="Sylfaen" w:cs="Sylfaen"/>
          <w:lang w:val="ka-GE"/>
        </w:rPr>
      </w:pPr>
      <w:r w:rsidRPr="006C79BC">
        <w:rPr>
          <w:rFonts w:ascii="Sylfaen" w:hAnsi="Sylfaen" w:cs="Sylfaen"/>
          <w:lang w:val="ka-GE"/>
        </w:rPr>
        <w:t>ალოგენური ტრანსპლანტაცია - 200 000 ლარამდე;</w:t>
      </w:r>
    </w:p>
    <w:p w14:paraId="65A6D6BC" w14:textId="77777777" w:rsidR="00BB3169" w:rsidRPr="006C79BC" w:rsidRDefault="00BB3169" w:rsidP="00C73146">
      <w:pPr>
        <w:pStyle w:val="ListParagraph"/>
        <w:numPr>
          <w:ilvl w:val="0"/>
          <w:numId w:val="6"/>
        </w:numPr>
        <w:spacing w:line="360" w:lineRule="auto"/>
        <w:ind w:left="142" w:right="203" w:firstLine="0"/>
        <w:jc w:val="both"/>
        <w:rPr>
          <w:rFonts w:ascii="Sylfaen" w:hAnsi="Sylfaen" w:cs="Sylfaen"/>
          <w:lang w:val="ka-GE"/>
        </w:rPr>
      </w:pPr>
      <w:r w:rsidRPr="006C79BC">
        <w:rPr>
          <w:rFonts w:ascii="Sylfaen" w:hAnsi="Sylfaen" w:cs="Sylfaen"/>
          <w:lang w:val="ka-GE"/>
        </w:rPr>
        <w:t>ჰაპლოიდური ტრანსპლანტაცია</w:t>
      </w:r>
      <w:r w:rsidRPr="006C79BC">
        <w:rPr>
          <w:rFonts w:ascii="Sylfaen" w:hAnsi="Sylfaen" w:cs="Sylfaen"/>
          <w:b/>
          <w:lang w:val="ka-GE"/>
        </w:rPr>
        <w:t xml:space="preserve"> - </w:t>
      </w:r>
      <w:r w:rsidRPr="006C79BC">
        <w:rPr>
          <w:rFonts w:ascii="Sylfaen" w:hAnsi="Sylfaen" w:cs="Sylfaen"/>
          <w:lang w:val="ka-GE"/>
        </w:rPr>
        <w:t>235 000 ლარამდე.</w:t>
      </w:r>
    </w:p>
    <w:p w14:paraId="4C88E93A" w14:textId="77777777" w:rsidR="00BB3169" w:rsidRPr="00F47437" w:rsidRDefault="00BB3169" w:rsidP="00CA4E6B">
      <w:pPr>
        <w:pStyle w:val="ListParagraph"/>
        <w:spacing w:line="360" w:lineRule="auto"/>
        <w:ind w:left="142" w:right="203"/>
        <w:jc w:val="both"/>
        <w:rPr>
          <w:rFonts w:ascii="Sylfaen" w:hAnsi="Sylfaen" w:cs="Sylfaen"/>
          <w:color w:val="ED7D31" w:themeColor="accent2"/>
          <w:lang w:val="ka-GE"/>
        </w:rPr>
      </w:pPr>
    </w:p>
    <w:p w14:paraId="3B68245F" w14:textId="77777777" w:rsidR="00BB3169" w:rsidRDefault="00BB3169" w:rsidP="00CA4E6B">
      <w:pPr>
        <w:pStyle w:val="ListParagraph"/>
        <w:spacing w:line="360" w:lineRule="auto"/>
        <w:ind w:left="142" w:right="203"/>
        <w:jc w:val="both"/>
        <w:rPr>
          <w:rFonts w:ascii="Sylfaen" w:hAnsi="Sylfaen" w:cs="Sylfaen"/>
          <w:b/>
          <w:bCs/>
          <w:lang w:val="ka-GE"/>
        </w:rPr>
      </w:pPr>
    </w:p>
    <w:p w14:paraId="2548233C" w14:textId="77777777" w:rsidR="00BB3169" w:rsidRPr="00227152" w:rsidRDefault="00BB3169" w:rsidP="00CA4E6B">
      <w:pPr>
        <w:pStyle w:val="ListParagraph"/>
        <w:spacing w:line="360" w:lineRule="auto"/>
        <w:ind w:left="142" w:right="203"/>
        <w:jc w:val="both"/>
        <w:rPr>
          <w:rFonts w:ascii="Sylfaen" w:hAnsi="Sylfaen" w:cs="Sylfaen"/>
          <w:b/>
          <w:bCs/>
          <w:lang w:val="ka-GE"/>
        </w:rPr>
      </w:pPr>
      <w:r w:rsidRPr="00F47437">
        <w:rPr>
          <w:rFonts w:ascii="Sylfaen" w:hAnsi="Sylfaen" w:cs="Sylfaen"/>
          <w:b/>
          <w:bCs/>
          <w:lang w:val="ka-GE"/>
        </w:rPr>
        <w:t>2022-2023 წლებში ტრანსპლანტაციები ჩაუტარდა 25 პაციენტს</w:t>
      </w:r>
      <w:r>
        <w:rPr>
          <w:rFonts w:ascii="Sylfaen" w:hAnsi="Sylfaen" w:cs="Sylfaen"/>
          <w:b/>
          <w:bCs/>
          <w:lang w:val="ka-GE"/>
        </w:rPr>
        <w:t xml:space="preserve">. </w:t>
      </w:r>
    </w:p>
    <w:p w14:paraId="5B7C7CA7" w14:textId="4800D036" w:rsidR="00BB3169" w:rsidRPr="006C79BC" w:rsidRDefault="00BB3169" w:rsidP="00C73146">
      <w:pPr>
        <w:pStyle w:val="ListParagraph"/>
        <w:numPr>
          <w:ilvl w:val="0"/>
          <w:numId w:val="7"/>
        </w:numPr>
        <w:tabs>
          <w:tab w:val="left" w:pos="851"/>
        </w:tabs>
        <w:spacing w:line="360" w:lineRule="auto"/>
        <w:ind w:left="142" w:right="203" w:firstLine="0"/>
        <w:jc w:val="both"/>
        <w:rPr>
          <w:rFonts w:ascii="Sylfaen" w:eastAsia="Times New Roman" w:hAnsi="Sylfaen"/>
          <w:lang w:val="ka-GE"/>
        </w:rPr>
      </w:pPr>
      <w:r w:rsidRPr="006C79BC">
        <w:rPr>
          <w:rFonts w:ascii="Sylfaen" w:hAnsi="Sylfaen" w:cs="Sylfaen"/>
          <w:lang w:val="ka-GE"/>
        </w:rPr>
        <w:t>გაიზარდა</w:t>
      </w:r>
      <w:r w:rsidR="006D7D47" w:rsidRPr="006C79BC">
        <w:rPr>
          <w:rFonts w:ascii="Sylfaen" w:hAnsi="Sylfaen" w:cs="Sylfaen"/>
        </w:rPr>
        <w:t xml:space="preserve"> </w:t>
      </w:r>
      <w:r w:rsidRPr="006C79BC">
        <w:rPr>
          <w:rFonts w:ascii="Sylfaen" w:hAnsi="Sylfaen" w:cs="Sylfaen"/>
          <w:lang w:val="ka-GE"/>
        </w:rPr>
        <w:t>შეზღუდული შესაძლებლობის მქონე</w:t>
      </w:r>
      <w:r w:rsidR="006D7D47" w:rsidRPr="006C79BC">
        <w:rPr>
          <w:rFonts w:ascii="Sylfaen" w:hAnsi="Sylfaen" w:cs="Sylfaen"/>
        </w:rPr>
        <w:t xml:space="preserve"> </w:t>
      </w:r>
      <w:r w:rsidRPr="006C79BC">
        <w:rPr>
          <w:rFonts w:ascii="Sylfaen" w:hAnsi="Sylfaen" w:cs="Sylfaen"/>
          <w:lang w:val="ka-GE"/>
        </w:rPr>
        <w:t>პირთათვის</w:t>
      </w:r>
      <w:r w:rsidR="006D7D47" w:rsidRPr="006C79BC">
        <w:rPr>
          <w:rFonts w:ascii="Sylfaen" w:hAnsi="Sylfaen" w:cs="Sylfaen"/>
        </w:rPr>
        <w:t xml:space="preserve"> </w:t>
      </w:r>
      <w:r w:rsidRPr="006C79BC">
        <w:rPr>
          <w:rFonts w:ascii="Sylfaen" w:hAnsi="Sylfaen" w:cs="Sylfaen"/>
          <w:lang w:val="ka-GE"/>
        </w:rPr>
        <w:t>გათვალისწინებული</w:t>
      </w:r>
      <w:r w:rsidR="006D7D47" w:rsidRPr="006C79BC">
        <w:rPr>
          <w:rFonts w:ascii="Sylfaen" w:hAnsi="Sylfaen" w:cs="Sylfaen"/>
        </w:rPr>
        <w:t xml:space="preserve"> </w:t>
      </w:r>
      <w:r w:rsidRPr="006C79BC">
        <w:rPr>
          <w:rFonts w:ascii="Sylfaen" w:hAnsi="Sylfaen" w:cs="Sylfaen"/>
          <w:lang w:val="ka-GE"/>
        </w:rPr>
        <w:t>სერვისების</w:t>
      </w:r>
      <w:r w:rsidR="006D7D47" w:rsidRPr="006C79BC">
        <w:rPr>
          <w:rFonts w:ascii="Sylfaen" w:hAnsi="Sylfaen" w:cs="Sylfaen"/>
        </w:rPr>
        <w:t xml:space="preserve"> </w:t>
      </w:r>
      <w:r w:rsidRPr="006C79BC">
        <w:rPr>
          <w:rFonts w:ascii="Sylfaen" w:hAnsi="Sylfaen" w:cs="Sylfaen"/>
          <w:lang w:val="ka-GE"/>
        </w:rPr>
        <w:t>დაფინანსება და ბენეფიციართა რაოდენობა</w:t>
      </w:r>
      <w:r w:rsidR="007F2237">
        <w:rPr>
          <w:rFonts w:ascii="Sylfaen" w:hAnsi="Sylfaen" w:cs="Sylfaen"/>
          <w:lang w:val="ka-GE"/>
        </w:rPr>
        <w:t>;</w:t>
      </w:r>
    </w:p>
    <w:p w14:paraId="51C6F3ED" w14:textId="77777777" w:rsidR="00BB3169" w:rsidRPr="006C79BC" w:rsidRDefault="00BB3169" w:rsidP="00C73146">
      <w:pPr>
        <w:pStyle w:val="ListParagraph"/>
        <w:numPr>
          <w:ilvl w:val="0"/>
          <w:numId w:val="7"/>
        </w:numPr>
        <w:spacing w:line="360" w:lineRule="auto"/>
        <w:ind w:left="142" w:right="203" w:firstLine="0"/>
        <w:jc w:val="both"/>
        <w:rPr>
          <w:rFonts w:ascii="Sylfaen" w:eastAsia="Times New Roman" w:hAnsi="Sylfaen" w:cs="Sylfaen"/>
          <w:lang w:val="ka-GE" w:bidi="ka-GE"/>
        </w:rPr>
      </w:pPr>
      <w:r w:rsidRPr="006C79BC">
        <w:rPr>
          <w:rFonts w:ascii="Sylfaen" w:eastAsia="Times New Roman" w:hAnsi="Sylfaen" w:cs="Sylfaen"/>
          <w:lang w:val="ka-GE"/>
        </w:rPr>
        <w:t xml:space="preserve">დაიწყო </w:t>
      </w:r>
      <w:r w:rsidRPr="006C79BC">
        <w:rPr>
          <w:rFonts w:ascii="Sylfaen" w:eastAsia="Times New Roman" w:hAnsi="Sylfaen" w:cs="Sylfaen"/>
          <w:cs/>
          <w:lang w:val="ka-GE" w:bidi="ka-GE"/>
        </w:rPr>
        <w:t>შეზ</w:t>
      </w:r>
      <w:r w:rsidRPr="006C79BC">
        <w:rPr>
          <w:rFonts w:ascii="Sylfaen" w:eastAsia="Times New Roman" w:hAnsi="Sylfaen" w:cs="Sylfaen"/>
          <w:lang w:val="ka-GE" w:bidi="ka-GE"/>
        </w:rPr>
        <w:t xml:space="preserve">ღუდული შესაძლებლობის </w:t>
      </w:r>
      <w:r w:rsidRPr="006C79BC">
        <w:rPr>
          <w:rFonts w:ascii="Sylfaen" w:eastAsia="Times New Roman" w:hAnsi="Sylfaen" w:cs="Sylfaen"/>
          <w:cs/>
          <w:lang w:val="ka-GE" w:bidi="ka-GE"/>
        </w:rPr>
        <w:t>სტატუსის</w:t>
      </w:r>
      <w:r w:rsidR="006D7D47" w:rsidRPr="006C79BC">
        <w:rPr>
          <w:rFonts w:ascii="Sylfaen" w:eastAsia="Times New Roman" w:hAnsi="Sylfaen" w:cs="Sylfaen"/>
          <w:lang w:bidi="ka-GE"/>
        </w:rPr>
        <w:t xml:space="preserve"> </w:t>
      </w:r>
      <w:r w:rsidRPr="006C79BC">
        <w:rPr>
          <w:rFonts w:ascii="Sylfaen" w:eastAsia="Times New Roman" w:hAnsi="Sylfaen" w:cs="Sylfaen"/>
          <w:cs/>
          <w:lang w:val="ka-GE" w:bidi="ka-GE"/>
        </w:rPr>
        <w:t>მქონე</w:t>
      </w:r>
      <w:r w:rsidR="006D7D47" w:rsidRPr="006C79BC">
        <w:rPr>
          <w:rFonts w:ascii="Sylfaen" w:eastAsia="Times New Roman" w:hAnsi="Sylfaen" w:cs="Sylfaen"/>
          <w:lang w:bidi="ka-GE"/>
        </w:rPr>
        <w:t xml:space="preserve"> </w:t>
      </w:r>
      <w:r w:rsidRPr="006C79BC">
        <w:rPr>
          <w:rFonts w:ascii="Sylfaen" w:eastAsia="Times New Roman" w:hAnsi="Sylfaen" w:cs="Sylfaen"/>
          <w:cs/>
          <w:lang w:val="ka-GE" w:bidi="ka-GE"/>
        </w:rPr>
        <w:t>მშობელთა</w:t>
      </w:r>
      <w:r w:rsidR="006D7D47" w:rsidRPr="006C79BC">
        <w:rPr>
          <w:rFonts w:ascii="Sylfaen" w:eastAsia="Times New Roman" w:hAnsi="Sylfaen" w:cs="Sylfaen"/>
          <w:lang w:bidi="ka-GE"/>
        </w:rPr>
        <w:t xml:space="preserve"> </w:t>
      </w:r>
      <w:r w:rsidRPr="006C79BC">
        <w:rPr>
          <w:rFonts w:ascii="Sylfaen" w:eastAsia="Times New Roman" w:hAnsi="Sylfaen" w:cs="Sylfaen"/>
          <w:cs/>
          <w:lang w:val="ka-GE" w:bidi="ka-GE"/>
        </w:rPr>
        <w:t>და</w:t>
      </w:r>
      <w:r w:rsidR="006D7D47" w:rsidRPr="006C79BC">
        <w:rPr>
          <w:rFonts w:ascii="Sylfaen" w:eastAsia="Times New Roman" w:hAnsi="Sylfaen" w:cs="Sylfaen"/>
          <w:lang w:bidi="ka-GE"/>
        </w:rPr>
        <w:t xml:space="preserve"> </w:t>
      </w:r>
      <w:r w:rsidRPr="006C79BC">
        <w:rPr>
          <w:rFonts w:ascii="Sylfaen" w:eastAsia="Times New Roman" w:hAnsi="Sylfaen" w:cs="Sylfaen"/>
          <w:cs/>
          <w:lang w:val="ka-GE" w:bidi="ka-GE"/>
        </w:rPr>
        <w:t>ორსულთა</w:t>
      </w:r>
      <w:r w:rsidR="006D7D47" w:rsidRPr="006C79BC">
        <w:rPr>
          <w:rFonts w:ascii="Sylfaen" w:eastAsia="Times New Roman" w:hAnsi="Sylfaen" w:cs="Sylfaen"/>
          <w:lang w:bidi="ka-GE"/>
        </w:rPr>
        <w:t xml:space="preserve"> </w:t>
      </w:r>
      <w:r w:rsidRPr="006C79BC">
        <w:rPr>
          <w:rFonts w:ascii="Sylfaen" w:eastAsia="Times New Roman" w:hAnsi="Sylfaen" w:cs="Sylfaen"/>
          <w:cs/>
          <w:lang w:val="ka-GE" w:bidi="ka-GE"/>
        </w:rPr>
        <w:t>ერთჯერადი</w:t>
      </w:r>
      <w:r w:rsidR="006D7D47" w:rsidRPr="006C79BC">
        <w:rPr>
          <w:rFonts w:ascii="Sylfaen" w:eastAsia="Times New Roman" w:hAnsi="Sylfaen" w:cs="Sylfaen"/>
          <w:lang w:bidi="ka-GE"/>
        </w:rPr>
        <w:t xml:space="preserve"> </w:t>
      </w:r>
      <w:r w:rsidRPr="006C79BC">
        <w:rPr>
          <w:rFonts w:ascii="Sylfaen" w:eastAsia="Times New Roman" w:hAnsi="Sylfaen" w:cs="Sylfaen"/>
          <w:cs/>
          <w:lang w:val="ka-GE" w:bidi="ka-GE"/>
        </w:rPr>
        <w:t>მატერიალური</w:t>
      </w:r>
      <w:r w:rsidR="006D7D47" w:rsidRPr="006C79BC">
        <w:rPr>
          <w:rFonts w:ascii="Sylfaen" w:eastAsia="Times New Roman" w:hAnsi="Sylfaen" w:cs="Sylfaen"/>
          <w:lang w:bidi="ka-GE"/>
        </w:rPr>
        <w:t xml:space="preserve"> </w:t>
      </w:r>
      <w:r w:rsidRPr="006C79BC">
        <w:rPr>
          <w:rFonts w:ascii="Sylfaen" w:eastAsia="Times New Roman" w:hAnsi="Sylfaen" w:cs="Sylfaen"/>
          <w:cs/>
          <w:lang w:val="ka-GE" w:bidi="ka-GE"/>
        </w:rPr>
        <w:t>დახმარება</w:t>
      </w:r>
      <w:r w:rsidR="006D7D47" w:rsidRPr="006C79BC">
        <w:rPr>
          <w:rFonts w:ascii="Sylfaen" w:eastAsia="Times New Roman" w:hAnsi="Sylfaen" w:cs="Sylfaen"/>
          <w:lang w:bidi="ka-GE"/>
        </w:rPr>
        <w:t xml:space="preserve"> </w:t>
      </w:r>
      <w:r w:rsidRPr="006C79BC">
        <w:rPr>
          <w:rFonts w:ascii="Sylfaen" w:hAnsi="Sylfaen" w:cs="Sylfaen"/>
          <w:lang w:val="ka-GE"/>
        </w:rPr>
        <w:t>2 000 ლარის ოდენობით</w:t>
      </w:r>
      <w:r w:rsidRPr="006C79BC">
        <w:rPr>
          <w:rFonts w:ascii="Sylfaen" w:eastAsia="Times New Roman" w:hAnsi="Sylfaen" w:cs="Sylfaen"/>
          <w:lang w:val="ka-GE" w:bidi="ka-GE"/>
        </w:rPr>
        <w:t>;</w:t>
      </w:r>
    </w:p>
    <w:p w14:paraId="58889C18" w14:textId="77777777" w:rsidR="00BB3169" w:rsidRPr="006C79BC" w:rsidRDefault="00BB3169" w:rsidP="00C73146">
      <w:pPr>
        <w:pStyle w:val="ListParagraph"/>
        <w:numPr>
          <w:ilvl w:val="0"/>
          <w:numId w:val="7"/>
        </w:numPr>
        <w:tabs>
          <w:tab w:val="left" w:pos="851"/>
        </w:tabs>
        <w:spacing w:line="360" w:lineRule="auto"/>
        <w:ind w:left="142" w:right="203" w:firstLine="0"/>
        <w:jc w:val="both"/>
        <w:rPr>
          <w:rFonts w:ascii="Sylfaen" w:hAnsi="Sylfaen"/>
          <w:lang w:val="ka-GE"/>
        </w:rPr>
      </w:pPr>
      <w:r w:rsidRPr="006C79BC">
        <w:rPr>
          <w:rFonts w:ascii="Sylfaen" w:hAnsi="Sylfaen" w:cs="Sylfaen"/>
          <w:lang w:val="ka-GE"/>
        </w:rPr>
        <w:t>ფსიქიკური</w:t>
      </w:r>
      <w:r w:rsidR="006D7D47" w:rsidRPr="006C79BC">
        <w:rPr>
          <w:rFonts w:ascii="Sylfaen" w:hAnsi="Sylfaen" w:cs="Sylfaen"/>
        </w:rPr>
        <w:t xml:space="preserve"> </w:t>
      </w:r>
      <w:r w:rsidRPr="006C79BC">
        <w:rPr>
          <w:rFonts w:ascii="Sylfaen" w:hAnsi="Sylfaen" w:cs="Sylfaen"/>
          <w:lang w:val="ka-GE"/>
        </w:rPr>
        <w:t>აშლილობის</w:t>
      </w:r>
      <w:r w:rsidR="006D7D47" w:rsidRPr="006C79BC">
        <w:rPr>
          <w:rFonts w:ascii="Sylfaen" w:hAnsi="Sylfaen" w:cs="Sylfaen"/>
        </w:rPr>
        <w:t xml:space="preserve"> </w:t>
      </w:r>
      <w:r w:rsidRPr="006C79BC">
        <w:rPr>
          <w:rFonts w:ascii="Sylfaen" w:hAnsi="Sylfaen" w:cs="Sylfaen"/>
          <w:lang w:val="ka-GE"/>
        </w:rPr>
        <w:t>მქონე</w:t>
      </w:r>
      <w:r w:rsidR="006D7D47" w:rsidRPr="006C79BC">
        <w:rPr>
          <w:rFonts w:ascii="Sylfaen" w:hAnsi="Sylfaen" w:cs="Sylfaen"/>
        </w:rPr>
        <w:t xml:space="preserve"> </w:t>
      </w:r>
      <w:r w:rsidRPr="006C79BC">
        <w:rPr>
          <w:rFonts w:ascii="Sylfaen" w:hAnsi="Sylfaen" w:cs="Sylfaen"/>
          <w:lang w:val="ka-GE"/>
        </w:rPr>
        <w:t>შეზღუდული შესაძლებლობის მქონე</w:t>
      </w:r>
      <w:r w:rsidR="006D7D47" w:rsidRPr="006C79BC">
        <w:rPr>
          <w:rFonts w:ascii="Sylfaen" w:hAnsi="Sylfaen" w:cs="Sylfaen"/>
        </w:rPr>
        <w:t xml:space="preserve"> </w:t>
      </w:r>
      <w:r w:rsidRPr="006C79BC">
        <w:rPr>
          <w:rFonts w:ascii="Sylfaen" w:hAnsi="Sylfaen" w:cs="Sylfaen"/>
          <w:lang w:val="ka-GE"/>
        </w:rPr>
        <w:t>პირთა</w:t>
      </w:r>
      <w:r w:rsidR="006D7D47" w:rsidRPr="006C79BC">
        <w:rPr>
          <w:rFonts w:ascii="Sylfaen" w:hAnsi="Sylfaen" w:cs="Sylfaen"/>
        </w:rPr>
        <w:t xml:space="preserve"> </w:t>
      </w:r>
      <w:r w:rsidRPr="006C79BC">
        <w:rPr>
          <w:rFonts w:ascii="Sylfaen" w:hAnsi="Sylfaen" w:cs="Sylfaen"/>
          <w:lang w:val="ka-GE"/>
        </w:rPr>
        <w:t>საცხოვრისით</w:t>
      </w:r>
      <w:r w:rsidR="006D7D47" w:rsidRPr="006C79BC">
        <w:rPr>
          <w:rFonts w:ascii="Sylfaen" w:hAnsi="Sylfaen" w:cs="Sylfaen"/>
        </w:rPr>
        <w:t xml:space="preserve"> </w:t>
      </w:r>
      <w:r w:rsidRPr="006C79BC">
        <w:rPr>
          <w:rFonts w:ascii="Sylfaen" w:hAnsi="Sylfaen" w:cs="Sylfaen"/>
          <w:lang w:val="ka-GE"/>
        </w:rPr>
        <w:t>უზრუნველყოფის პროგრამას დაემატა მეოთხე საცხოვრისი</w:t>
      </w:r>
      <w:r w:rsidRPr="006C79BC">
        <w:rPr>
          <w:rFonts w:ascii="Sylfaen" w:eastAsia="Times New Roman" w:hAnsi="Sylfaen"/>
          <w:lang w:val="ka-GE"/>
        </w:rPr>
        <w:t>;</w:t>
      </w:r>
    </w:p>
    <w:p w14:paraId="0BD92C20" w14:textId="77777777" w:rsidR="00BB3169" w:rsidRPr="00F47437" w:rsidRDefault="00BB3169" w:rsidP="00CA4E6B">
      <w:pPr>
        <w:tabs>
          <w:tab w:val="left" w:pos="851"/>
        </w:tabs>
        <w:spacing w:line="360" w:lineRule="auto"/>
        <w:ind w:left="142" w:right="203"/>
        <w:jc w:val="both"/>
        <w:rPr>
          <w:rFonts w:ascii="Sylfaen" w:hAnsi="Sylfaen"/>
          <w:lang w:val="ka-GE"/>
        </w:rPr>
      </w:pPr>
    </w:p>
    <w:p w14:paraId="257E6E37" w14:textId="77777777" w:rsidR="00BB3169" w:rsidRDefault="00BB3169" w:rsidP="00CA4E6B">
      <w:pPr>
        <w:spacing w:line="360" w:lineRule="auto"/>
        <w:ind w:left="142" w:right="203"/>
        <w:jc w:val="both"/>
        <w:rPr>
          <w:rFonts w:ascii="Sylfaen" w:hAnsi="Sylfaen" w:cs="Sylfaen"/>
          <w:b/>
          <w:bCs/>
          <w:color w:val="1F4E79" w:themeColor="accent1" w:themeShade="80"/>
          <w:lang w:val="ka-GE" w:bidi="ka-GE"/>
        </w:rPr>
      </w:pPr>
    </w:p>
    <w:p w14:paraId="7E56FC5C" w14:textId="77777777" w:rsidR="00BB3169" w:rsidRPr="00F47437" w:rsidRDefault="00BB3169" w:rsidP="00CA4E6B">
      <w:pPr>
        <w:spacing w:line="360" w:lineRule="auto"/>
        <w:ind w:left="142" w:right="203"/>
        <w:jc w:val="both"/>
        <w:rPr>
          <w:rFonts w:ascii="Sylfaen" w:hAnsi="Sylfaen"/>
          <w:b/>
          <w:bCs/>
          <w:color w:val="1F4E79" w:themeColor="accent1" w:themeShade="80"/>
          <w:lang w:val="ka-GE"/>
        </w:rPr>
      </w:pPr>
      <w:r w:rsidRPr="00F47437">
        <w:rPr>
          <w:rFonts w:ascii="Sylfaen" w:hAnsi="Sylfaen" w:cs="Sylfaen"/>
          <w:b/>
          <w:bCs/>
          <w:color w:val="1F4E79" w:themeColor="accent1" w:themeShade="80"/>
          <w:cs/>
          <w:lang w:bidi="ka-GE"/>
        </w:rPr>
        <w:t>საზოგადოებრივი</w:t>
      </w:r>
      <w:r w:rsidR="006D7D47">
        <w:rPr>
          <w:rFonts w:ascii="Sylfaen" w:hAnsi="Sylfaen" w:cs="Sylfaen"/>
          <w:b/>
          <w:bCs/>
          <w:color w:val="1F4E79" w:themeColor="accent1" w:themeShade="80"/>
          <w:cs/>
          <w:lang w:bidi="ka-GE"/>
        </w:rPr>
        <w:t xml:space="preserve"> </w:t>
      </w:r>
      <w:r w:rsidRPr="00F47437">
        <w:rPr>
          <w:rFonts w:ascii="Sylfaen" w:hAnsi="Sylfaen" w:cs="Sylfaen"/>
          <w:b/>
          <w:bCs/>
          <w:color w:val="1F4E79" w:themeColor="accent1" w:themeShade="80"/>
          <w:cs/>
          <w:lang w:bidi="ka-GE"/>
        </w:rPr>
        <w:t>ჯანდაცვა</w:t>
      </w:r>
    </w:p>
    <w:p w14:paraId="6A1C4117" w14:textId="77777777" w:rsidR="00BB3169" w:rsidRPr="00F47437" w:rsidRDefault="00BB3169" w:rsidP="00CA4E6B">
      <w:pPr>
        <w:spacing w:line="360" w:lineRule="auto"/>
        <w:ind w:left="142" w:right="203"/>
        <w:jc w:val="both"/>
        <w:rPr>
          <w:rFonts w:ascii="Sylfaen" w:hAnsi="Sylfaen"/>
          <w:b/>
          <w:bCs/>
          <w:lang w:val="ka-GE"/>
        </w:rPr>
      </w:pPr>
      <w:r w:rsidRPr="00F47437">
        <w:rPr>
          <w:rFonts w:ascii="Sylfaen" w:hAnsi="Sylfaen"/>
          <w:b/>
          <w:bCs/>
          <w:lang w:val="ka-GE"/>
        </w:rPr>
        <w:t xml:space="preserve">2022 </w:t>
      </w:r>
      <w:r w:rsidRPr="00F47437">
        <w:rPr>
          <w:rFonts w:ascii="Sylfaen" w:hAnsi="Sylfaen" w:cs="Sylfaen"/>
          <w:b/>
          <w:bCs/>
          <w:cs/>
          <w:lang w:bidi="ka-GE"/>
        </w:rPr>
        <w:t>წელს</w:t>
      </w:r>
      <w:r w:rsidR="002D4755">
        <w:rPr>
          <w:rFonts w:ascii="Sylfaen" w:hAnsi="Sylfaen" w:cs="Sylfaen"/>
          <w:b/>
          <w:bCs/>
          <w:cs/>
          <w:lang w:bidi="ka-GE"/>
        </w:rPr>
        <w:t xml:space="preserve"> </w:t>
      </w:r>
      <w:r w:rsidRPr="00F47437">
        <w:rPr>
          <w:rFonts w:ascii="Sylfaen" w:hAnsi="Sylfaen" w:cs="Sylfaen"/>
          <w:b/>
          <w:bCs/>
          <w:cs/>
          <w:lang w:bidi="ka-GE"/>
        </w:rPr>
        <w:t>და</w:t>
      </w:r>
      <w:r w:rsidRPr="00F47437">
        <w:rPr>
          <w:rFonts w:ascii="Sylfaen" w:hAnsi="Sylfaen"/>
          <w:b/>
          <w:bCs/>
          <w:lang w:val="ka-GE"/>
        </w:rPr>
        <w:t xml:space="preserve"> 2023  წლის პირველ </w:t>
      </w:r>
      <w:r w:rsidRPr="00F47437">
        <w:rPr>
          <w:rFonts w:ascii="Sylfaen" w:hAnsi="Sylfaen" w:cs="Sylfaen"/>
          <w:b/>
          <w:bCs/>
          <w:cs/>
          <w:lang w:bidi="ka-GE"/>
        </w:rPr>
        <w:t>კვარტალში</w:t>
      </w:r>
      <w:r w:rsidR="002D4755">
        <w:rPr>
          <w:rFonts w:ascii="Sylfaen" w:hAnsi="Sylfaen" w:cs="Sylfaen"/>
          <w:b/>
          <w:bCs/>
          <w:cs/>
          <w:lang w:bidi="ka-GE"/>
        </w:rPr>
        <w:t xml:space="preserve"> </w:t>
      </w:r>
      <w:r w:rsidRPr="00F47437">
        <w:rPr>
          <w:rFonts w:ascii="Sylfaen" w:hAnsi="Sylfaen" w:cs="Sylfaen"/>
          <w:b/>
          <w:bCs/>
          <w:cs/>
          <w:lang w:bidi="ka-GE"/>
        </w:rPr>
        <w:t>განხორციელებული</w:t>
      </w:r>
      <w:r w:rsidR="002D4755">
        <w:rPr>
          <w:rFonts w:ascii="Sylfaen" w:hAnsi="Sylfaen" w:cs="Sylfaen"/>
          <w:b/>
          <w:bCs/>
          <w:cs/>
          <w:lang w:bidi="ka-GE"/>
        </w:rPr>
        <w:t xml:space="preserve"> </w:t>
      </w:r>
      <w:r w:rsidRPr="00F47437">
        <w:rPr>
          <w:rFonts w:ascii="Sylfaen" w:hAnsi="Sylfaen" w:cs="Sylfaen"/>
          <w:b/>
          <w:bCs/>
          <w:cs/>
          <w:lang w:bidi="ka-GE"/>
        </w:rPr>
        <w:t>ღონისძიებები</w:t>
      </w:r>
      <w:r w:rsidRPr="00F47437">
        <w:rPr>
          <w:rFonts w:ascii="Sylfaen" w:hAnsi="Sylfaen"/>
          <w:b/>
          <w:bCs/>
          <w:lang w:val="ka-GE"/>
        </w:rPr>
        <w:t xml:space="preserve">: </w:t>
      </w:r>
    </w:p>
    <w:p w14:paraId="58FA104E" w14:textId="77777777" w:rsidR="00BB3169" w:rsidRPr="00E341F2" w:rsidRDefault="00BB3169" w:rsidP="00C73146">
      <w:pPr>
        <w:pStyle w:val="ListParagraph"/>
        <w:numPr>
          <w:ilvl w:val="1"/>
          <w:numId w:val="8"/>
        </w:numPr>
        <w:spacing w:line="360" w:lineRule="auto"/>
        <w:ind w:left="142" w:right="203" w:firstLine="0"/>
        <w:jc w:val="both"/>
        <w:rPr>
          <w:rFonts w:ascii="Sylfaen" w:hAnsi="Sylfaen"/>
        </w:rPr>
      </w:pPr>
      <w:r w:rsidRPr="00E341F2">
        <w:rPr>
          <w:rFonts w:ascii="Sylfaen" w:hAnsi="Sylfaen" w:hint="cs"/>
          <w:cs/>
          <w:lang w:bidi="ka-GE"/>
        </w:rPr>
        <w:lastRenderedPageBreak/>
        <w:t>მენჯ</w:t>
      </w:r>
      <w:r w:rsidRPr="00E341F2">
        <w:rPr>
          <w:rFonts w:ascii="Sylfaen" w:hAnsi="Sylfaen"/>
        </w:rPr>
        <w:t>-</w:t>
      </w:r>
      <w:r w:rsidRPr="00E341F2">
        <w:rPr>
          <w:rFonts w:ascii="Sylfaen" w:hAnsi="Sylfaen"/>
          <w:cs/>
          <w:lang w:bidi="ka-GE"/>
        </w:rPr>
        <w:t>ბარძაყის</w:t>
      </w:r>
      <w:r w:rsidR="002D4755">
        <w:rPr>
          <w:rFonts w:ascii="Sylfaen" w:hAnsi="Sylfaen"/>
          <w:cs/>
          <w:lang w:bidi="ka-GE"/>
        </w:rPr>
        <w:t xml:space="preserve"> </w:t>
      </w:r>
      <w:r w:rsidRPr="00E341F2">
        <w:rPr>
          <w:rFonts w:ascii="Sylfaen" w:hAnsi="Sylfaen"/>
          <w:cs/>
          <w:lang w:bidi="ka-GE"/>
        </w:rPr>
        <w:t>სახსრის</w:t>
      </w:r>
      <w:r w:rsidR="002D4755">
        <w:rPr>
          <w:rFonts w:ascii="Sylfaen" w:hAnsi="Sylfaen"/>
          <w:cs/>
          <w:lang w:bidi="ka-GE"/>
        </w:rPr>
        <w:t xml:space="preserve"> </w:t>
      </w:r>
      <w:r w:rsidRPr="00E341F2">
        <w:rPr>
          <w:rFonts w:ascii="Sylfaen" w:hAnsi="Sylfaen"/>
          <w:cs/>
          <w:lang w:bidi="ka-GE"/>
        </w:rPr>
        <w:t>დიპლაზიისა</w:t>
      </w:r>
      <w:r w:rsidR="002D4755">
        <w:rPr>
          <w:rFonts w:ascii="Sylfaen" w:hAnsi="Sylfaen"/>
          <w:cs/>
          <w:lang w:bidi="ka-GE"/>
        </w:rPr>
        <w:t xml:space="preserve"> </w:t>
      </w:r>
      <w:r w:rsidRPr="00E341F2">
        <w:rPr>
          <w:rFonts w:ascii="Sylfaen" w:hAnsi="Sylfaen"/>
          <w:cs/>
          <w:lang w:bidi="ka-GE"/>
        </w:rPr>
        <w:t>და</w:t>
      </w:r>
      <w:r w:rsidR="002D4755">
        <w:rPr>
          <w:rFonts w:ascii="Sylfaen" w:hAnsi="Sylfaen"/>
          <w:cs/>
          <w:lang w:bidi="ka-GE"/>
        </w:rPr>
        <w:t xml:space="preserve"> </w:t>
      </w:r>
      <w:r w:rsidRPr="00E341F2">
        <w:rPr>
          <w:rFonts w:ascii="Sylfaen" w:hAnsi="Sylfaen"/>
          <w:cs/>
          <w:lang w:bidi="ka-GE"/>
        </w:rPr>
        <w:t>თანდაყოლილი</w:t>
      </w:r>
      <w:r w:rsidR="002D4755">
        <w:rPr>
          <w:rFonts w:ascii="Sylfaen" w:hAnsi="Sylfaen"/>
          <w:cs/>
          <w:lang w:bidi="ka-GE"/>
        </w:rPr>
        <w:t xml:space="preserve"> </w:t>
      </w:r>
      <w:r w:rsidRPr="00E341F2">
        <w:rPr>
          <w:rFonts w:ascii="Sylfaen" w:hAnsi="Sylfaen"/>
          <w:cs/>
          <w:lang w:bidi="ka-GE"/>
        </w:rPr>
        <w:t>ამოვარდნილობის</w:t>
      </w:r>
      <w:r w:rsidR="002D4755">
        <w:rPr>
          <w:rFonts w:ascii="Sylfaen" w:hAnsi="Sylfaen"/>
          <w:cs/>
          <w:lang w:bidi="ka-GE"/>
        </w:rPr>
        <w:t xml:space="preserve"> </w:t>
      </w:r>
      <w:r w:rsidRPr="00E341F2">
        <w:rPr>
          <w:rFonts w:ascii="Sylfaen" w:hAnsi="Sylfaen"/>
          <w:cs/>
          <w:lang w:bidi="ka-GE"/>
        </w:rPr>
        <w:t>ადრეული</w:t>
      </w:r>
      <w:r w:rsidR="002D4755">
        <w:rPr>
          <w:rFonts w:ascii="Sylfaen" w:hAnsi="Sylfaen"/>
          <w:cs/>
          <w:lang w:bidi="ka-GE"/>
        </w:rPr>
        <w:t xml:space="preserve"> </w:t>
      </w:r>
      <w:r w:rsidRPr="00E341F2">
        <w:rPr>
          <w:rFonts w:ascii="Sylfaen" w:hAnsi="Sylfaen"/>
          <w:cs/>
          <w:lang w:bidi="ka-GE"/>
        </w:rPr>
        <w:t>დიაგნოსტიკა</w:t>
      </w:r>
      <w:r w:rsidRPr="00E341F2">
        <w:rPr>
          <w:rFonts w:ascii="Sylfaen" w:hAnsi="Sylfaen"/>
        </w:rPr>
        <w:t xml:space="preserve"> - </w:t>
      </w:r>
      <w:r w:rsidRPr="00E341F2">
        <w:rPr>
          <w:rFonts w:ascii="Sylfaen" w:hAnsi="Sylfaen"/>
          <w:cs/>
          <w:lang w:bidi="ka-GE"/>
        </w:rPr>
        <w:t>ისარგებლა</w:t>
      </w:r>
      <w:r w:rsidRPr="00E341F2">
        <w:rPr>
          <w:rFonts w:ascii="Sylfaen" w:hAnsi="Sylfaen"/>
        </w:rPr>
        <w:t xml:space="preserve"> 1 356 </w:t>
      </w:r>
      <w:r w:rsidRPr="00E341F2">
        <w:rPr>
          <w:rFonts w:ascii="Sylfaen" w:hAnsi="Sylfaen"/>
          <w:cs/>
          <w:lang w:bidi="ka-GE"/>
        </w:rPr>
        <w:t>ბენეფიციარმა</w:t>
      </w:r>
      <w:r w:rsidRPr="00E341F2">
        <w:rPr>
          <w:rFonts w:ascii="Sylfaen" w:hAnsi="Sylfaen"/>
        </w:rPr>
        <w:t xml:space="preserve">; </w:t>
      </w:r>
    </w:p>
    <w:p w14:paraId="0C507155" w14:textId="77777777" w:rsidR="00BB3169" w:rsidRPr="00E341F2" w:rsidRDefault="00BB3169" w:rsidP="00C73146">
      <w:pPr>
        <w:pStyle w:val="ListParagraph"/>
        <w:numPr>
          <w:ilvl w:val="1"/>
          <w:numId w:val="8"/>
        </w:numPr>
        <w:spacing w:line="360" w:lineRule="auto"/>
        <w:ind w:left="142" w:right="203" w:firstLine="0"/>
        <w:jc w:val="both"/>
        <w:rPr>
          <w:rFonts w:ascii="Sylfaen" w:hAnsi="Sylfaen"/>
        </w:rPr>
      </w:pPr>
      <w:r w:rsidRPr="00E341F2">
        <w:rPr>
          <w:rFonts w:ascii="Sylfaen" w:hAnsi="Sylfaen"/>
          <w:cs/>
          <w:lang w:bidi="ka-GE"/>
        </w:rPr>
        <w:t>ფარისებრი</w:t>
      </w:r>
      <w:r w:rsidR="002D4755">
        <w:rPr>
          <w:rFonts w:ascii="Sylfaen" w:hAnsi="Sylfaen"/>
          <w:cs/>
          <w:lang w:bidi="ka-GE"/>
        </w:rPr>
        <w:t xml:space="preserve"> </w:t>
      </w:r>
      <w:r w:rsidRPr="00E341F2">
        <w:rPr>
          <w:rFonts w:ascii="Sylfaen" w:hAnsi="Sylfaen"/>
          <w:cs/>
          <w:lang w:bidi="ka-GE"/>
        </w:rPr>
        <w:t>ჯირკვლის</w:t>
      </w:r>
      <w:r w:rsidR="002D4755">
        <w:rPr>
          <w:rFonts w:ascii="Sylfaen" w:hAnsi="Sylfaen"/>
          <w:cs/>
          <w:lang w:bidi="ka-GE"/>
        </w:rPr>
        <w:t xml:space="preserve"> </w:t>
      </w:r>
      <w:r w:rsidRPr="00E341F2">
        <w:rPr>
          <w:rFonts w:ascii="Sylfaen" w:hAnsi="Sylfaen"/>
          <w:cs/>
          <w:lang w:bidi="ka-GE"/>
        </w:rPr>
        <w:t>გამოკვლევა</w:t>
      </w:r>
      <w:r w:rsidR="002D4755">
        <w:rPr>
          <w:rFonts w:ascii="Sylfaen" w:hAnsi="Sylfaen"/>
          <w:cs/>
          <w:lang w:bidi="ka-GE"/>
        </w:rPr>
        <w:t xml:space="preserve"> </w:t>
      </w:r>
      <w:r w:rsidRPr="00E341F2">
        <w:rPr>
          <w:rFonts w:ascii="Sylfaen" w:hAnsi="Sylfaen"/>
          <w:cs/>
          <w:lang w:bidi="ka-GE"/>
        </w:rPr>
        <w:t>ორსულებში</w:t>
      </w:r>
      <w:r w:rsidRPr="00E341F2">
        <w:rPr>
          <w:rFonts w:ascii="Sylfaen" w:hAnsi="Sylfaen"/>
        </w:rPr>
        <w:t xml:space="preserve"> - </w:t>
      </w:r>
      <w:r w:rsidRPr="00E341F2">
        <w:rPr>
          <w:rFonts w:ascii="Sylfaen" w:hAnsi="Sylfaen"/>
          <w:cs/>
          <w:lang w:bidi="ka-GE"/>
        </w:rPr>
        <w:t>ისარგებლა</w:t>
      </w:r>
      <w:r w:rsidRPr="00E341F2">
        <w:rPr>
          <w:rFonts w:ascii="Sylfaen" w:hAnsi="Sylfaen"/>
        </w:rPr>
        <w:t xml:space="preserve"> 4 523 </w:t>
      </w:r>
      <w:r w:rsidRPr="00E341F2">
        <w:rPr>
          <w:rFonts w:ascii="Sylfaen" w:hAnsi="Sylfaen"/>
          <w:cs/>
          <w:lang w:bidi="ka-GE"/>
        </w:rPr>
        <w:t>ორსულმა</w:t>
      </w:r>
      <w:r w:rsidRPr="00E341F2">
        <w:rPr>
          <w:rFonts w:ascii="Sylfaen" w:hAnsi="Sylfaen"/>
        </w:rPr>
        <w:t>;</w:t>
      </w:r>
    </w:p>
    <w:p w14:paraId="05187A10" w14:textId="77777777" w:rsidR="00BB3169" w:rsidRPr="00E341F2" w:rsidRDefault="00BB3169" w:rsidP="00C73146">
      <w:pPr>
        <w:pStyle w:val="ListParagraph"/>
        <w:numPr>
          <w:ilvl w:val="1"/>
          <w:numId w:val="8"/>
        </w:numPr>
        <w:spacing w:line="360" w:lineRule="auto"/>
        <w:ind w:left="142" w:right="203" w:firstLine="0"/>
        <w:jc w:val="both"/>
        <w:rPr>
          <w:rFonts w:ascii="Sylfaen" w:hAnsi="Sylfaen"/>
        </w:rPr>
      </w:pPr>
      <w:r w:rsidRPr="00E341F2">
        <w:rPr>
          <w:rFonts w:ascii="Sylfaen" w:hAnsi="Sylfaen"/>
          <w:cs/>
          <w:lang w:bidi="ka-GE"/>
        </w:rPr>
        <w:t>სმენის</w:t>
      </w:r>
      <w:r w:rsidR="002D4755">
        <w:rPr>
          <w:rFonts w:ascii="Sylfaen" w:hAnsi="Sylfaen"/>
          <w:cs/>
          <w:lang w:bidi="ka-GE"/>
        </w:rPr>
        <w:t xml:space="preserve"> </w:t>
      </w:r>
      <w:r w:rsidRPr="00E341F2">
        <w:rPr>
          <w:rFonts w:ascii="Sylfaen" w:hAnsi="Sylfaen"/>
          <w:cs/>
          <w:lang w:bidi="ka-GE"/>
        </w:rPr>
        <w:t>თანდაყოლილი</w:t>
      </w:r>
      <w:r w:rsidR="002D4755">
        <w:rPr>
          <w:rFonts w:ascii="Sylfaen" w:hAnsi="Sylfaen"/>
          <w:cs/>
          <w:lang w:bidi="ka-GE"/>
        </w:rPr>
        <w:t xml:space="preserve"> </w:t>
      </w:r>
      <w:r w:rsidRPr="00E341F2">
        <w:rPr>
          <w:rFonts w:ascii="Sylfaen" w:hAnsi="Sylfaen"/>
          <w:cs/>
          <w:lang w:bidi="ka-GE"/>
        </w:rPr>
        <w:t>პათოლოგიის</w:t>
      </w:r>
      <w:r w:rsidR="002D4755">
        <w:rPr>
          <w:rFonts w:ascii="Sylfaen" w:hAnsi="Sylfaen"/>
          <w:cs/>
          <w:lang w:bidi="ka-GE"/>
        </w:rPr>
        <w:t xml:space="preserve"> </w:t>
      </w:r>
      <w:r w:rsidRPr="00E341F2">
        <w:rPr>
          <w:rFonts w:ascii="Sylfaen" w:hAnsi="Sylfaen"/>
          <w:cs/>
          <w:lang w:bidi="ka-GE"/>
        </w:rPr>
        <w:t>მეორეული</w:t>
      </w:r>
      <w:r w:rsidR="002D4755">
        <w:rPr>
          <w:rFonts w:ascii="Sylfaen" w:hAnsi="Sylfaen"/>
          <w:cs/>
          <w:lang w:bidi="ka-GE"/>
        </w:rPr>
        <w:t xml:space="preserve"> </w:t>
      </w:r>
      <w:r w:rsidRPr="00E341F2">
        <w:rPr>
          <w:rFonts w:ascii="Sylfaen" w:hAnsi="Sylfaen"/>
          <w:cs/>
          <w:lang w:bidi="ka-GE"/>
        </w:rPr>
        <w:t>დიაგნოსტიკა</w:t>
      </w:r>
      <w:r w:rsidRPr="00E341F2">
        <w:rPr>
          <w:rFonts w:ascii="Sylfaen" w:hAnsi="Sylfaen"/>
        </w:rPr>
        <w:t xml:space="preserve"> - </w:t>
      </w:r>
      <w:r w:rsidRPr="00E341F2">
        <w:rPr>
          <w:rFonts w:ascii="Sylfaen" w:hAnsi="Sylfaen"/>
          <w:cs/>
          <w:lang w:bidi="ka-GE"/>
        </w:rPr>
        <w:t>ისარგებლა</w:t>
      </w:r>
      <w:r w:rsidRPr="00E341F2">
        <w:rPr>
          <w:rFonts w:ascii="Sylfaen" w:hAnsi="Sylfaen"/>
        </w:rPr>
        <w:t xml:space="preserve"> 36 </w:t>
      </w:r>
      <w:r w:rsidRPr="00E341F2">
        <w:rPr>
          <w:rFonts w:ascii="Sylfaen" w:hAnsi="Sylfaen"/>
          <w:cs/>
          <w:lang w:bidi="ka-GE"/>
        </w:rPr>
        <w:t>ბენეფიციარმა</w:t>
      </w:r>
      <w:r w:rsidRPr="00E341F2">
        <w:rPr>
          <w:rFonts w:ascii="Sylfaen" w:hAnsi="Sylfaen"/>
        </w:rPr>
        <w:t xml:space="preserve">; </w:t>
      </w:r>
    </w:p>
    <w:p w14:paraId="170F636C" w14:textId="77777777" w:rsidR="00BB3169" w:rsidRPr="00E341F2" w:rsidRDefault="00BB3169" w:rsidP="00C73146">
      <w:pPr>
        <w:pStyle w:val="ListParagraph"/>
        <w:numPr>
          <w:ilvl w:val="1"/>
          <w:numId w:val="8"/>
        </w:numPr>
        <w:spacing w:line="360" w:lineRule="auto"/>
        <w:ind w:left="142" w:right="203" w:firstLine="0"/>
        <w:jc w:val="both"/>
        <w:rPr>
          <w:rFonts w:ascii="Sylfaen" w:hAnsi="Sylfaen"/>
        </w:rPr>
      </w:pPr>
      <w:r w:rsidRPr="00E341F2">
        <w:rPr>
          <w:rFonts w:ascii="Sylfaen" w:hAnsi="Sylfaen"/>
          <w:cs/>
          <w:lang w:bidi="ka-GE"/>
        </w:rPr>
        <w:t>ბრონქული</w:t>
      </w:r>
      <w:r w:rsidR="002D4755">
        <w:rPr>
          <w:rFonts w:ascii="Sylfaen" w:hAnsi="Sylfaen"/>
          <w:cs/>
          <w:lang w:bidi="ka-GE"/>
        </w:rPr>
        <w:t xml:space="preserve"> </w:t>
      </w:r>
      <w:r w:rsidRPr="00E341F2">
        <w:rPr>
          <w:rFonts w:ascii="Sylfaen" w:hAnsi="Sylfaen"/>
          <w:cs/>
          <w:lang w:bidi="ka-GE"/>
        </w:rPr>
        <w:t>ასთმის</w:t>
      </w:r>
      <w:r w:rsidR="002D4755">
        <w:rPr>
          <w:rFonts w:ascii="Sylfaen" w:hAnsi="Sylfaen"/>
          <w:cs/>
          <w:lang w:bidi="ka-GE"/>
        </w:rPr>
        <w:t xml:space="preserve"> </w:t>
      </w:r>
      <w:r w:rsidRPr="00E341F2">
        <w:rPr>
          <w:rFonts w:ascii="Sylfaen" w:hAnsi="Sylfaen"/>
          <w:cs/>
          <w:lang w:bidi="ka-GE"/>
        </w:rPr>
        <w:t>დიაგნოსტიკა</w:t>
      </w:r>
      <w:r w:rsidR="002D4755">
        <w:rPr>
          <w:rFonts w:ascii="Sylfaen" w:hAnsi="Sylfaen"/>
          <w:cs/>
          <w:lang w:bidi="ka-GE"/>
        </w:rPr>
        <w:t xml:space="preserve"> </w:t>
      </w:r>
      <w:r w:rsidRPr="00E341F2">
        <w:rPr>
          <w:rFonts w:ascii="Sylfaen" w:hAnsi="Sylfaen"/>
          <w:cs/>
          <w:lang w:bidi="ka-GE"/>
        </w:rPr>
        <w:t>სამიზნე</w:t>
      </w:r>
      <w:r w:rsidR="002D4755">
        <w:rPr>
          <w:rFonts w:ascii="Sylfaen" w:hAnsi="Sylfaen"/>
          <w:cs/>
          <w:lang w:bidi="ka-GE"/>
        </w:rPr>
        <w:t xml:space="preserve"> </w:t>
      </w:r>
      <w:r w:rsidRPr="00E341F2">
        <w:rPr>
          <w:rFonts w:ascii="Sylfaen" w:hAnsi="Sylfaen"/>
          <w:cs/>
          <w:lang w:bidi="ka-GE"/>
        </w:rPr>
        <w:t>ჯგუფში</w:t>
      </w:r>
      <w:r w:rsidRPr="00E341F2">
        <w:rPr>
          <w:rFonts w:ascii="Sylfaen" w:hAnsi="Sylfaen"/>
        </w:rPr>
        <w:t xml:space="preserve"> - </w:t>
      </w:r>
      <w:r w:rsidRPr="00E341F2">
        <w:rPr>
          <w:rFonts w:ascii="Sylfaen" w:hAnsi="Sylfaen"/>
          <w:cs/>
          <w:lang w:bidi="ka-GE"/>
        </w:rPr>
        <w:t>ისარგებლა</w:t>
      </w:r>
      <w:r w:rsidRPr="00E341F2">
        <w:rPr>
          <w:rFonts w:ascii="Sylfaen" w:hAnsi="Sylfaen"/>
        </w:rPr>
        <w:t xml:space="preserve"> 473 </w:t>
      </w:r>
      <w:r w:rsidRPr="00E341F2">
        <w:rPr>
          <w:rFonts w:ascii="Sylfaen" w:hAnsi="Sylfaen"/>
          <w:cs/>
          <w:lang w:bidi="ka-GE"/>
        </w:rPr>
        <w:t>ბენეფიციარმა</w:t>
      </w:r>
      <w:r w:rsidRPr="00E341F2">
        <w:rPr>
          <w:rFonts w:ascii="Sylfaen" w:hAnsi="Sylfaen"/>
        </w:rPr>
        <w:t xml:space="preserve">; </w:t>
      </w:r>
    </w:p>
    <w:p w14:paraId="4465F522" w14:textId="77777777" w:rsidR="00BB3169" w:rsidRPr="00E341F2" w:rsidRDefault="00BB3169" w:rsidP="00C73146">
      <w:pPr>
        <w:pStyle w:val="ListParagraph"/>
        <w:numPr>
          <w:ilvl w:val="1"/>
          <w:numId w:val="8"/>
        </w:numPr>
        <w:spacing w:line="360" w:lineRule="auto"/>
        <w:ind w:left="142" w:right="203" w:firstLine="0"/>
        <w:jc w:val="both"/>
        <w:rPr>
          <w:rFonts w:ascii="Sylfaen" w:hAnsi="Sylfaen"/>
        </w:rPr>
      </w:pPr>
      <w:r w:rsidRPr="00E341F2">
        <w:rPr>
          <w:rFonts w:ascii="Sylfaen" w:hAnsi="Sylfaen"/>
          <w:cs/>
          <w:lang w:bidi="ka-GE"/>
        </w:rPr>
        <w:t>აუტიზმის</w:t>
      </w:r>
      <w:r w:rsidR="002D4755">
        <w:rPr>
          <w:rFonts w:ascii="Sylfaen" w:hAnsi="Sylfaen"/>
          <w:cs/>
          <w:lang w:bidi="ka-GE"/>
        </w:rPr>
        <w:t xml:space="preserve"> </w:t>
      </w:r>
      <w:r w:rsidRPr="00E341F2">
        <w:rPr>
          <w:rFonts w:ascii="Sylfaen" w:hAnsi="Sylfaen"/>
          <w:cs/>
          <w:lang w:bidi="ka-GE"/>
        </w:rPr>
        <w:t>დიაგნოსტიკა</w:t>
      </w:r>
      <w:r w:rsidR="002D4755">
        <w:rPr>
          <w:rFonts w:ascii="Sylfaen" w:hAnsi="Sylfaen"/>
          <w:cs/>
          <w:lang w:bidi="ka-GE"/>
        </w:rPr>
        <w:t xml:space="preserve"> </w:t>
      </w:r>
      <w:r w:rsidRPr="00E341F2">
        <w:rPr>
          <w:rFonts w:ascii="Sylfaen" w:hAnsi="Sylfaen"/>
          <w:cs/>
          <w:lang w:bidi="ka-GE"/>
        </w:rPr>
        <w:t>სამიზნე</w:t>
      </w:r>
      <w:r w:rsidR="002D4755">
        <w:rPr>
          <w:rFonts w:ascii="Sylfaen" w:hAnsi="Sylfaen"/>
          <w:cs/>
          <w:lang w:bidi="ka-GE"/>
        </w:rPr>
        <w:t xml:space="preserve"> </w:t>
      </w:r>
      <w:r w:rsidRPr="00E341F2">
        <w:rPr>
          <w:rFonts w:ascii="Sylfaen" w:hAnsi="Sylfaen"/>
          <w:cs/>
          <w:lang w:bidi="ka-GE"/>
        </w:rPr>
        <w:t>ჯგუფში</w:t>
      </w:r>
      <w:r w:rsidRPr="00E341F2">
        <w:rPr>
          <w:rFonts w:ascii="Sylfaen" w:hAnsi="Sylfaen"/>
        </w:rPr>
        <w:t xml:space="preserve"> - </w:t>
      </w:r>
      <w:r w:rsidRPr="00E341F2">
        <w:rPr>
          <w:rFonts w:ascii="Sylfaen" w:hAnsi="Sylfaen"/>
          <w:cs/>
          <w:lang w:bidi="ka-GE"/>
        </w:rPr>
        <w:t>ისარგებლა</w:t>
      </w:r>
      <w:r w:rsidRPr="00E341F2">
        <w:rPr>
          <w:rFonts w:ascii="Sylfaen" w:hAnsi="Sylfaen"/>
        </w:rPr>
        <w:t xml:space="preserve"> 393 </w:t>
      </w:r>
      <w:r w:rsidRPr="00E341F2">
        <w:rPr>
          <w:rFonts w:ascii="Sylfaen" w:hAnsi="Sylfaen"/>
          <w:cs/>
          <w:lang w:bidi="ka-GE"/>
        </w:rPr>
        <w:t>ბენეფიციარმა</w:t>
      </w:r>
      <w:r w:rsidRPr="00E341F2">
        <w:rPr>
          <w:rFonts w:ascii="Sylfaen" w:hAnsi="Sylfaen"/>
        </w:rPr>
        <w:t xml:space="preserve">;  </w:t>
      </w:r>
    </w:p>
    <w:p w14:paraId="1679FD75" w14:textId="5F265D83" w:rsidR="00BB3169" w:rsidRPr="00E341F2" w:rsidRDefault="00BB3169" w:rsidP="00C73146">
      <w:pPr>
        <w:pStyle w:val="ListParagraph"/>
        <w:numPr>
          <w:ilvl w:val="1"/>
          <w:numId w:val="8"/>
        </w:numPr>
        <w:spacing w:line="360" w:lineRule="auto"/>
        <w:ind w:left="142" w:right="203" w:firstLine="0"/>
        <w:jc w:val="both"/>
        <w:rPr>
          <w:rFonts w:ascii="Sylfaen" w:hAnsi="Sylfaen"/>
        </w:rPr>
      </w:pPr>
      <w:r w:rsidRPr="00E341F2">
        <w:rPr>
          <w:rFonts w:ascii="Sylfaen" w:hAnsi="Sylfaen"/>
        </w:rPr>
        <w:t xml:space="preserve">C </w:t>
      </w:r>
      <w:r w:rsidRPr="00E341F2">
        <w:rPr>
          <w:rFonts w:ascii="Sylfaen" w:hAnsi="Sylfaen"/>
          <w:cs/>
          <w:lang w:bidi="ka-GE"/>
        </w:rPr>
        <w:t>ჰეპატიტის</w:t>
      </w:r>
      <w:r w:rsidRPr="00E341F2">
        <w:rPr>
          <w:rFonts w:ascii="Sylfaen" w:hAnsi="Sylfaen"/>
        </w:rPr>
        <w:t xml:space="preserve">, </w:t>
      </w:r>
      <w:r w:rsidRPr="00E341F2">
        <w:rPr>
          <w:rFonts w:ascii="Sylfaen" w:hAnsi="Sylfaen"/>
          <w:cs/>
          <w:lang w:bidi="ka-GE"/>
        </w:rPr>
        <w:t>ტუბერკულოზის</w:t>
      </w:r>
      <w:r w:rsidRPr="00E341F2">
        <w:rPr>
          <w:rFonts w:ascii="Sylfaen" w:hAnsi="Sylfaen"/>
        </w:rPr>
        <w:t xml:space="preserve">, </w:t>
      </w:r>
      <w:r w:rsidRPr="00E341F2">
        <w:rPr>
          <w:rFonts w:ascii="Sylfaen" w:hAnsi="Sylfaen"/>
          <w:cs/>
          <w:lang w:bidi="ka-GE"/>
        </w:rPr>
        <w:t>აივ</w:t>
      </w:r>
      <w:r w:rsidR="007F2237">
        <w:rPr>
          <w:rFonts w:ascii="Sylfaen" w:hAnsi="Sylfaen"/>
          <w:lang w:val="ka-GE" w:bidi="ka-GE"/>
        </w:rPr>
        <w:t>-</w:t>
      </w:r>
      <w:r w:rsidRPr="00E341F2">
        <w:rPr>
          <w:rFonts w:ascii="Sylfaen" w:hAnsi="Sylfaen"/>
          <w:cs/>
          <w:lang w:bidi="ka-GE"/>
        </w:rPr>
        <w:t>ინფექციის</w:t>
      </w:r>
      <w:r w:rsidR="002D4755">
        <w:rPr>
          <w:rFonts w:ascii="Sylfaen" w:hAnsi="Sylfaen"/>
          <w:cs/>
          <w:lang w:bidi="ka-GE"/>
        </w:rPr>
        <w:t xml:space="preserve"> </w:t>
      </w:r>
      <w:r w:rsidRPr="00E341F2">
        <w:rPr>
          <w:rFonts w:ascii="Sylfaen" w:hAnsi="Sylfaen"/>
          <w:cs/>
          <w:lang w:bidi="ka-GE"/>
        </w:rPr>
        <w:t>აქტიური</w:t>
      </w:r>
      <w:r w:rsidR="002D4755">
        <w:rPr>
          <w:rFonts w:ascii="Sylfaen" w:hAnsi="Sylfaen"/>
          <w:cs/>
          <w:lang w:bidi="ka-GE"/>
        </w:rPr>
        <w:t xml:space="preserve"> </w:t>
      </w:r>
      <w:r w:rsidRPr="00E341F2">
        <w:rPr>
          <w:rFonts w:ascii="Sylfaen" w:hAnsi="Sylfaen"/>
          <w:cs/>
          <w:lang w:bidi="ka-GE"/>
        </w:rPr>
        <w:t>გამოვლენის</w:t>
      </w:r>
      <w:r w:rsidR="002D4755">
        <w:rPr>
          <w:rFonts w:ascii="Sylfaen" w:hAnsi="Sylfaen"/>
          <w:cs/>
          <w:lang w:bidi="ka-GE"/>
        </w:rPr>
        <w:t xml:space="preserve"> </w:t>
      </w:r>
      <w:r w:rsidRPr="00E341F2">
        <w:rPr>
          <w:rFonts w:ascii="Sylfaen" w:hAnsi="Sylfaen"/>
          <w:cs/>
          <w:lang w:bidi="ka-GE"/>
        </w:rPr>
        <w:t>ხელშეწყობა</w:t>
      </w:r>
      <w:r w:rsidRPr="00E341F2">
        <w:rPr>
          <w:rFonts w:ascii="Sylfaen" w:hAnsi="Sylfaen"/>
        </w:rPr>
        <w:t xml:space="preserve"> - </w:t>
      </w:r>
      <w:r w:rsidRPr="00E341F2">
        <w:rPr>
          <w:rFonts w:ascii="Sylfaen" w:hAnsi="Sylfaen"/>
          <w:cs/>
          <w:lang w:bidi="ka-GE"/>
        </w:rPr>
        <w:t>ისარგებლა</w:t>
      </w:r>
      <w:r w:rsidRPr="00E341F2">
        <w:rPr>
          <w:rFonts w:ascii="Sylfaen" w:hAnsi="Sylfaen"/>
        </w:rPr>
        <w:t xml:space="preserve"> 12 983 </w:t>
      </w:r>
      <w:r w:rsidRPr="00E341F2">
        <w:rPr>
          <w:rFonts w:ascii="Sylfaen" w:hAnsi="Sylfaen"/>
          <w:cs/>
          <w:lang w:bidi="ka-GE"/>
        </w:rPr>
        <w:t>ბენეფიციარმა</w:t>
      </w:r>
      <w:r w:rsidRPr="00E341F2">
        <w:rPr>
          <w:rFonts w:ascii="Sylfaen" w:hAnsi="Sylfaen"/>
        </w:rPr>
        <w:t xml:space="preserve">; </w:t>
      </w:r>
    </w:p>
    <w:p w14:paraId="60FD3EC1" w14:textId="77777777" w:rsidR="00BB3169" w:rsidRPr="00E341F2" w:rsidRDefault="00BB3169" w:rsidP="00C73146">
      <w:pPr>
        <w:pStyle w:val="ListParagraph"/>
        <w:numPr>
          <w:ilvl w:val="1"/>
          <w:numId w:val="8"/>
        </w:numPr>
        <w:spacing w:line="360" w:lineRule="auto"/>
        <w:ind w:left="142" w:right="203" w:firstLine="0"/>
        <w:jc w:val="both"/>
        <w:rPr>
          <w:rFonts w:ascii="Sylfaen" w:hAnsi="Sylfaen"/>
        </w:rPr>
      </w:pPr>
      <w:r w:rsidRPr="00E341F2">
        <w:rPr>
          <w:rFonts w:ascii="Sylfaen" w:hAnsi="Sylfaen"/>
          <w:cs/>
          <w:lang w:bidi="ka-GE"/>
        </w:rPr>
        <w:t>ორსულ</w:t>
      </w:r>
      <w:r w:rsidR="002D4755">
        <w:rPr>
          <w:rFonts w:ascii="Sylfaen" w:hAnsi="Sylfaen"/>
          <w:cs/>
          <w:lang w:bidi="ka-GE"/>
        </w:rPr>
        <w:t xml:space="preserve"> </w:t>
      </w:r>
      <w:r w:rsidRPr="00E341F2">
        <w:rPr>
          <w:rFonts w:ascii="Sylfaen" w:hAnsi="Sylfaen"/>
          <w:cs/>
          <w:lang w:bidi="ka-GE"/>
        </w:rPr>
        <w:t>და</w:t>
      </w:r>
      <w:r w:rsidR="002D4755">
        <w:rPr>
          <w:rFonts w:ascii="Sylfaen" w:hAnsi="Sylfaen"/>
          <w:cs/>
          <w:lang w:bidi="ka-GE"/>
        </w:rPr>
        <w:t xml:space="preserve"> </w:t>
      </w:r>
      <w:r w:rsidRPr="00E341F2">
        <w:rPr>
          <w:rFonts w:ascii="Sylfaen" w:hAnsi="Sylfaen"/>
          <w:cs/>
          <w:lang w:bidi="ka-GE"/>
        </w:rPr>
        <w:t>ლაქტაციის</w:t>
      </w:r>
      <w:r w:rsidR="002D4755">
        <w:rPr>
          <w:rFonts w:ascii="Sylfaen" w:hAnsi="Sylfaen"/>
          <w:cs/>
          <w:lang w:bidi="ka-GE"/>
        </w:rPr>
        <w:t xml:space="preserve"> </w:t>
      </w:r>
      <w:r w:rsidRPr="00E341F2">
        <w:rPr>
          <w:rFonts w:ascii="Sylfaen" w:hAnsi="Sylfaen"/>
          <w:cs/>
          <w:lang w:bidi="ka-GE"/>
        </w:rPr>
        <w:t>პერიოდში</w:t>
      </w:r>
      <w:r w:rsidR="002D4755">
        <w:rPr>
          <w:rFonts w:ascii="Sylfaen" w:hAnsi="Sylfaen"/>
          <w:cs/>
          <w:lang w:bidi="ka-GE"/>
        </w:rPr>
        <w:t xml:space="preserve"> </w:t>
      </w:r>
      <w:r w:rsidRPr="00E341F2">
        <w:rPr>
          <w:rFonts w:ascii="Sylfaen" w:hAnsi="Sylfaen"/>
          <w:cs/>
          <w:lang w:bidi="ka-GE"/>
        </w:rPr>
        <w:t>ქალებში</w:t>
      </w:r>
      <w:r w:rsidRPr="00E341F2">
        <w:rPr>
          <w:rFonts w:ascii="Sylfaen" w:hAnsi="Sylfaen"/>
        </w:rPr>
        <w:t xml:space="preserve">, </w:t>
      </w:r>
      <w:r w:rsidRPr="00E341F2">
        <w:rPr>
          <w:rFonts w:ascii="Sylfaen" w:hAnsi="Sylfaen"/>
          <w:cs/>
          <w:lang w:bidi="ka-GE"/>
        </w:rPr>
        <w:t>რისკ</w:t>
      </w:r>
      <w:r w:rsidRPr="00E341F2">
        <w:rPr>
          <w:rFonts w:ascii="Sylfaen" w:hAnsi="Sylfaen"/>
        </w:rPr>
        <w:t>-</w:t>
      </w:r>
      <w:r w:rsidRPr="00E341F2">
        <w:rPr>
          <w:rFonts w:ascii="Sylfaen" w:hAnsi="Sylfaen"/>
          <w:cs/>
          <w:lang w:bidi="ka-GE"/>
        </w:rPr>
        <w:t>ჯგუფს</w:t>
      </w:r>
      <w:r w:rsidR="002D4755">
        <w:rPr>
          <w:rFonts w:ascii="Sylfaen" w:hAnsi="Sylfaen"/>
          <w:cs/>
          <w:lang w:bidi="ka-GE"/>
        </w:rPr>
        <w:t xml:space="preserve"> </w:t>
      </w:r>
      <w:r w:rsidRPr="00E341F2">
        <w:rPr>
          <w:rFonts w:ascii="Sylfaen" w:hAnsi="Sylfaen"/>
          <w:cs/>
          <w:lang w:bidi="ka-GE"/>
        </w:rPr>
        <w:t>მიკუთვნებელ</w:t>
      </w:r>
      <w:r w:rsidR="002D4755">
        <w:rPr>
          <w:rFonts w:ascii="Sylfaen" w:hAnsi="Sylfaen"/>
          <w:cs/>
          <w:lang w:bidi="ka-GE"/>
        </w:rPr>
        <w:t xml:space="preserve"> </w:t>
      </w:r>
      <w:r w:rsidRPr="00E341F2">
        <w:rPr>
          <w:rFonts w:ascii="Sylfaen" w:hAnsi="Sylfaen"/>
          <w:cs/>
          <w:lang w:bidi="ka-GE"/>
        </w:rPr>
        <w:t>ბავშვებში</w:t>
      </w:r>
      <w:r w:rsidR="002D4755">
        <w:rPr>
          <w:rFonts w:ascii="Sylfaen" w:hAnsi="Sylfaen"/>
          <w:cs/>
          <w:lang w:bidi="ka-GE"/>
        </w:rPr>
        <w:t xml:space="preserve"> </w:t>
      </w:r>
      <w:r w:rsidRPr="00E341F2">
        <w:rPr>
          <w:rFonts w:ascii="Sylfaen" w:hAnsi="Sylfaen"/>
          <w:cs/>
          <w:lang w:bidi="ka-GE"/>
        </w:rPr>
        <w:t>ტყვიის</w:t>
      </w:r>
      <w:r w:rsidR="002D4755">
        <w:rPr>
          <w:rFonts w:ascii="Sylfaen" w:hAnsi="Sylfaen"/>
          <w:cs/>
          <w:lang w:bidi="ka-GE"/>
        </w:rPr>
        <w:t xml:space="preserve"> </w:t>
      </w:r>
      <w:r w:rsidRPr="00E341F2">
        <w:rPr>
          <w:rFonts w:ascii="Sylfaen" w:hAnsi="Sylfaen"/>
          <w:cs/>
          <w:lang w:bidi="ka-GE"/>
        </w:rPr>
        <w:t>შემცველობის</w:t>
      </w:r>
      <w:r w:rsidR="002D4755">
        <w:rPr>
          <w:rFonts w:ascii="Sylfaen" w:hAnsi="Sylfaen"/>
          <w:cs/>
          <w:lang w:bidi="ka-GE"/>
        </w:rPr>
        <w:t xml:space="preserve"> </w:t>
      </w:r>
      <w:r w:rsidRPr="00E341F2">
        <w:rPr>
          <w:rFonts w:ascii="Sylfaen" w:hAnsi="Sylfaen"/>
          <w:cs/>
          <w:lang w:bidi="ka-GE"/>
        </w:rPr>
        <w:t>განსაზღვრა</w:t>
      </w:r>
      <w:r w:rsidRPr="00E341F2">
        <w:rPr>
          <w:rFonts w:ascii="Sylfaen" w:hAnsi="Sylfaen"/>
        </w:rPr>
        <w:t xml:space="preserve"> - </w:t>
      </w:r>
      <w:r w:rsidRPr="00E341F2">
        <w:rPr>
          <w:rFonts w:ascii="Sylfaen" w:hAnsi="Sylfaen"/>
          <w:cs/>
          <w:lang w:bidi="ka-GE"/>
        </w:rPr>
        <w:t>ისარგებლა</w:t>
      </w:r>
      <w:r w:rsidRPr="00E341F2">
        <w:rPr>
          <w:rFonts w:ascii="Sylfaen" w:hAnsi="Sylfaen"/>
        </w:rPr>
        <w:t xml:space="preserve"> 1 6620 </w:t>
      </w:r>
      <w:r w:rsidRPr="00E341F2">
        <w:rPr>
          <w:rFonts w:ascii="Sylfaen" w:hAnsi="Sylfaen"/>
          <w:cs/>
          <w:lang w:bidi="ka-GE"/>
        </w:rPr>
        <w:t>ბენეფიციარმა</w:t>
      </w:r>
      <w:r w:rsidRPr="00E341F2">
        <w:rPr>
          <w:rFonts w:ascii="Sylfaen" w:hAnsi="Sylfaen"/>
        </w:rPr>
        <w:t>.</w:t>
      </w:r>
    </w:p>
    <w:p w14:paraId="6E5D565D" w14:textId="77777777" w:rsidR="00BB3169" w:rsidRPr="00F47437" w:rsidRDefault="00BB3169" w:rsidP="00CA4E6B">
      <w:pPr>
        <w:spacing w:line="360" w:lineRule="auto"/>
        <w:ind w:left="142" w:right="203"/>
        <w:jc w:val="both"/>
        <w:rPr>
          <w:rFonts w:ascii="Sylfaen" w:hAnsi="Sylfaen" w:cs="Sylfaen"/>
          <w:lang w:bidi="ka-GE"/>
        </w:rPr>
      </w:pPr>
    </w:p>
    <w:p w14:paraId="0DC72F57" w14:textId="2BB59042" w:rsidR="00BB3169" w:rsidRPr="00F47437" w:rsidRDefault="00BB3169" w:rsidP="00CA4E6B">
      <w:pPr>
        <w:spacing w:line="360" w:lineRule="auto"/>
        <w:ind w:left="142" w:right="203"/>
        <w:jc w:val="both"/>
        <w:rPr>
          <w:rFonts w:ascii="Sylfaen" w:hAnsi="Sylfaen"/>
          <w:b/>
          <w:bCs/>
        </w:rPr>
      </w:pPr>
      <w:r w:rsidRPr="00F47437">
        <w:rPr>
          <w:rFonts w:ascii="Sylfaen" w:hAnsi="Sylfaen"/>
          <w:b/>
          <w:bCs/>
        </w:rPr>
        <w:t xml:space="preserve">2023 </w:t>
      </w:r>
      <w:r w:rsidRPr="00F47437">
        <w:rPr>
          <w:rFonts w:ascii="Sylfaen" w:hAnsi="Sylfaen" w:cs="Sylfaen"/>
          <w:b/>
          <w:bCs/>
          <w:cs/>
          <w:lang w:bidi="ka-GE"/>
        </w:rPr>
        <w:t>წელს</w:t>
      </w:r>
      <w:r w:rsidR="003B7009">
        <w:rPr>
          <w:rFonts w:ascii="Sylfaen" w:hAnsi="Sylfaen" w:cs="Sylfaen"/>
          <w:b/>
          <w:bCs/>
          <w:lang w:val="ka-GE" w:bidi="ka-GE"/>
        </w:rPr>
        <w:t xml:space="preserve"> </w:t>
      </w:r>
      <w:r w:rsidRPr="00F47437">
        <w:rPr>
          <w:rFonts w:ascii="Sylfaen" w:hAnsi="Sylfaen" w:cs="Sylfaen"/>
          <w:b/>
          <w:bCs/>
          <w:cs/>
          <w:lang w:bidi="ka-GE"/>
        </w:rPr>
        <w:t>დაემატა</w:t>
      </w:r>
      <w:r w:rsidR="003B7009">
        <w:rPr>
          <w:rFonts w:ascii="Sylfaen" w:hAnsi="Sylfaen" w:cs="Sylfaen"/>
          <w:b/>
          <w:bCs/>
          <w:lang w:val="ka-GE" w:bidi="ka-GE"/>
        </w:rPr>
        <w:t xml:space="preserve"> </w:t>
      </w:r>
      <w:r w:rsidRPr="00F47437">
        <w:rPr>
          <w:rFonts w:ascii="Sylfaen" w:hAnsi="Sylfaen" w:cs="Sylfaen"/>
          <w:b/>
          <w:bCs/>
          <w:cs/>
          <w:lang w:bidi="ka-GE"/>
        </w:rPr>
        <w:t>ორი</w:t>
      </w:r>
      <w:r w:rsidR="003B7009">
        <w:rPr>
          <w:rFonts w:ascii="Sylfaen" w:hAnsi="Sylfaen" w:cs="Sylfaen"/>
          <w:b/>
          <w:bCs/>
          <w:lang w:val="ka-GE" w:bidi="ka-GE"/>
        </w:rPr>
        <w:t xml:space="preserve"> </w:t>
      </w:r>
      <w:r w:rsidRPr="00F47437">
        <w:rPr>
          <w:rFonts w:ascii="Sylfaen" w:hAnsi="Sylfaen" w:cs="Sylfaen"/>
          <w:b/>
          <w:bCs/>
          <w:cs/>
          <w:lang w:bidi="ka-GE"/>
        </w:rPr>
        <w:t>ახალი</w:t>
      </w:r>
      <w:r w:rsidR="003B7009">
        <w:rPr>
          <w:rFonts w:ascii="Sylfaen" w:hAnsi="Sylfaen" w:cs="Sylfaen"/>
          <w:b/>
          <w:bCs/>
          <w:lang w:val="ka-GE" w:bidi="ka-GE"/>
        </w:rPr>
        <w:t xml:space="preserve"> </w:t>
      </w:r>
      <w:r w:rsidRPr="00F47437">
        <w:rPr>
          <w:rFonts w:ascii="Sylfaen" w:hAnsi="Sylfaen" w:cs="Sylfaen"/>
          <w:b/>
          <w:bCs/>
          <w:cs/>
          <w:lang w:bidi="ka-GE"/>
        </w:rPr>
        <w:t>პროგრა</w:t>
      </w:r>
      <w:r w:rsidRPr="00F47437">
        <w:rPr>
          <w:rFonts w:ascii="Sylfaen" w:hAnsi="Sylfaen" w:cs="Sylfaen"/>
          <w:b/>
          <w:bCs/>
          <w:lang w:bidi="ka-GE"/>
        </w:rPr>
        <w:t>მა</w:t>
      </w:r>
      <w:r w:rsidRPr="00F47437">
        <w:rPr>
          <w:rFonts w:ascii="Sylfaen" w:hAnsi="Sylfaen"/>
          <w:b/>
          <w:bCs/>
        </w:rPr>
        <w:t>:</w:t>
      </w:r>
    </w:p>
    <w:p w14:paraId="2D6FD255" w14:textId="77777777" w:rsidR="00BB3169" w:rsidRPr="006C79BC" w:rsidRDefault="00BB3169" w:rsidP="00C73146">
      <w:pPr>
        <w:pStyle w:val="ListParagraph"/>
        <w:widowControl/>
        <w:numPr>
          <w:ilvl w:val="0"/>
          <w:numId w:val="9"/>
        </w:numPr>
        <w:autoSpaceDE/>
        <w:autoSpaceDN/>
        <w:adjustRightInd/>
        <w:spacing w:after="160" w:line="360" w:lineRule="auto"/>
        <w:ind w:left="142" w:right="203" w:firstLine="0"/>
        <w:jc w:val="both"/>
        <w:rPr>
          <w:rFonts w:ascii="Sylfaen" w:hAnsi="Sylfaen"/>
          <w:lang w:val="ka-GE"/>
        </w:rPr>
      </w:pPr>
      <w:r w:rsidRPr="006C79BC">
        <w:rPr>
          <w:rFonts w:ascii="Sylfaen" w:hAnsi="Sylfaen" w:cs="Sylfaen"/>
          <w:cs/>
          <w:lang w:bidi="ka-GE"/>
        </w:rPr>
        <w:t>სისხლში</w:t>
      </w:r>
      <w:r w:rsidR="00ED367C" w:rsidRPr="006C79BC">
        <w:rPr>
          <w:rFonts w:ascii="Sylfaen" w:hAnsi="Sylfaen" w:cs="Sylfaen"/>
          <w:cs/>
          <w:lang w:bidi="ka-GE"/>
        </w:rPr>
        <w:t xml:space="preserve"> </w:t>
      </w:r>
      <w:r w:rsidRPr="006C79BC">
        <w:rPr>
          <w:rFonts w:ascii="Sylfaen" w:hAnsi="Sylfaen" w:cs="Sylfaen"/>
          <w:cs/>
          <w:lang w:bidi="ka-GE"/>
        </w:rPr>
        <w:t>ტყვიის</w:t>
      </w:r>
      <w:r w:rsidR="00ED367C" w:rsidRPr="006C79BC">
        <w:rPr>
          <w:rFonts w:ascii="Sylfaen" w:hAnsi="Sylfaen" w:cs="Sylfaen"/>
          <w:cs/>
          <w:lang w:bidi="ka-GE"/>
        </w:rPr>
        <w:t xml:space="preserve"> </w:t>
      </w:r>
      <w:r w:rsidRPr="006C79BC">
        <w:rPr>
          <w:rFonts w:ascii="Sylfaen" w:hAnsi="Sylfaen" w:cs="Sylfaen"/>
          <w:cs/>
          <w:lang w:bidi="ka-GE"/>
        </w:rPr>
        <w:t>მაღალი</w:t>
      </w:r>
      <w:r w:rsidR="00ED367C" w:rsidRPr="006C79BC">
        <w:rPr>
          <w:rFonts w:ascii="Sylfaen" w:hAnsi="Sylfaen" w:cs="Sylfaen"/>
          <w:cs/>
          <w:lang w:bidi="ka-GE"/>
        </w:rPr>
        <w:t xml:space="preserve"> </w:t>
      </w:r>
      <w:r w:rsidRPr="006C79BC">
        <w:rPr>
          <w:rFonts w:ascii="Sylfaen" w:hAnsi="Sylfaen" w:cs="Sylfaen"/>
          <w:cs/>
          <w:lang w:bidi="ka-GE"/>
        </w:rPr>
        <w:t>ექსპოზიციის</w:t>
      </w:r>
      <w:r w:rsidR="00ED367C" w:rsidRPr="006C79BC">
        <w:rPr>
          <w:rFonts w:ascii="Sylfaen" w:hAnsi="Sylfaen" w:cs="Sylfaen"/>
          <w:cs/>
          <w:lang w:bidi="ka-GE"/>
        </w:rPr>
        <w:t xml:space="preserve"> </w:t>
      </w:r>
      <w:r w:rsidRPr="006C79BC">
        <w:rPr>
          <w:rFonts w:ascii="Sylfaen" w:hAnsi="Sylfaen" w:cs="Sylfaen"/>
          <w:cs/>
          <w:lang w:bidi="ka-GE"/>
        </w:rPr>
        <w:t>მქონე</w:t>
      </w:r>
      <w:r w:rsidR="00ED367C" w:rsidRPr="006C79BC">
        <w:rPr>
          <w:rFonts w:ascii="Sylfaen" w:hAnsi="Sylfaen" w:cs="Sylfaen"/>
          <w:cs/>
          <w:lang w:bidi="ka-GE"/>
        </w:rPr>
        <w:t xml:space="preserve"> </w:t>
      </w:r>
      <w:r w:rsidRPr="006C79BC">
        <w:rPr>
          <w:rFonts w:ascii="Sylfaen" w:hAnsi="Sylfaen" w:cs="Sylfaen"/>
          <w:cs/>
          <w:lang w:bidi="ka-GE"/>
        </w:rPr>
        <w:t>ბენეფიციართა</w:t>
      </w:r>
      <w:r w:rsidR="00ED367C" w:rsidRPr="006C79BC">
        <w:rPr>
          <w:rFonts w:ascii="Sylfaen" w:hAnsi="Sylfaen" w:cs="Sylfaen"/>
          <w:cs/>
          <w:lang w:bidi="ka-GE"/>
        </w:rPr>
        <w:t xml:space="preserve"> </w:t>
      </w:r>
      <w:r w:rsidRPr="006C79BC">
        <w:rPr>
          <w:rFonts w:ascii="Sylfaen" w:hAnsi="Sylfaen" w:cs="Sylfaen"/>
          <w:cs/>
          <w:lang w:bidi="ka-GE"/>
        </w:rPr>
        <w:t>საცხოვრებელი</w:t>
      </w:r>
      <w:r w:rsidR="00ED367C" w:rsidRPr="006C79BC">
        <w:rPr>
          <w:rFonts w:ascii="Sylfaen" w:hAnsi="Sylfaen" w:cs="Sylfaen"/>
          <w:cs/>
          <w:lang w:bidi="ka-GE"/>
        </w:rPr>
        <w:t xml:space="preserve"> </w:t>
      </w:r>
      <w:r w:rsidRPr="006C79BC">
        <w:rPr>
          <w:rFonts w:ascii="Sylfaen" w:hAnsi="Sylfaen" w:cs="Sylfaen"/>
          <w:cs/>
          <w:lang w:bidi="ka-GE"/>
        </w:rPr>
        <w:t>გარემოს</w:t>
      </w:r>
      <w:r w:rsidR="00ED367C" w:rsidRPr="006C79BC">
        <w:rPr>
          <w:rFonts w:ascii="Sylfaen" w:hAnsi="Sylfaen" w:cs="Sylfaen"/>
          <w:cs/>
          <w:lang w:bidi="ka-GE"/>
        </w:rPr>
        <w:t xml:space="preserve"> </w:t>
      </w:r>
      <w:r w:rsidRPr="006C79BC">
        <w:rPr>
          <w:rFonts w:ascii="Sylfaen" w:hAnsi="Sylfaen" w:cs="Sylfaen"/>
          <w:cs/>
          <w:lang w:bidi="ka-GE"/>
        </w:rPr>
        <w:t>შესწავლა</w:t>
      </w:r>
      <w:r w:rsidRPr="006C79BC">
        <w:rPr>
          <w:rFonts w:ascii="Sylfaen" w:hAnsi="Sylfaen"/>
        </w:rPr>
        <w:t xml:space="preserve"> - </w:t>
      </w:r>
      <w:r w:rsidRPr="006C79BC">
        <w:rPr>
          <w:rFonts w:ascii="Sylfaen" w:hAnsi="Sylfaen" w:cs="Sylfaen"/>
          <w:cs/>
          <w:lang w:bidi="ka-GE"/>
        </w:rPr>
        <w:t>რომლის</w:t>
      </w:r>
      <w:r w:rsidR="00ED367C" w:rsidRPr="006C79BC">
        <w:rPr>
          <w:rFonts w:ascii="Sylfaen" w:hAnsi="Sylfaen" w:cs="Sylfaen"/>
          <w:cs/>
          <w:lang w:bidi="ka-GE"/>
        </w:rPr>
        <w:t xml:space="preserve"> </w:t>
      </w:r>
      <w:r w:rsidRPr="006C79BC">
        <w:rPr>
          <w:rFonts w:ascii="Sylfaen" w:hAnsi="Sylfaen" w:cs="Sylfaen"/>
          <w:cs/>
          <w:lang w:bidi="ka-GE"/>
        </w:rPr>
        <w:t>ფარგლებშიც</w:t>
      </w:r>
      <w:r w:rsidR="00ED367C" w:rsidRPr="006C79BC">
        <w:rPr>
          <w:rFonts w:ascii="Sylfaen" w:hAnsi="Sylfaen" w:cs="Sylfaen"/>
          <w:cs/>
          <w:lang w:bidi="ka-GE"/>
        </w:rPr>
        <w:t xml:space="preserve"> </w:t>
      </w:r>
      <w:r w:rsidRPr="006C79BC">
        <w:rPr>
          <w:rFonts w:ascii="Sylfaen" w:hAnsi="Sylfaen" w:cs="Sylfaen"/>
          <w:cs/>
          <w:lang w:bidi="ka-GE"/>
        </w:rPr>
        <w:t>წლის</w:t>
      </w:r>
      <w:r w:rsidR="00ED367C" w:rsidRPr="006C79BC">
        <w:rPr>
          <w:rFonts w:ascii="Sylfaen" w:hAnsi="Sylfaen" w:cs="Sylfaen"/>
          <w:cs/>
          <w:lang w:bidi="ka-GE"/>
        </w:rPr>
        <w:t xml:space="preserve"> </w:t>
      </w:r>
      <w:r w:rsidRPr="006C79BC">
        <w:rPr>
          <w:rFonts w:ascii="Sylfaen" w:hAnsi="Sylfaen" w:cs="Sylfaen"/>
          <w:cs/>
          <w:lang w:bidi="ka-GE"/>
        </w:rPr>
        <w:t>განმავლობაში</w:t>
      </w:r>
      <w:r w:rsidR="00ED367C" w:rsidRPr="006C79BC">
        <w:rPr>
          <w:rFonts w:ascii="Sylfaen" w:hAnsi="Sylfaen" w:cs="Sylfaen"/>
          <w:cs/>
          <w:lang w:bidi="ka-GE"/>
        </w:rPr>
        <w:t xml:space="preserve"> </w:t>
      </w:r>
      <w:r w:rsidRPr="006C79BC">
        <w:rPr>
          <w:rFonts w:ascii="Sylfaen" w:hAnsi="Sylfaen" w:cs="Sylfaen"/>
          <w:cs/>
          <w:lang w:bidi="ka-GE"/>
        </w:rPr>
        <w:t>მომსახურება</w:t>
      </w:r>
      <w:r w:rsidR="00ED367C" w:rsidRPr="006C79BC">
        <w:rPr>
          <w:rFonts w:ascii="Sylfaen" w:hAnsi="Sylfaen" w:cs="Sylfaen"/>
          <w:cs/>
          <w:lang w:bidi="ka-GE"/>
        </w:rPr>
        <w:t xml:space="preserve"> </w:t>
      </w:r>
      <w:r w:rsidRPr="006C79BC">
        <w:rPr>
          <w:rFonts w:ascii="Sylfaen" w:hAnsi="Sylfaen" w:cs="Sylfaen"/>
          <w:cs/>
          <w:lang w:bidi="ka-GE"/>
        </w:rPr>
        <w:t>მიეწოდება</w:t>
      </w:r>
      <w:r w:rsidRPr="006C79BC">
        <w:rPr>
          <w:rFonts w:ascii="Sylfaen" w:hAnsi="Sylfaen"/>
        </w:rPr>
        <w:t xml:space="preserve"> 400 </w:t>
      </w:r>
      <w:r w:rsidRPr="006C79BC">
        <w:rPr>
          <w:rFonts w:ascii="Sylfaen" w:hAnsi="Sylfaen" w:cs="Sylfaen"/>
          <w:cs/>
          <w:lang w:bidi="ka-GE"/>
        </w:rPr>
        <w:t>ბენეფიციარს</w:t>
      </w:r>
      <w:r w:rsidRPr="006C79BC">
        <w:rPr>
          <w:rFonts w:ascii="Sylfaen" w:hAnsi="Sylfaen"/>
          <w:lang w:val="ka-GE"/>
        </w:rPr>
        <w:t>;</w:t>
      </w:r>
    </w:p>
    <w:p w14:paraId="35E4C36C" w14:textId="5DDE4E18" w:rsidR="00BB3169" w:rsidRPr="006C79BC" w:rsidRDefault="00BB3169" w:rsidP="00C73146">
      <w:pPr>
        <w:pStyle w:val="ListParagraph"/>
        <w:widowControl/>
        <w:numPr>
          <w:ilvl w:val="0"/>
          <w:numId w:val="9"/>
        </w:numPr>
        <w:autoSpaceDE/>
        <w:autoSpaceDN/>
        <w:adjustRightInd/>
        <w:spacing w:after="160" w:line="360" w:lineRule="auto"/>
        <w:ind w:left="142" w:right="203" w:firstLine="0"/>
        <w:jc w:val="both"/>
        <w:rPr>
          <w:rFonts w:ascii="Sylfaen" w:hAnsi="Sylfaen"/>
          <w:lang w:val="ka-GE"/>
        </w:rPr>
      </w:pPr>
      <w:r w:rsidRPr="006C79BC">
        <w:rPr>
          <w:rFonts w:ascii="Sylfaen" w:hAnsi="Sylfaen" w:cs="Sylfaen"/>
          <w:cs/>
          <w:lang w:bidi="ka-GE"/>
        </w:rPr>
        <w:t>ახალშობილთა</w:t>
      </w:r>
      <w:r w:rsidR="00ED367C" w:rsidRPr="006C79BC">
        <w:rPr>
          <w:rFonts w:ascii="Sylfaen" w:hAnsi="Sylfaen" w:cs="Sylfaen"/>
          <w:cs/>
          <w:lang w:bidi="ka-GE"/>
        </w:rPr>
        <w:t xml:space="preserve"> </w:t>
      </w:r>
      <w:r w:rsidRPr="006C79BC">
        <w:rPr>
          <w:rFonts w:ascii="Sylfaen" w:hAnsi="Sylfaen" w:cs="Sylfaen"/>
          <w:cs/>
          <w:lang w:bidi="ka-GE"/>
        </w:rPr>
        <w:t>მეტაბოლური</w:t>
      </w:r>
      <w:r w:rsidR="00ED367C" w:rsidRPr="006C79BC">
        <w:rPr>
          <w:rFonts w:ascii="Sylfaen" w:hAnsi="Sylfaen" w:cs="Sylfaen"/>
          <w:cs/>
          <w:lang w:bidi="ka-GE"/>
        </w:rPr>
        <w:t xml:space="preserve"> </w:t>
      </w:r>
      <w:r w:rsidRPr="006C79BC">
        <w:rPr>
          <w:rFonts w:ascii="Sylfaen" w:hAnsi="Sylfaen" w:cs="Sylfaen"/>
          <w:cs/>
          <w:lang w:bidi="ka-GE"/>
        </w:rPr>
        <w:t>სკრინინგი</w:t>
      </w:r>
      <w:r w:rsidRPr="006C79BC">
        <w:rPr>
          <w:rFonts w:ascii="Sylfaen" w:hAnsi="Sylfaen"/>
        </w:rPr>
        <w:t xml:space="preserve"> -</w:t>
      </w:r>
      <w:r w:rsidR="007F2237">
        <w:rPr>
          <w:rFonts w:ascii="Sylfaen" w:hAnsi="Sylfaen"/>
          <w:lang w:val="ka-GE"/>
        </w:rPr>
        <w:t xml:space="preserve"> </w:t>
      </w:r>
      <w:r w:rsidRPr="006C79BC">
        <w:rPr>
          <w:rFonts w:ascii="Sylfaen" w:hAnsi="Sylfaen" w:cs="Sylfaen"/>
          <w:cs/>
          <w:lang w:bidi="ka-GE"/>
        </w:rPr>
        <w:t>რომლის</w:t>
      </w:r>
      <w:r w:rsidR="00ED367C" w:rsidRPr="006C79BC">
        <w:rPr>
          <w:rFonts w:ascii="Sylfaen" w:hAnsi="Sylfaen" w:cs="Sylfaen"/>
          <w:cs/>
          <w:lang w:bidi="ka-GE"/>
        </w:rPr>
        <w:t xml:space="preserve"> </w:t>
      </w:r>
      <w:r w:rsidRPr="006C79BC">
        <w:rPr>
          <w:rFonts w:ascii="Sylfaen" w:hAnsi="Sylfaen" w:cs="Sylfaen"/>
          <w:cs/>
          <w:lang w:bidi="ka-GE"/>
        </w:rPr>
        <w:t>ფარგლებშიც</w:t>
      </w:r>
      <w:r w:rsidR="00ED367C" w:rsidRPr="006C79BC">
        <w:rPr>
          <w:rFonts w:ascii="Sylfaen" w:hAnsi="Sylfaen" w:cs="Sylfaen"/>
          <w:cs/>
          <w:lang w:bidi="ka-GE"/>
        </w:rPr>
        <w:t xml:space="preserve"> </w:t>
      </w:r>
      <w:r w:rsidRPr="006C79BC">
        <w:rPr>
          <w:rFonts w:ascii="Sylfaen" w:hAnsi="Sylfaen" w:cs="Sylfaen"/>
          <w:cs/>
          <w:lang w:bidi="ka-GE"/>
        </w:rPr>
        <w:t>წლის</w:t>
      </w:r>
      <w:r w:rsidR="00ED367C" w:rsidRPr="006C79BC">
        <w:rPr>
          <w:rFonts w:ascii="Sylfaen" w:hAnsi="Sylfaen" w:cs="Sylfaen"/>
          <w:cs/>
          <w:lang w:bidi="ka-GE"/>
        </w:rPr>
        <w:t xml:space="preserve"> </w:t>
      </w:r>
      <w:r w:rsidRPr="006C79BC">
        <w:rPr>
          <w:rFonts w:ascii="Sylfaen" w:hAnsi="Sylfaen" w:cs="Sylfaen"/>
          <w:cs/>
          <w:lang w:bidi="ka-GE"/>
        </w:rPr>
        <w:t>განმავლობაში</w:t>
      </w:r>
      <w:r w:rsidR="00ED367C" w:rsidRPr="006C79BC">
        <w:rPr>
          <w:rFonts w:ascii="Sylfaen" w:hAnsi="Sylfaen" w:cs="Sylfaen"/>
          <w:cs/>
          <w:lang w:bidi="ka-GE"/>
        </w:rPr>
        <w:t xml:space="preserve"> </w:t>
      </w:r>
      <w:r w:rsidRPr="006C79BC">
        <w:rPr>
          <w:rFonts w:ascii="Sylfaen" w:hAnsi="Sylfaen" w:cs="Sylfaen"/>
          <w:cs/>
          <w:lang w:bidi="ka-GE"/>
        </w:rPr>
        <w:t>კვლევა</w:t>
      </w:r>
      <w:r w:rsidR="00ED367C" w:rsidRPr="006C79BC">
        <w:rPr>
          <w:rFonts w:ascii="Sylfaen" w:hAnsi="Sylfaen" w:cs="Sylfaen"/>
          <w:cs/>
          <w:lang w:bidi="ka-GE"/>
        </w:rPr>
        <w:t xml:space="preserve"> </w:t>
      </w:r>
      <w:r w:rsidRPr="006C79BC">
        <w:rPr>
          <w:rFonts w:ascii="Sylfaen" w:hAnsi="Sylfaen" w:cs="Sylfaen"/>
          <w:cs/>
          <w:lang w:bidi="ka-GE"/>
        </w:rPr>
        <w:t>ჩაუტარდება</w:t>
      </w:r>
      <w:r w:rsidRPr="006C79BC">
        <w:rPr>
          <w:rFonts w:ascii="Sylfaen" w:hAnsi="Sylfaen"/>
        </w:rPr>
        <w:t xml:space="preserve"> 1000 </w:t>
      </w:r>
      <w:r w:rsidRPr="006C79BC">
        <w:rPr>
          <w:rFonts w:ascii="Sylfaen" w:hAnsi="Sylfaen" w:cs="Sylfaen"/>
          <w:cs/>
          <w:lang w:bidi="ka-GE"/>
        </w:rPr>
        <w:t>ბენეფიციარს</w:t>
      </w:r>
      <w:r w:rsidRPr="006C79BC">
        <w:rPr>
          <w:rFonts w:ascii="Sylfaen" w:hAnsi="Sylfaen" w:cs="Sylfaen"/>
          <w:lang w:bidi="ka-GE"/>
        </w:rPr>
        <w:t>;</w:t>
      </w:r>
    </w:p>
    <w:p w14:paraId="2429D716" w14:textId="77777777" w:rsidR="00BB3169" w:rsidRPr="006C79BC" w:rsidRDefault="00BB3169" w:rsidP="00C73146">
      <w:pPr>
        <w:pStyle w:val="ListParagraph"/>
        <w:widowControl/>
        <w:numPr>
          <w:ilvl w:val="0"/>
          <w:numId w:val="9"/>
        </w:numPr>
        <w:autoSpaceDE/>
        <w:autoSpaceDN/>
        <w:adjustRightInd/>
        <w:spacing w:after="160" w:line="360" w:lineRule="auto"/>
        <w:ind w:left="142" w:right="203" w:firstLine="0"/>
        <w:jc w:val="both"/>
        <w:rPr>
          <w:rFonts w:ascii="Sylfaen" w:hAnsi="Sylfaen"/>
          <w:lang w:val="ka-GE"/>
        </w:rPr>
      </w:pPr>
      <w:r w:rsidRPr="006C79BC">
        <w:rPr>
          <w:rFonts w:ascii="Sylfaen" w:hAnsi="Sylfaen" w:cs="Sylfaen"/>
          <w:cs/>
          <w:lang w:val="ka-GE" w:bidi="ka-GE"/>
        </w:rPr>
        <w:t>მშობელთა</w:t>
      </w:r>
      <w:r w:rsidR="00ED367C" w:rsidRPr="006C79BC">
        <w:rPr>
          <w:rFonts w:ascii="Sylfaen" w:hAnsi="Sylfaen" w:cs="Sylfaen"/>
          <w:lang w:bidi="ka-GE"/>
        </w:rPr>
        <w:t xml:space="preserve"> </w:t>
      </w:r>
      <w:r w:rsidRPr="006C79BC">
        <w:rPr>
          <w:rFonts w:ascii="Sylfaen" w:hAnsi="Sylfaen" w:cs="Sylfaen"/>
          <w:cs/>
          <w:lang w:val="ka-GE" w:bidi="ka-GE"/>
        </w:rPr>
        <w:t>სკოლა</w:t>
      </w:r>
      <w:r w:rsidR="00ED367C" w:rsidRPr="006C79BC">
        <w:rPr>
          <w:rFonts w:ascii="Sylfaen" w:hAnsi="Sylfaen" w:cs="Sylfaen"/>
          <w:lang w:bidi="ka-GE"/>
        </w:rPr>
        <w:t xml:space="preserve"> </w:t>
      </w:r>
      <w:r w:rsidRPr="006C79BC">
        <w:rPr>
          <w:rFonts w:ascii="Sylfaen" w:hAnsi="Sylfaen" w:cs="Sylfaen"/>
          <w:cs/>
          <w:lang w:val="ka-GE" w:bidi="ka-GE"/>
        </w:rPr>
        <w:t>ორსულთა</w:t>
      </w:r>
      <w:r w:rsidR="00ED367C" w:rsidRPr="006C79BC">
        <w:rPr>
          <w:rFonts w:ascii="Sylfaen" w:hAnsi="Sylfaen" w:cs="Sylfaen"/>
          <w:lang w:bidi="ka-GE"/>
        </w:rPr>
        <w:t xml:space="preserve"> </w:t>
      </w:r>
      <w:r w:rsidRPr="006C79BC">
        <w:rPr>
          <w:rFonts w:ascii="Sylfaen" w:hAnsi="Sylfaen" w:cs="Sylfaen"/>
          <w:cs/>
          <w:lang w:val="ka-GE" w:bidi="ka-GE"/>
        </w:rPr>
        <w:t>ფიზიკური</w:t>
      </w:r>
      <w:r w:rsidR="00ED367C" w:rsidRPr="006C79BC">
        <w:rPr>
          <w:rFonts w:ascii="Sylfaen" w:hAnsi="Sylfaen" w:cs="Sylfaen"/>
          <w:lang w:bidi="ka-GE"/>
        </w:rPr>
        <w:t xml:space="preserve"> </w:t>
      </w:r>
      <w:r w:rsidRPr="006C79BC">
        <w:rPr>
          <w:rFonts w:ascii="Sylfaen" w:hAnsi="Sylfaen" w:cs="Sylfaen"/>
          <w:cs/>
          <w:lang w:val="ka-GE" w:bidi="ka-GE"/>
        </w:rPr>
        <w:t>და</w:t>
      </w:r>
      <w:r w:rsidR="00ED367C" w:rsidRPr="006C79BC">
        <w:rPr>
          <w:rFonts w:ascii="Sylfaen" w:hAnsi="Sylfaen" w:cs="Sylfaen"/>
          <w:lang w:bidi="ka-GE"/>
        </w:rPr>
        <w:t xml:space="preserve"> </w:t>
      </w:r>
      <w:r w:rsidRPr="006C79BC">
        <w:rPr>
          <w:rFonts w:ascii="Sylfaen" w:hAnsi="Sylfaen" w:cs="Sylfaen"/>
          <w:cs/>
          <w:lang w:val="ka-GE" w:bidi="ka-GE"/>
        </w:rPr>
        <w:t>ფსიქოლოგიური</w:t>
      </w:r>
      <w:r w:rsidR="00ED367C" w:rsidRPr="006C79BC">
        <w:rPr>
          <w:rFonts w:ascii="Sylfaen" w:hAnsi="Sylfaen" w:cs="Sylfaen"/>
          <w:lang w:bidi="ka-GE"/>
        </w:rPr>
        <w:t xml:space="preserve"> </w:t>
      </w:r>
      <w:r w:rsidRPr="006C79BC">
        <w:rPr>
          <w:rFonts w:ascii="Sylfaen" w:hAnsi="Sylfaen" w:cs="Sylfaen"/>
          <w:cs/>
          <w:lang w:val="ka-GE" w:bidi="ka-GE"/>
        </w:rPr>
        <w:t>ჯანმრთელობისთვის</w:t>
      </w:r>
      <w:r w:rsidRPr="006C79BC">
        <w:rPr>
          <w:rFonts w:ascii="Sylfaen" w:hAnsi="Sylfaen" w:cs="Sylfaen"/>
          <w:lang w:bidi="ka-GE"/>
        </w:rPr>
        <w:t xml:space="preserve"> - </w:t>
      </w:r>
      <w:r w:rsidRPr="006C79BC">
        <w:rPr>
          <w:rFonts w:ascii="Sylfaen" w:hAnsi="Sylfaen" w:cs="Sylfaen"/>
          <w:cs/>
          <w:lang w:bidi="ka-GE"/>
        </w:rPr>
        <w:t>მომსახურება</w:t>
      </w:r>
      <w:r w:rsidR="00ED367C" w:rsidRPr="006C79BC">
        <w:rPr>
          <w:rFonts w:ascii="Sylfaen" w:hAnsi="Sylfaen" w:cs="Sylfaen"/>
          <w:cs/>
          <w:lang w:bidi="ka-GE"/>
        </w:rPr>
        <w:t xml:space="preserve"> </w:t>
      </w:r>
      <w:r w:rsidRPr="006C79BC">
        <w:rPr>
          <w:rFonts w:ascii="Sylfaen" w:hAnsi="Sylfaen" w:cs="Sylfaen"/>
          <w:cs/>
          <w:lang w:bidi="ka-GE"/>
        </w:rPr>
        <w:t>გაეწია</w:t>
      </w:r>
      <w:r w:rsidRPr="006C79BC">
        <w:rPr>
          <w:rFonts w:ascii="Sylfaen" w:hAnsi="Sylfaen"/>
        </w:rPr>
        <w:t xml:space="preserve"> 28 </w:t>
      </w:r>
      <w:r w:rsidRPr="006C79BC">
        <w:rPr>
          <w:rFonts w:ascii="Sylfaen" w:hAnsi="Sylfaen" w:cs="Sylfaen"/>
          <w:cs/>
          <w:lang w:bidi="ka-GE"/>
        </w:rPr>
        <w:t>ბენფიციარს</w:t>
      </w:r>
      <w:r w:rsidRPr="006C79BC">
        <w:rPr>
          <w:rFonts w:ascii="Sylfaen" w:hAnsi="Sylfaen"/>
          <w:lang w:val="ka-GE"/>
        </w:rPr>
        <w:t>.</w:t>
      </w:r>
    </w:p>
    <w:p w14:paraId="742D1A17" w14:textId="77777777" w:rsidR="00BB3169" w:rsidRPr="00F47437" w:rsidRDefault="00BB3169" w:rsidP="00CA4E6B">
      <w:pPr>
        <w:tabs>
          <w:tab w:val="left" w:pos="420"/>
        </w:tabs>
        <w:spacing w:line="360" w:lineRule="auto"/>
        <w:ind w:left="142" w:right="203"/>
        <w:jc w:val="both"/>
        <w:rPr>
          <w:rFonts w:ascii="Sylfaen" w:hAnsi="Sylfaen"/>
          <w:lang w:val="ka-GE"/>
        </w:rPr>
      </w:pPr>
    </w:p>
    <w:p w14:paraId="014EDFEB" w14:textId="77777777" w:rsidR="0052141D" w:rsidRDefault="0052141D" w:rsidP="00CA4E6B">
      <w:pPr>
        <w:spacing w:line="360" w:lineRule="auto"/>
        <w:ind w:left="142" w:right="203"/>
        <w:jc w:val="both"/>
        <w:rPr>
          <w:rFonts w:ascii="Sylfaen" w:hAnsi="Sylfaen"/>
          <w:b/>
          <w:bCs/>
          <w:color w:val="1F4E79" w:themeColor="accent1" w:themeShade="80"/>
        </w:rPr>
      </w:pPr>
    </w:p>
    <w:p w14:paraId="49F0DBB7" w14:textId="77777777" w:rsidR="00BB3169" w:rsidRPr="00F47437" w:rsidRDefault="00BB3169" w:rsidP="00CA4E6B">
      <w:pPr>
        <w:spacing w:line="360" w:lineRule="auto"/>
        <w:ind w:left="142" w:right="203"/>
        <w:jc w:val="both"/>
        <w:rPr>
          <w:rFonts w:ascii="Sylfaen" w:hAnsi="Sylfaen"/>
          <w:b/>
          <w:bCs/>
          <w:color w:val="1F4E79" w:themeColor="accent1" w:themeShade="80"/>
        </w:rPr>
      </w:pPr>
      <w:r w:rsidRPr="00F47437">
        <w:rPr>
          <w:rFonts w:ascii="Sylfaen" w:hAnsi="Sylfaen"/>
          <w:b/>
          <w:bCs/>
          <w:color w:val="1F4E79" w:themeColor="accent1" w:themeShade="80"/>
        </w:rPr>
        <w:t>ეკომიგრანტი ოჯახების საცხოვრებლით უზრუნველყოფა</w:t>
      </w:r>
    </w:p>
    <w:p w14:paraId="3829CECD" w14:textId="77777777" w:rsidR="00BB3169" w:rsidRDefault="00BB3169" w:rsidP="00CA4E6B">
      <w:pPr>
        <w:spacing w:line="360" w:lineRule="auto"/>
        <w:ind w:left="142" w:right="203"/>
        <w:jc w:val="both"/>
        <w:rPr>
          <w:rFonts w:ascii="Sylfaen" w:hAnsi="Sylfaen"/>
          <w:lang w:val="ka-GE"/>
        </w:rPr>
      </w:pPr>
      <w:r w:rsidRPr="00F47437">
        <w:rPr>
          <w:rFonts w:ascii="Sylfaen" w:hAnsi="Sylfaen"/>
        </w:rPr>
        <w:t>აჭარის მთავრობის ერთ-ერთი მთავარი პრიორიტეტია ეკომიგრანტი ოჯახების დახმარება. ამ მიზნით ჯანმრთელობისა და სოციალური დაცვის სამინისტროში შექმნილია სპეციალური პროგრამა, რომლის საშუალებით, 202</w:t>
      </w:r>
      <w:r w:rsidRPr="00F47437">
        <w:rPr>
          <w:rFonts w:ascii="Sylfaen" w:hAnsi="Sylfaen"/>
          <w:lang w:val="ka-GE"/>
        </w:rPr>
        <w:t>2</w:t>
      </w:r>
      <w:r w:rsidRPr="00F47437">
        <w:rPr>
          <w:rFonts w:ascii="Sylfaen" w:hAnsi="Sylfaen"/>
        </w:rPr>
        <w:t xml:space="preserve"> წლიდან დღემდე </w:t>
      </w:r>
      <w:r w:rsidRPr="00F47437">
        <w:rPr>
          <w:rFonts w:ascii="Sylfaen" w:hAnsi="Sylfaen"/>
        </w:rPr>
        <w:lastRenderedPageBreak/>
        <w:t xml:space="preserve">თანადაფინანსებით საცხოვრებელი ფართი </w:t>
      </w:r>
      <w:r w:rsidRPr="00F47437">
        <w:rPr>
          <w:rFonts w:ascii="Sylfaen" w:hAnsi="Sylfaen"/>
          <w:lang w:val="ka-GE"/>
        </w:rPr>
        <w:t>8</w:t>
      </w:r>
      <w:r w:rsidRPr="00F47437">
        <w:rPr>
          <w:rFonts w:ascii="Sylfaen" w:hAnsi="Sylfaen"/>
        </w:rPr>
        <w:t>0-მა ეკომიგრანტმა ოჯახმა შეიძინა. 202</w:t>
      </w:r>
      <w:r w:rsidRPr="00F47437">
        <w:rPr>
          <w:rFonts w:ascii="Sylfaen" w:hAnsi="Sylfaen"/>
          <w:lang w:val="ka-GE"/>
        </w:rPr>
        <w:t>3</w:t>
      </w:r>
      <w:r w:rsidRPr="00F47437">
        <w:rPr>
          <w:rFonts w:ascii="Sylfaen" w:hAnsi="Sylfaen"/>
        </w:rPr>
        <w:t xml:space="preserve"> პროგრამის ბიუჯეტი გაიზარდა </w:t>
      </w:r>
      <w:r w:rsidRPr="00F47437">
        <w:rPr>
          <w:rFonts w:ascii="Sylfaen" w:hAnsi="Sylfaen"/>
          <w:lang w:val="ka-GE"/>
        </w:rPr>
        <w:t>4</w:t>
      </w:r>
      <w:r w:rsidRPr="00F47437">
        <w:rPr>
          <w:rFonts w:ascii="Sylfaen" w:hAnsi="Sylfaen"/>
        </w:rPr>
        <w:t xml:space="preserve"> 080 000 ლარამდე, </w:t>
      </w:r>
      <w:r w:rsidRPr="00F47437">
        <w:rPr>
          <w:rFonts w:ascii="Sylfaen" w:hAnsi="Sylfaen"/>
          <w:lang w:val="ka-GE"/>
        </w:rPr>
        <w:t xml:space="preserve">მიმდინარე წელს </w:t>
      </w:r>
      <w:r w:rsidRPr="00F47437">
        <w:rPr>
          <w:rFonts w:ascii="Sylfaen" w:hAnsi="Sylfaen"/>
        </w:rPr>
        <w:t>დაგეგმილია 100 საცხოვრებელი ფართის შეძენა.</w:t>
      </w:r>
    </w:p>
    <w:p w14:paraId="36EF732D" w14:textId="77777777" w:rsidR="00BB3169" w:rsidRPr="0047136E" w:rsidRDefault="00BB3169" w:rsidP="00CA4E6B">
      <w:pPr>
        <w:spacing w:line="360" w:lineRule="auto"/>
        <w:ind w:left="142" w:right="203"/>
        <w:jc w:val="both"/>
        <w:rPr>
          <w:rFonts w:ascii="Sylfaen" w:hAnsi="Sylfaen"/>
          <w:lang w:val="ka-GE"/>
        </w:rPr>
      </w:pPr>
    </w:p>
    <w:p w14:paraId="1B2263FC" w14:textId="28BBEAEA" w:rsidR="00BB3169" w:rsidRPr="006C79BC" w:rsidRDefault="00BB3169" w:rsidP="00C73146">
      <w:pPr>
        <w:pStyle w:val="ListParagraph"/>
        <w:numPr>
          <w:ilvl w:val="0"/>
          <w:numId w:val="10"/>
        </w:numPr>
        <w:spacing w:line="360" w:lineRule="auto"/>
        <w:ind w:left="142" w:right="203" w:firstLine="0"/>
        <w:jc w:val="both"/>
        <w:rPr>
          <w:rFonts w:ascii="Sylfaen" w:hAnsi="Sylfaen"/>
        </w:rPr>
      </w:pPr>
      <w:r w:rsidRPr="006C79BC">
        <w:rPr>
          <w:rFonts w:ascii="Sylfaen" w:hAnsi="Sylfaen"/>
        </w:rPr>
        <w:t>202</w:t>
      </w:r>
      <w:r w:rsidRPr="006C79BC">
        <w:rPr>
          <w:rFonts w:ascii="Sylfaen" w:hAnsi="Sylfaen"/>
          <w:lang w:val="ka-GE"/>
        </w:rPr>
        <w:t>3</w:t>
      </w:r>
      <w:r w:rsidRPr="006C79BC">
        <w:rPr>
          <w:rFonts w:ascii="Sylfaen" w:hAnsi="Sylfaen"/>
        </w:rPr>
        <w:t xml:space="preserve"> </w:t>
      </w:r>
      <w:proofErr w:type="spellStart"/>
      <w:r w:rsidRPr="006C79BC">
        <w:rPr>
          <w:rFonts w:ascii="Sylfaen" w:hAnsi="Sylfaen"/>
        </w:rPr>
        <w:t>წელს</w:t>
      </w:r>
      <w:proofErr w:type="spellEnd"/>
      <w:r w:rsidRPr="006C79BC">
        <w:rPr>
          <w:rFonts w:ascii="Sylfaen" w:hAnsi="Sylfaen"/>
        </w:rPr>
        <w:t xml:space="preserve"> </w:t>
      </w:r>
      <w:proofErr w:type="spellStart"/>
      <w:proofErr w:type="gramStart"/>
      <w:r w:rsidRPr="006C79BC">
        <w:rPr>
          <w:rFonts w:ascii="Sylfaen" w:hAnsi="Sylfaen"/>
        </w:rPr>
        <w:t>გაიზარდა</w:t>
      </w:r>
      <w:proofErr w:type="spellEnd"/>
      <w:r w:rsidRPr="006C79BC">
        <w:rPr>
          <w:rFonts w:ascii="Sylfaen" w:hAnsi="Sylfaen"/>
        </w:rPr>
        <w:t xml:space="preserve"> ,,</w:t>
      </w:r>
      <w:proofErr w:type="spellStart"/>
      <w:r w:rsidRPr="006C79BC">
        <w:rPr>
          <w:rFonts w:ascii="Sylfaen" w:hAnsi="Sylfaen"/>
        </w:rPr>
        <w:t>ეკომიგრანტი</w:t>
      </w:r>
      <w:proofErr w:type="spellEnd"/>
      <w:proofErr w:type="gramEnd"/>
      <w:r w:rsidRPr="006C79BC">
        <w:rPr>
          <w:rFonts w:ascii="Sylfaen" w:hAnsi="Sylfaen"/>
        </w:rPr>
        <w:t xml:space="preserve"> </w:t>
      </w:r>
      <w:proofErr w:type="spellStart"/>
      <w:r w:rsidRPr="006C79BC">
        <w:rPr>
          <w:rFonts w:ascii="Sylfaen" w:hAnsi="Sylfaen"/>
        </w:rPr>
        <w:t>ოჯახების</w:t>
      </w:r>
      <w:proofErr w:type="spellEnd"/>
      <w:r w:rsidRPr="006C79BC">
        <w:rPr>
          <w:rFonts w:ascii="Sylfaen" w:hAnsi="Sylfaen"/>
        </w:rPr>
        <w:t xml:space="preserve"> </w:t>
      </w:r>
      <w:proofErr w:type="spellStart"/>
      <w:r w:rsidRPr="006C79BC">
        <w:rPr>
          <w:rFonts w:ascii="Sylfaen" w:hAnsi="Sylfaen"/>
        </w:rPr>
        <w:t>საცხოვრებლით</w:t>
      </w:r>
      <w:proofErr w:type="spellEnd"/>
      <w:r w:rsidRPr="006C79BC">
        <w:rPr>
          <w:rFonts w:ascii="Sylfaen" w:hAnsi="Sylfaen"/>
        </w:rPr>
        <w:t xml:space="preserve"> </w:t>
      </w:r>
      <w:proofErr w:type="spellStart"/>
      <w:r w:rsidRPr="006C79BC">
        <w:rPr>
          <w:rFonts w:ascii="Sylfaen" w:hAnsi="Sylfaen"/>
        </w:rPr>
        <w:t>უზრუნველყოფის</w:t>
      </w:r>
      <w:proofErr w:type="spellEnd"/>
      <w:r w:rsidRPr="006C79BC">
        <w:rPr>
          <w:rFonts w:ascii="Sylfaen" w:hAnsi="Sylfaen"/>
        </w:rPr>
        <w:t xml:space="preserve"> </w:t>
      </w:r>
      <w:proofErr w:type="spellStart"/>
      <w:r w:rsidRPr="006C79BC">
        <w:rPr>
          <w:rFonts w:ascii="Sylfaen" w:hAnsi="Sylfaen"/>
        </w:rPr>
        <w:t>პროგრამის</w:t>
      </w:r>
      <w:proofErr w:type="spellEnd"/>
      <w:r w:rsidRPr="006C79BC">
        <w:rPr>
          <w:rFonts w:ascii="Sylfaen" w:hAnsi="Sylfaen"/>
        </w:rPr>
        <w:t xml:space="preserve">'' </w:t>
      </w:r>
      <w:r w:rsidRPr="006C79BC">
        <w:rPr>
          <w:rFonts w:ascii="Sylfaen" w:hAnsi="Sylfaen"/>
          <w:lang w:val="ka-GE"/>
        </w:rPr>
        <w:t>ფარგლებში სამინისტროს მხრიდან თანა</w:t>
      </w:r>
      <w:proofErr w:type="spellStart"/>
      <w:r w:rsidRPr="006C79BC">
        <w:rPr>
          <w:rFonts w:ascii="Sylfaen" w:hAnsi="Sylfaen"/>
        </w:rPr>
        <w:t>დაფინანსებ</w:t>
      </w:r>
      <w:proofErr w:type="spellEnd"/>
      <w:r w:rsidRPr="006C79BC">
        <w:rPr>
          <w:rFonts w:ascii="Sylfaen" w:hAnsi="Sylfaen"/>
          <w:lang w:val="ka-GE"/>
        </w:rPr>
        <w:t>ის წილი</w:t>
      </w:r>
      <w:r w:rsidRPr="006C79BC">
        <w:rPr>
          <w:rFonts w:ascii="Sylfaen" w:hAnsi="Sylfaen"/>
        </w:rPr>
        <w:t xml:space="preserve">, </w:t>
      </w:r>
      <w:proofErr w:type="spellStart"/>
      <w:r w:rsidRPr="006C79BC">
        <w:rPr>
          <w:rFonts w:ascii="Sylfaen" w:hAnsi="Sylfaen"/>
        </w:rPr>
        <w:t>ნაცვლად</w:t>
      </w:r>
      <w:proofErr w:type="spellEnd"/>
      <w:r w:rsidRPr="006C79BC">
        <w:rPr>
          <w:rFonts w:ascii="Sylfaen" w:hAnsi="Sylfaen"/>
        </w:rPr>
        <w:t xml:space="preserve"> </w:t>
      </w:r>
      <w:r w:rsidR="007F2237">
        <w:rPr>
          <w:rFonts w:ascii="Sylfaen" w:hAnsi="Sylfaen"/>
          <w:lang w:val="ka-GE"/>
        </w:rPr>
        <w:t xml:space="preserve">      </w:t>
      </w:r>
      <w:r w:rsidRPr="006C79BC">
        <w:rPr>
          <w:rFonts w:ascii="Sylfaen" w:hAnsi="Sylfaen"/>
          <w:lang w:val="ka-GE"/>
        </w:rPr>
        <w:t>30</w:t>
      </w:r>
      <w:r w:rsidRPr="006C79BC">
        <w:rPr>
          <w:rFonts w:ascii="Sylfaen" w:hAnsi="Sylfaen"/>
        </w:rPr>
        <w:t xml:space="preserve"> 000 </w:t>
      </w:r>
      <w:proofErr w:type="spellStart"/>
      <w:r w:rsidRPr="006C79BC">
        <w:rPr>
          <w:rFonts w:ascii="Sylfaen" w:hAnsi="Sylfaen"/>
        </w:rPr>
        <w:t>ლარისა</w:t>
      </w:r>
      <w:proofErr w:type="spellEnd"/>
      <w:r w:rsidRPr="006C79BC">
        <w:rPr>
          <w:rFonts w:ascii="Sylfaen" w:hAnsi="Sylfaen"/>
        </w:rPr>
        <w:t xml:space="preserve"> </w:t>
      </w:r>
      <w:proofErr w:type="spellStart"/>
      <w:r w:rsidRPr="006C79BC">
        <w:rPr>
          <w:rFonts w:ascii="Sylfaen" w:hAnsi="Sylfaen"/>
        </w:rPr>
        <w:t>ეკომიგრანტი</w:t>
      </w:r>
      <w:proofErr w:type="spellEnd"/>
      <w:r w:rsidRPr="006C79BC">
        <w:rPr>
          <w:rFonts w:ascii="Sylfaen" w:hAnsi="Sylfaen"/>
        </w:rPr>
        <w:t xml:space="preserve"> </w:t>
      </w:r>
      <w:proofErr w:type="spellStart"/>
      <w:r w:rsidRPr="006C79BC">
        <w:rPr>
          <w:rFonts w:ascii="Sylfaen" w:hAnsi="Sylfaen"/>
        </w:rPr>
        <w:t>ოჯახები</w:t>
      </w:r>
      <w:proofErr w:type="spellEnd"/>
      <w:r w:rsidRPr="006C79BC">
        <w:rPr>
          <w:rFonts w:ascii="Sylfaen" w:hAnsi="Sylfaen"/>
        </w:rPr>
        <w:t xml:space="preserve"> </w:t>
      </w:r>
      <w:r w:rsidRPr="006C79BC">
        <w:rPr>
          <w:rFonts w:ascii="Sylfaen" w:hAnsi="Sylfaen"/>
          <w:lang w:val="ka-GE"/>
        </w:rPr>
        <w:t>4</w:t>
      </w:r>
      <w:r w:rsidRPr="006C79BC">
        <w:rPr>
          <w:rFonts w:ascii="Sylfaen" w:hAnsi="Sylfaen"/>
        </w:rPr>
        <w:t xml:space="preserve">0 000 </w:t>
      </w:r>
      <w:proofErr w:type="spellStart"/>
      <w:r w:rsidRPr="006C79BC">
        <w:rPr>
          <w:rFonts w:ascii="Sylfaen" w:hAnsi="Sylfaen"/>
        </w:rPr>
        <w:t>ლარით</w:t>
      </w:r>
      <w:proofErr w:type="spellEnd"/>
      <w:r w:rsidRPr="006C79BC">
        <w:rPr>
          <w:rFonts w:ascii="Sylfaen" w:hAnsi="Sylfaen"/>
        </w:rPr>
        <w:t xml:space="preserve"> </w:t>
      </w:r>
      <w:proofErr w:type="spellStart"/>
      <w:r w:rsidRPr="006C79BC">
        <w:rPr>
          <w:rFonts w:ascii="Sylfaen" w:hAnsi="Sylfaen"/>
        </w:rPr>
        <w:t>ფინანსდებიან</w:t>
      </w:r>
      <w:proofErr w:type="spellEnd"/>
      <w:r w:rsidRPr="006C79BC">
        <w:rPr>
          <w:rFonts w:ascii="Sylfaen" w:hAnsi="Sylfaen"/>
        </w:rPr>
        <w:t>;</w:t>
      </w:r>
    </w:p>
    <w:p w14:paraId="11627DD6" w14:textId="77777777" w:rsidR="00BB3169" w:rsidRPr="006C79BC" w:rsidRDefault="00BB3169" w:rsidP="00C73146">
      <w:pPr>
        <w:pStyle w:val="ListParagraph"/>
        <w:numPr>
          <w:ilvl w:val="0"/>
          <w:numId w:val="10"/>
        </w:numPr>
        <w:spacing w:line="360" w:lineRule="auto"/>
        <w:ind w:left="142" w:right="203" w:firstLine="0"/>
        <w:jc w:val="both"/>
        <w:rPr>
          <w:rFonts w:ascii="Sylfaen" w:hAnsi="Sylfaen"/>
          <w:lang w:val="ka-GE"/>
        </w:rPr>
      </w:pPr>
      <w:r w:rsidRPr="006C79BC">
        <w:rPr>
          <w:rFonts w:ascii="Sylfaen" w:hAnsi="Sylfaen"/>
          <w:lang w:val="ka-GE"/>
        </w:rPr>
        <w:t xml:space="preserve">2022 წელს </w:t>
      </w:r>
      <w:r w:rsidRPr="006C79BC">
        <w:rPr>
          <w:rFonts w:ascii="Sylfaen" w:hAnsi="Sylfaen"/>
        </w:rPr>
        <w:t>გაიზარდა ხანძრით დაზარალებულთა დაფინანსება</w:t>
      </w:r>
      <w:r w:rsidRPr="006C79BC">
        <w:rPr>
          <w:rFonts w:ascii="Sylfaen" w:hAnsi="Sylfaen"/>
          <w:lang w:val="ka-GE"/>
        </w:rPr>
        <w:t xml:space="preserve"> -</w:t>
      </w:r>
      <w:r w:rsidRPr="006C79BC">
        <w:rPr>
          <w:rFonts w:ascii="Sylfaen" w:hAnsi="Sylfaen"/>
        </w:rPr>
        <w:t xml:space="preserve"> ნაცვლად 1</w:t>
      </w:r>
      <w:r w:rsidRPr="006C79BC">
        <w:rPr>
          <w:rFonts w:ascii="Sylfaen" w:hAnsi="Sylfaen"/>
          <w:lang w:val="ka-GE"/>
        </w:rPr>
        <w:t>5</w:t>
      </w:r>
      <w:r w:rsidRPr="006C79BC">
        <w:rPr>
          <w:rFonts w:ascii="Sylfaen" w:hAnsi="Sylfaen"/>
        </w:rPr>
        <w:t xml:space="preserve"> 000 ლარისა, </w:t>
      </w:r>
      <w:r w:rsidRPr="006C79BC">
        <w:rPr>
          <w:rFonts w:ascii="Sylfaen" w:hAnsi="Sylfaen"/>
          <w:lang w:val="ka-GE"/>
        </w:rPr>
        <w:t>20</w:t>
      </w:r>
      <w:r w:rsidRPr="006C79BC">
        <w:rPr>
          <w:rFonts w:ascii="Sylfaen" w:hAnsi="Sylfaen"/>
        </w:rPr>
        <w:t xml:space="preserve"> 000 ლარით</w:t>
      </w:r>
      <w:r w:rsidRPr="006C79BC">
        <w:rPr>
          <w:rFonts w:ascii="Sylfaen" w:hAnsi="Sylfaen"/>
          <w:lang w:val="ka-GE"/>
        </w:rPr>
        <w:t>;</w:t>
      </w:r>
    </w:p>
    <w:p w14:paraId="0A823291" w14:textId="752BBF83" w:rsidR="00BB3169" w:rsidRPr="006C79BC" w:rsidRDefault="00BB3169" w:rsidP="00C73146">
      <w:pPr>
        <w:pStyle w:val="ListParagraph"/>
        <w:numPr>
          <w:ilvl w:val="0"/>
          <w:numId w:val="10"/>
        </w:numPr>
        <w:spacing w:line="360" w:lineRule="auto"/>
        <w:ind w:left="142" w:right="203" w:firstLine="0"/>
        <w:jc w:val="both"/>
        <w:rPr>
          <w:rFonts w:ascii="Sylfaen" w:hAnsi="Sylfaen"/>
          <w:lang w:val="ka-GE"/>
        </w:rPr>
      </w:pPr>
      <w:r w:rsidRPr="006C79BC">
        <w:rPr>
          <w:rFonts w:ascii="Sylfaen" w:hAnsi="Sylfaen"/>
          <w:lang w:val="ka-GE"/>
        </w:rPr>
        <w:t>2022 წელს ბინა უსასყიდლოდ საკუთრებაში გადაეცა 25 (ქედის მუნიციპალიტეტში, ე.წ. სოციალურ სახლში) ეკომიგრანტ ოჯახს.</w:t>
      </w:r>
    </w:p>
    <w:p w14:paraId="1AFFA938" w14:textId="1E79BC24" w:rsidR="00C13379" w:rsidRPr="006C79BC" w:rsidRDefault="00C13379" w:rsidP="00C73146">
      <w:pPr>
        <w:pStyle w:val="ListParagraph"/>
        <w:numPr>
          <w:ilvl w:val="0"/>
          <w:numId w:val="10"/>
        </w:numPr>
        <w:spacing w:line="360" w:lineRule="auto"/>
        <w:ind w:left="142" w:right="203" w:firstLine="0"/>
        <w:jc w:val="both"/>
        <w:rPr>
          <w:rFonts w:ascii="Sylfaen" w:hAnsi="Sylfaen"/>
          <w:i/>
          <w:iCs/>
          <w:u w:val="single"/>
          <w:lang w:val="ka-GE"/>
        </w:rPr>
      </w:pPr>
      <w:r w:rsidRPr="006C79BC">
        <w:rPr>
          <w:rFonts w:ascii="Sylfaen" w:hAnsi="Sylfaen"/>
          <w:i/>
          <w:iCs/>
          <w:u w:val="single"/>
          <w:lang w:val="ka-GE"/>
        </w:rPr>
        <w:t>გაიზრდება პროგრამული ბიუჯეტი ერთეულ პაციენტზე დაფინანსების ზრდის გათვალისწინებით (ცენტრალური პროგრამის შესაბამისად)</w:t>
      </w:r>
    </w:p>
    <w:p w14:paraId="1E72626F" w14:textId="3F337F27" w:rsidR="00C13379" w:rsidRPr="006C79BC" w:rsidRDefault="00C13379" w:rsidP="00C73146">
      <w:pPr>
        <w:pStyle w:val="ListParagraph"/>
        <w:numPr>
          <w:ilvl w:val="0"/>
          <w:numId w:val="10"/>
        </w:numPr>
        <w:spacing w:line="360" w:lineRule="auto"/>
        <w:ind w:left="142" w:right="203" w:firstLine="0"/>
        <w:jc w:val="both"/>
        <w:rPr>
          <w:rFonts w:ascii="Sylfaen" w:hAnsi="Sylfaen"/>
          <w:i/>
          <w:iCs/>
          <w:u w:val="single"/>
          <w:lang w:val="ka-GE"/>
        </w:rPr>
      </w:pPr>
      <w:r w:rsidRPr="006C79BC">
        <w:rPr>
          <w:rFonts w:ascii="Sylfaen" w:hAnsi="Sylfaen"/>
          <w:i/>
          <w:iCs/>
          <w:u w:val="single"/>
          <w:lang w:val="ka-GE"/>
        </w:rPr>
        <w:t>გაორმაგდება საომარი მოქმედებების დროს დაღუპულთა ოჯახების ფინანსური დახმარება</w:t>
      </w:r>
    </w:p>
    <w:p w14:paraId="2A5F0997" w14:textId="77777777" w:rsidR="00C13379" w:rsidRPr="0047136E" w:rsidRDefault="00C13379" w:rsidP="00CA4E6B">
      <w:pPr>
        <w:pStyle w:val="ListParagraph"/>
        <w:spacing w:line="360" w:lineRule="auto"/>
        <w:ind w:left="142" w:right="203"/>
        <w:jc w:val="both"/>
        <w:rPr>
          <w:rFonts w:ascii="Sylfaen" w:hAnsi="Sylfaen"/>
          <w:lang w:val="ka-GE"/>
        </w:rPr>
      </w:pPr>
    </w:p>
    <w:p w14:paraId="3FDAA484" w14:textId="77777777" w:rsidR="00BB3169" w:rsidRPr="00F47437" w:rsidRDefault="00BB3169" w:rsidP="00CA4E6B">
      <w:pPr>
        <w:spacing w:line="360" w:lineRule="auto"/>
        <w:ind w:left="142" w:right="203"/>
        <w:jc w:val="both"/>
        <w:rPr>
          <w:rFonts w:ascii="Sylfaen" w:hAnsi="Sylfaen"/>
          <w:lang w:val="ka-GE"/>
        </w:rPr>
      </w:pPr>
    </w:p>
    <w:p w14:paraId="41E62C80" w14:textId="4C2FDF82" w:rsidR="00BB3169" w:rsidRPr="00F47437" w:rsidRDefault="00BB3169" w:rsidP="00CA4E6B">
      <w:pPr>
        <w:spacing w:line="360" w:lineRule="auto"/>
        <w:ind w:left="142" w:right="203"/>
        <w:jc w:val="both"/>
        <w:rPr>
          <w:rFonts w:ascii="Sylfaen" w:hAnsi="Sylfaen"/>
          <w:b/>
          <w:bCs/>
          <w:color w:val="1F4E79" w:themeColor="accent1" w:themeShade="80"/>
        </w:rPr>
      </w:pPr>
      <w:r w:rsidRPr="00F47437">
        <w:rPr>
          <w:rFonts w:ascii="Sylfaen" w:hAnsi="Sylfaen"/>
          <w:b/>
          <w:bCs/>
          <w:color w:val="1F4E79" w:themeColor="accent1" w:themeShade="80"/>
          <w:lang w:val="ka-GE"/>
        </w:rPr>
        <w:t xml:space="preserve">რესპუბლიკური ბიუჯეტის </w:t>
      </w:r>
      <w:proofErr w:type="spellStart"/>
      <w:r w:rsidRPr="00F47437">
        <w:rPr>
          <w:rFonts w:ascii="Sylfaen" w:hAnsi="Sylfaen"/>
          <w:b/>
          <w:bCs/>
          <w:color w:val="1F4E79" w:themeColor="accent1" w:themeShade="80"/>
        </w:rPr>
        <w:t>სარეზერვო</w:t>
      </w:r>
      <w:proofErr w:type="spellEnd"/>
      <w:r w:rsidRPr="00F47437">
        <w:rPr>
          <w:rFonts w:ascii="Sylfaen" w:hAnsi="Sylfaen"/>
          <w:b/>
          <w:bCs/>
          <w:color w:val="1F4E79" w:themeColor="accent1" w:themeShade="80"/>
        </w:rPr>
        <w:t xml:space="preserve"> </w:t>
      </w:r>
      <w:proofErr w:type="spellStart"/>
      <w:r w:rsidRPr="00F47437">
        <w:rPr>
          <w:rFonts w:ascii="Sylfaen" w:hAnsi="Sylfaen"/>
          <w:b/>
          <w:bCs/>
          <w:color w:val="1F4E79" w:themeColor="accent1" w:themeShade="80"/>
        </w:rPr>
        <w:t>ფონდი</w:t>
      </w:r>
      <w:proofErr w:type="spellEnd"/>
      <w:r w:rsidR="007F2237">
        <w:rPr>
          <w:rFonts w:ascii="Sylfaen" w:hAnsi="Sylfaen"/>
          <w:b/>
          <w:bCs/>
          <w:color w:val="1F4E79" w:themeColor="accent1" w:themeShade="80"/>
          <w:lang w:val="ka-GE"/>
        </w:rPr>
        <w:t>:</w:t>
      </w:r>
      <w:r w:rsidRPr="00F47437">
        <w:rPr>
          <w:rFonts w:ascii="Sylfaen" w:hAnsi="Sylfaen"/>
          <w:b/>
          <w:bCs/>
          <w:color w:val="1F4E79" w:themeColor="accent1" w:themeShade="80"/>
        </w:rPr>
        <w:t xml:space="preserve"> </w:t>
      </w:r>
    </w:p>
    <w:p w14:paraId="36460E75" w14:textId="4F4317B7" w:rsidR="00BB3169" w:rsidRPr="006C79BC" w:rsidRDefault="00BB3169" w:rsidP="00C73146">
      <w:pPr>
        <w:pStyle w:val="ListParagraph"/>
        <w:numPr>
          <w:ilvl w:val="0"/>
          <w:numId w:val="11"/>
        </w:numPr>
        <w:spacing w:line="360" w:lineRule="auto"/>
        <w:ind w:left="142" w:right="203" w:firstLine="0"/>
        <w:jc w:val="both"/>
        <w:rPr>
          <w:rFonts w:ascii="Sylfaen" w:hAnsi="Sylfaen" w:cs="Sylfaen"/>
        </w:rPr>
      </w:pPr>
      <w:r w:rsidRPr="006C79BC">
        <w:rPr>
          <w:rFonts w:ascii="Sylfaen" w:hAnsi="Sylfaen" w:cs="Sylfaen"/>
        </w:rPr>
        <w:t xml:space="preserve">2022-2023 </w:t>
      </w:r>
      <w:r w:rsidRPr="006C79BC">
        <w:rPr>
          <w:rFonts w:ascii="Sylfaen" w:hAnsi="Sylfaen" w:cs="Sylfaen"/>
          <w:cs/>
          <w:lang w:bidi="ka-GE"/>
        </w:rPr>
        <w:t>წლიდან დღემდე აჭარის სარეზერვო ფონდიდან</w:t>
      </w:r>
      <w:r w:rsidRPr="006C79BC">
        <w:rPr>
          <w:rFonts w:ascii="Sylfaen" w:hAnsi="Sylfaen" w:cs="Sylfaen"/>
        </w:rPr>
        <w:t xml:space="preserve">, </w:t>
      </w:r>
      <w:r w:rsidRPr="006C79BC">
        <w:rPr>
          <w:rFonts w:ascii="Sylfaen" w:hAnsi="Sylfaen" w:cs="Sylfaen"/>
          <w:cs/>
          <w:lang w:bidi="ka-GE"/>
        </w:rPr>
        <w:t xml:space="preserve">სტიქიისა და ხანძრის შედეგად დაზარალებულ </w:t>
      </w:r>
      <w:r w:rsidRPr="006C79BC">
        <w:rPr>
          <w:rFonts w:ascii="Sylfaen" w:hAnsi="Sylfaen" w:cs="Sylfaen"/>
        </w:rPr>
        <w:t xml:space="preserve">335 </w:t>
      </w:r>
      <w:r w:rsidRPr="006C79BC">
        <w:rPr>
          <w:rFonts w:ascii="Sylfaen" w:hAnsi="Sylfaen" w:cs="Sylfaen"/>
          <w:cs/>
          <w:lang w:bidi="ka-GE"/>
        </w:rPr>
        <w:t xml:space="preserve">ოჯახზე გაიცა ფინანსური დახმარება </w:t>
      </w:r>
      <w:r w:rsidRPr="006C79BC">
        <w:rPr>
          <w:rFonts w:ascii="Sylfaen" w:hAnsi="Sylfaen" w:cs="Sylfaen"/>
        </w:rPr>
        <w:t xml:space="preserve">3 748 719 </w:t>
      </w:r>
      <w:r w:rsidRPr="006C79BC">
        <w:rPr>
          <w:rFonts w:ascii="Sylfaen" w:hAnsi="Sylfaen" w:cs="Sylfaen"/>
          <w:cs/>
          <w:lang w:bidi="ka-GE"/>
        </w:rPr>
        <w:t>ლარის ოდენობით</w:t>
      </w:r>
      <w:r w:rsidR="007F2237">
        <w:rPr>
          <w:rFonts w:ascii="Sylfaen" w:hAnsi="Sylfaen" w:cs="Sylfaen"/>
          <w:lang w:val="ka-GE" w:bidi="ka-GE"/>
        </w:rPr>
        <w:t>;</w:t>
      </w:r>
      <w:r w:rsidRPr="006C79BC">
        <w:rPr>
          <w:rFonts w:ascii="Sylfaen" w:hAnsi="Sylfaen" w:cs="Sylfaen"/>
        </w:rPr>
        <w:t xml:space="preserve"> </w:t>
      </w:r>
    </w:p>
    <w:p w14:paraId="38A55DD2" w14:textId="086A65C1" w:rsidR="00BB3169" w:rsidRPr="006C79BC" w:rsidRDefault="00BB3169" w:rsidP="00C73146">
      <w:pPr>
        <w:pStyle w:val="ListParagraph"/>
        <w:numPr>
          <w:ilvl w:val="0"/>
          <w:numId w:val="11"/>
        </w:numPr>
        <w:spacing w:line="360" w:lineRule="auto"/>
        <w:ind w:left="142" w:right="203" w:firstLine="0"/>
        <w:jc w:val="both"/>
        <w:rPr>
          <w:rFonts w:ascii="Sylfaen" w:hAnsi="Sylfaen"/>
        </w:rPr>
      </w:pPr>
      <w:r w:rsidRPr="006C79BC">
        <w:rPr>
          <w:rFonts w:ascii="Sylfaen" w:hAnsi="Sylfaen"/>
        </w:rPr>
        <w:t xml:space="preserve">2022 </w:t>
      </w:r>
      <w:r w:rsidRPr="006C79BC">
        <w:rPr>
          <w:rFonts w:ascii="Sylfaen" w:hAnsi="Sylfaen" w:cs="Sylfaen"/>
          <w:cs/>
          <w:lang w:bidi="ka-GE"/>
        </w:rPr>
        <w:t>წლის</w:t>
      </w:r>
      <w:r w:rsidR="006C79BC" w:rsidRPr="006C79BC">
        <w:rPr>
          <w:rFonts w:ascii="Sylfaen" w:hAnsi="Sylfaen" w:cs="Sylfaen"/>
          <w:lang w:val="ka-GE" w:bidi="ka-GE"/>
        </w:rPr>
        <w:t xml:space="preserve"> </w:t>
      </w:r>
      <w:r w:rsidRPr="006C79BC">
        <w:rPr>
          <w:rFonts w:ascii="Sylfaen" w:hAnsi="Sylfaen" w:cs="Sylfaen"/>
          <w:cs/>
          <w:lang w:bidi="ka-GE"/>
        </w:rPr>
        <w:t>რესპუბლიკური</w:t>
      </w:r>
      <w:r w:rsidR="006C79BC" w:rsidRPr="006C79BC">
        <w:rPr>
          <w:rFonts w:ascii="Sylfaen" w:hAnsi="Sylfaen" w:cs="Sylfaen"/>
          <w:lang w:val="ka-GE" w:bidi="ka-GE"/>
        </w:rPr>
        <w:t xml:space="preserve"> </w:t>
      </w:r>
      <w:r w:rsidRPr="006C79BC">
        <w:rPr>
          <w:rFonts w:ascii="Sylfaen" w:hAnsi="Sylfaen" w:cs="Sylfaen"/>
          <w:cs/>
          <w:lang w:bidi="ka-GE"/>
        </w:rPr>
        <w:t>ბიუჯეტის</w:t>
      </w:r>
      <w:r w:rsidR="006C79BC" w:rsidRPr="006C79BC">
        <w:rPr>
          <w:rFonts w:ascii="Sylfaen" w:hAnsi="Sylfaen" w:cs="Sylfaen"/>
          <w:lang w:val="ka-GE" w:bidi="ka-GE"/>
        </w:rPr>
        <w:t xml:space="preserve"> </w:t>
      </w:r>
      <w:r w:rsidRPr="006C79BC">
        <w:rPr>
          <w:rFonts w:ascii="Sylfaen" w:hAnsi="Sylfaen" w:cs="Sylfaen"/>
          <w:cs/>
          <w:lang w:bidi="ka-GE"/>
        </w:rPr>
        <w:t>სარეზერვო</w:t>
      </w:r>
      <w:r w:rsidR="006C79BC" w:rsidRPr="006C79BC">
        <w:rPr>
          <w:rFonts w:ascii="Sylfaen" w:hAnsi="Sylfaen" w:cs="Sylfaen"/>
          <w:lang w:val="ka-GE" w:bidi="ka-GE"/>
        </w:rPr>
        <w:t xml:space="preserve"> </w:t>
      </w:r>
      <w:r w:rsidRPr="006C79BC">
        <w:rPr>
          <w:rFonts w:ascii="Sylfaen" w:hAnsi="Sylfaen" w:cs="Sylfaen"/>
          <w:cs/>
          <w:lang w:bidi="ka-GE"/>
        </w:rPr>
        <w:t>ფონდიდან</w:t>
      </w:r>
      <w:r w:rsidR="006C79BC" w:rsidRPr="006C79BC">
        <w:rPr>
          <w:rFonts w:ascii="Sylfaen" w:hAnsi="Sylfaen" w:cs="Sylfaen"/>
          <w:lang w:val="ka-GE" w:bidi="ka-GE"/>
        </w:rPr>
        <w:t xml:space="preserve"> </w:t>
      </w:r>
      <w:r w:rsidRPr="006C79BC">
        <w:rPr>
          <w:rFonts w:ascii="Sylfaen" w:hAnsi="Sylfaen" w:cs="Sylfaen"/>
          <w:cs/>
          <w:lang w:bidi="ka-GE"/>
        </w:rPr>
        <w:t>ჯანმრთელობისა</w:t>
      </w:r>
      <w:r w:rsidR="006C79BC" w:rsidRPr="006C79BC">
        <w:rPr>
          <w:rFonts w:ascii="Sylfaen" w:hAnsi="Sylfaen" w:cs="Sylfaen"/>
          <w:lang w:val="ka-GE" w:bidi="ka-GE"/>
        </w:rPr>
        <w:t xml:space="preserve"> </w:t>
      </w:r>
      <w:r w:rsidRPr="006C79BC">
        <w:rPr>
          <w:rFonts w:ascii="Sylfaen" w:hAnsi="Sylfaen" w:cs="Sylfaen"/>
          <w:cs/>
          <w:lang w:bidi="ka-GE"/>
        </w:rPr>
        <w:t>და</w:t>
      </w:r>
      <w:r w:rsidR="006C79BC" w:rsidRPr="006C79BC">
        <w:rPr>
          <w:rFonts w:ascii="Sylfaen" w:hAnsi="Sylfaen" w:cs="Sylfaen"/>
          <w:lang w:val="ka-GE" w:bidi="ka-GE"/>
        </w:rPr>
        <w:t xml:space="preserve"> </w:t>
      </w:r>
      <w:r w:rsidRPr="006C79BC">
        <w:rPr>
          <w:rFonts w:ascii="Sylfaen" w:hAnsi="Sylfaen" w:cs="Sylfaen"/>
          <w:cs/>
          <w:lang w:bidi="ka-GE"/>
        </w:rPr>
        <w:t>სოციალური</w:t>
      </w:r>
      <w:r w:rsidR="006C79BC" w:rsidRPr="006C79BC">
        <w:rPr>
          <w:rFonts w:ascii="Sylfaen" w:hAnsi="Sylfaen" w:cs="Sylfaen"/>
          <w:lang w:val="ka-GE" w:bidi="ka-GE"/>
        </w:rPr>
        <w:t xml:space="preserve"> </w:t>
      </w:r>
      <w:r w:rsidRPr="006C79BC">
        <w:rPr>
          <w:rFonts w:ascii="Sylfaen" w:hAnsi="Sylfaen" w:cs="Sylfaen"/>
          <w:cs/>
          <w:lang w:bidi="ka-GE"/>
        </w:rPr>
        <w:t>დაცვის</w:t>
      </w:r>
      <w:r w:rsidR="006C79BC" w:rsidRPr="006C79BC">
        <w:rPr>
          <w:rFonts w:ascii="Sylfaen" w:hAnsi="Sylfaen" w:cs="Sylfaen"/>
          <w:lang w:val="ka-GE" w:bidi="ka-GE"/>
        </w:rPr>
        <w:t xml:space="preserve"> </w:t>
      </w:r>
      <w:r w:rsidRPr="006C79BC">
        <w:rPr>
          <w:rFonts w:ascii="Sylfaen" w:hAnsi="Sylfaen" w:cs="Sylfaen"/>
          <w:cs/>
          <w:lang w:bidi="ka-GE"/>
        </w:rPr>
        <w:t>მიმართულებით</w:t>
      </w:r>
      <w:r w:rsidR="006C79BC" w:rsidRPr="006C79BC">
        <w:rPr>
          <w:rFonts w:ascii="Sylfaen" w:hAnsi="Sylfaen" w:cs="Sylfaen"/>
          <w:lang w:val="ka-GE" w:bidi="ka-GE"/>
        </w:rPr>
        <w:t xml:space="preserve"> </w:t>
      </w:r>
      <w:r w:rsidRPr="006C79BC">
        <w:rPr>
          <w:rFonts w:ascii="Sylfaen" w:hAnsi="Sylfaen" w:cs="Sylfaen"/>
          <w:cs/>
          <w:lang w:bidi="ka-GE"/>
        </w:rPr>
        <w:t>გახარჯულია</w:t>
      </w:r>
      <w:r w:rsidRPr="006C79BC">
        <w:rPr>
          <w:rFonts w:ascii="Sylfaen" w:hAnsi="Sylfaen"/>
        </w:rPr>
        <w:t xml:space="preserve"> 4 692 767</w:t>
      </w:r>
      <w:r w:rsidR="007F2237">
        <w:rPr>
          <w:rFonts w:ascii="Sylfaen" w:hAnsi="Sylfaen"/>
          <w:lang w:val="ka-GE"/>
        </w:rPr>
        <w:t xml:space="preserve"> </w:t>
      </w:r>
      <w:proofErr w:type="gramStart"/>
      <w:r w:rsidR="007F2237">
        <w:rPr>
          <w:rFonts w:ascii="Sylfaen" w:hAnsi="Sylfaen"/>
          <w:lang w:val="ka-GE"/>
        </w:rPr>
        <w:t xml:space="preserve">ლარი </w:t>
      </w:r>
      <w:r w:rsidRPr="006C79BC">
        <w:rPr>
          <w:rFonts w:ascii="Sylfaen" w:hAnsi="Sylfaen"/>
        </w:rPr>
        <w:t xml:space="preserve"> </w:t>
      </w:r>
      <w:r w:rsidRPr="006C79BC">
        <w:rPr>
          <w:rFonts w:ascii="Sylfaen" w:hAnsi="Sylfaen" w:cs="Sylfaen"/>
          <w:cs/>
          <w:lang w:bidi="ka-GE"/>
        </w:rPr>
        <w:t>და</w:t>
      </w:r>
      <w:proofErr w:type="gramEnd"/>
      <w:r w:rsidR="007F2237">
        <w:rPr>
          <w:rFonts w:ascii="Sylfaen" w:hAnsi="Sylfaen" w:cs="Sylfaen"/>
          <w:lang w:val="ka-GE" w:bidi="ka-GE"/>
        </w:rPr>
        <w:t xml:space="preserve"> </w:t>
      </w:r>
      <w:r w:rsidRPr="006C79BC">
        <w:rPr>
          <w:rFonts w:ascii="Sylfaen" w:hAnsi="Sylfaen" w:cs="Sylfaen"/>
          <w:cs/>
          <w:lang w:bidi="ka-GE"/>
        </w:rPr>
        <w:t>ისარგებლა</w:t>
      </w:r>
      <w:r w:rsidRPr="006C79BC">
        <w:rPr>
          <w:rFonts w:ascii="Sylfaen" w:hAnsi="Sylfaen"/>
        </w:rPr>
        <w:t xml:space="preserve"> 1959 </w:t>
      </w:r>
      <w:r w:rsidRPr="006C79BC">
        <w:rPr>
          <w:rFonts w:ascii="Sylfaen" w:hAnsi="Sylfaen" w:cs="Sylfaen"/>
          <w:cs/>
          <w:lang w:bidi="ka-GE"/>
        </w:rPr>
        <w:t>მოქალაქემ</w:t>
      </w:r>
      <w:r w:rsidRPr="006C79BC">
        <w:rPr>
          <w:rFonts w:ascii="Sylfaen" w:hAnsi="Sylfaen"/>
        </w:rPr>
        <w:t xml:space="preserve">. 2023 </w:t>
      </w:r>
      <w:r w:rsidRPr="006C79BC">
        <w:rPr>
          <w:rFonts w:ascii="Sylfaen" w:hAnsi="Sylfaen" w:cs="Sylfaen"/>
          <w:cs/>
          <w:lang w:bidi="ka-GE"/>
        </w:rPr>
        <w:t>წ</w:t>
      </w:r>
      <w:r w:rsidRPr="006C79BC">
        <w:rPr>
          <w:rFonts w:ascii="Sylfaen" w:hAnsi="Sylfaen" w:cs="Sylfaen"/>
          <w:lang w:bidi="ka-GE"/>
        </w:rPr>
        <w:t>ე</w:t>
      </w:r>
      <w:r w:rsidRPr="006C79BC">
        <w:rPr>
          <w:rFonts w:ascii="Sylfaen" w:hAnsi="Sylfaen" w:cs="Sylfaen"/>
          <w:cs/>
          <w:lang w:bidi="ka-GE"/>
        </w:rPr>
        <w:t>ლს</w:t>
      </w:r>
      <w:r w:rsidR="006C79BC" w:rsidRPr="006C79BC">
        <w:rPr>
          <w:rFonts w:ascii="Sylfaen" w:hAnsi="Sylfaen" w:cs="Sylfaen"/>
          <w:lang w:val="ka-GE" w:bidi="ka-GE"/>
        </w:rPr>
        <w:t xml:space="preserve"> </w:t>
      </w:r>
      <w:r w:rsidRPr="006C79BC">
        <w:rPr>
          <w:rFonts w:ascii="Sylfaen" w:hAnsi="Sylfaen" w:cs="Sylfaen"/>
          <w:lang w:bidi="ka-GE"/>
        </w:rPr>
        <w:t>ამავე მიზნით გამოყოფილია</w:t>
      </w:r>
      <w:r w:rsidRPr="006C79BC">
        <w:rPr>
          <w:rFonts w:ascii="Sylfaen" w:hAnsi="Sylfaen"/>
        </w:rPr>
        <w:t xml:space="preserve"> 1 155 503 </w:t>
      </w:r>
      <w:r w:rsidRPr="006C79BC">
        <w:rPr>
          <w:rFonts w:ascii="Sylfaen" w:hAnsi="Sylfaen" w:cs="Sylfaen"/>
          <w:cs/>
          <w:lang w:bidi="ka-GE"/>
        </w:rPr>
        <w:t>ლარი</w:t>
      </w:r>
      <w:r w:rsidR="006C79BC" w:rsidRPr="006C79BC">
        <w:rPr>
          <w:rFonts w:ascii="Sylfaen" w:hAnsi="Sylfaen" w:cs="Sylfaen"/>
          <w:lang w:val="ka-GE" w:bidi="ka-GE"/>
        </w:rPr>
        <w:t xml:space="preserve"> </w:t>
      </w:r>
      <w:r w:rsidRPr="006C79BC">
        <w:rPr>
          <w:rFonts w:ascii="Sylfaen" w:hAnsi="Sylfaen" w:cs="Sylfaen"/>
          <w:cs/>
          <w:lang w:bidi="ka-GE"/>
        </w:rPr>
        <w:t>და</w:t>
      </w:r>
      <w:r w:rsidR="006C79BC" w:rsidRPr="006C79BC">
        <w:rPr>
          <w:rFonts w:ascii="Sylfaen" w:hAnsi="Sylfaen" w:cs="Sylfaen"/>
          <w:lang w:val="ka-GE" w:bidi="ka-GE"/>
        </w:rPr>
        <w:t xml:space="preserve"> </w:t>
      </w:r>
      <w:r w:rsidRPr="006C79BC">
        <w:rPr>
          <w:rFonts w:ascii="Sylfaen" w:hAnsi="Sylfaen" w:cs="Sylfaen"/>
          <w:cs/>
          <w:lang w:bidi="ka-GE"/>
        </w:rPr>
        <w:t>ისარგებლა</w:t>
      </w:r>
      <w:r w:rsidRPr="006C79BC">
        <w:rPr>
          <w:rFonts w:ascii="Sylfaen" w:hAnsi="Sylfaen"/>
        </w:rPr>
        <w:t xml:space="preserve"> 307 </w:t>
      </w:r>
      <w:r w:rsidRPr="006C79BC">
        <w:rPr>
          <w:rFonts w:ascii="Sylfaen" w:hAnsi="Sylfaen" w:cs="Sylfaen"/>
          <w:cs/>
          <w:lang w:bidi="ka-GE"/>
        </w:rPr>
        <w:t>მოქალაქემ</w:t>
      </w:r>
      <w:r w:rsidRPr="006C79BC">
        <w:rPr>
          <w:rFonts w:ascii="Sylfaen" w:hAnsi="Sylfaen"/>
        </w:rPr>
        <w:t xml:space="preserve">. </w:t>
      </w:r>
      <w:r w:rsidRPr="006C79BC">
        <w:rPr>
          <w:rFonts w:ascii="Sylfaen" w:hAnsi="Sylfaen" w:cs="Sylfaen"/>
          <w:cs/>
          <w:lang w:bidi="ka-GE"/>
        </w:rPr>
        <w:t>ჯამში</w:t>
      </w:r>
      <w:r w:rsidR="006C79BC" w:rsidRPr="006C79BC">
        <w:rPr>
          <w:rFonts w:ascii="Sylfaen" w:hAnsi="Sylfaen" w:cs="Sylfaen"/>
          <w:lang w:val="ka-GE" w:bidi="ka-GE"/>
        </w:rPr>
        <w:t xml:space="preserve"> </w:t>
      </w:r>
      <w:r w:rsidRPr="006C79BC">
        <w:rPr>
          <w:rFonts w:ascii="Sylfaen" w:hAnsi="Sylfaen"/>
          <w:lang w:val="ka-GE"/>
        </w:rPr>
        <w:t xml:space="preserve">აღნიშნულ წლებში </w:t>
      </w:r>
      <w:r w:rsidRPr="006C79BC">
        <w:rPr>
          <w:rFonts w:ascii="Sylfaen" w:hAnsi="Sylfaen"/>
        </w:rPr>
        <w:t xml:space="preserve">2266 </w:t>
      </w:r>
      <w:r w:rsidRPr="006C79BC">
        <w:rPr>
          <w:rFonts w:ascii="Sylfaen" w:hAnsi="Sylfaen" w:cs="Sylfaen"/>
          <w:cs/>
          <w:lang w:bidi="ka-GE"/>
        </w:rPr>
        <w:t>მოქალაქე</w:t>
      </w:r>
      <w:r w:rsidRPr="006C79BC">
        <w:rPr>
          <w:rFonts w:ascii="Sylfaen" w:hAnsi="Sylfaen" w:cs="Sylfaen"/>
          <w:lang w:bidi="ka-GE"/>
        </w:rPr>
        <w:t>ზე გაიცა</w:t>
      </w:r>
      <w:r w:rsidRPr="006C79BC">
        <w:rPr>
          <w:rFonts w:ascii="Sylfaen" w:hAnsi="Sylfaen"/>
        </w:rPr>
        <w:t xml:space="preserve"> 5 848 270 </w:t>
      </w:r>
      <w:r w:rsidRPr="006C79BC">
        <w:rPr>
          <w:rFonts w:ascii="Sylfaen" w:hAnsi="Sylfaen" w:cs="Sylfaen"/>
          <w:cs/>
          <w:lang w:bidi="ka-GE"/>
        </w:rPr>
        <w:t>ლარი</w:t>
      </w:r>
      <w:r w:rsidRPr="006C79BC">
        <w:rPr>
          <w:rFonts w:ascii="Sylfaen" w:hAnsi="Sylfaen"/>
          <w:lang w:val="ka-GE"/>
        </w:rPr>
        <w:t>.</w:t>
      </w:r>
    </w:p>
    <w:p w14:paraId="3B0D076C" w14:textId="77777777" w:rsidR="00C84321" w:rsidRDefault="00C84321" w:rsidP="00CA4E6B">
      <w:pPr>
        <w:spacing w:line="360" w:lineRule="auto"/>
        <w:ind w:left="142" w:right="203"/>
        <w:jc w:val="both"/>
        <w:rPr>
          <w:rFonts w:ascii="Sylfaen" w:hAnsi="Sylfaen"/>
          <w:b/>
          <w:bCs/>
          <w:color w:val="1F4E79" w:themeColor="accent1" w:themeShade="80"/>
          <w:lang w:val="ka-GE"/>
        </w:rPr>
      </w:pPr>
    </w:p>
    <w:p w14:paraId="7DE294AB" w14:textId="77777777" w:rsidR="00C84321" w:rsidRDefault="00C84321" w:rsidP="00CA4E6B">
      <w:pPr>
        <w:spacing w:line="360" w:lineRule="auto"/>
        <w:ind w:left="142" w:right="203"/>
        <w:jc w:val="both"/>
        <w:rPr>
          <w:rFonts w:ascii="Sylfaen" w:hAnsi="Sylfaen"/>
          <w:b/>
          <w:bCs/>
          <w:color w:val="1F4E79" w:themeColor="accent1" w:themeShade="80"/>
          <w:lang w:val="ka-GE"/>
        </w:rPr>
      </w:pPr>
    </w:p>
    <w:p w14:paraId="786E6D89" w14:textId="77777777" w:rsidR="00BB3169" w:rsidRDefault="00C84321" w:rsidP="00CA4E6B">
      <w:pPr>
        <w:spacing w:line="360" w:lineRule="auto"/>
        <w:ind w:left="142" w:right="203"/>
        <w:jc w:val="both"/>
        <w:rPr>
          <w:rFonts w:ascii="Sylfaen" w:hAnsi="Sylfaen"/>
          <w:b/>
          <w:bCs/>
          <w:color w:val="1F4E79" w:themeColor="accent1" w:themeShade="80"/>
          <w:lang w:val="ka-GE"/>
        </w:rPr>
      </w:pPr>
      <w:r>
        <w:rPr>
          <w:rFonts w:ascii="Sylfaen" w:hAnsi="Sylfaen"/>
          <w:b/>
          <w:bCs/>
          <w:color w:val="1F4E79" w:themeColor="accent1" w:themeShade="80"/>
        </w:rPr>
        <w:lastRenderedPageBreak/>
        <w:t>დასაქმებ</w:t>
      </w:r>
      <w:r>
        <w:rPr>
          <w:rFonts w:ascii="Sylfaen" w:hAnsi="Sylfaen"/>
          <w:b/>
          <w:bCs/>
          <w:color w:val="1F4E79" w:themeColor="accent1" w:themeShade="80"/>
          <w:lang w:val="ka-GE"/>
        </w:rPr>
        <w:t>ა</w:t>
      </w:r>
    </w:p>
    <w:p w14:paraId="3F6D2611" w14:textId="2B9FEF63" w:rsidR="00C84321" w:rsidRDefault="00C84321" w:rsidP="00CA4E6B">
      <w:pPr>
        <w:spacing w:line="360" w:lineRule="auto"/>
        <w:ind w:left="142" w:right="203"/>
        <w:jc w:val="both"/>
        <w:rPr>
          <w:rFonts w:ascii="Sylfaen" w:hAnsi="Sylfaen"/>
          <w:lang w:val="ka-GE"/>
        </w:rPr>
      </w:pPr>
      <w:r>
        <w:rPr>
          <w:rFonts w:ascii="Sylfaen" w:hAnsi="Sylfaen"/>
          <w:lang w:val="ka-GE"/>
        </w:rPr>
        <w:t>აჭარაში ბოლო მონაცემებით, გაზრდილია ვაკანსიების და სამუშაო ადგილების რაოდენობა, გაზრდილია ასევე დასაქმებულთა რაოდენობა. აჭარის დასაქმების სააგენტოს მონაცემებით, 2022-2023 წლ</w:t>
      </w:r>
      <w:r w:rsidR="007F2237">
        <w:rPr>
          <w:rFonts w:ascii="Sylfaen" w:hAnsi="Sylfaen"/>
          <w:lang w:val="ka-GE"/>
        </w:rPr>
        <w:t>ე</w:t>
      </w:r>
      <w:r>
        <w:rPr>
          <w:rFonts w:ascii="Sylfaen" w:hAnsi="Sylfaen"/>
          <w:lang w:val="ka-GE"/>
        </w:rPr>
        <w:t>ბში 1105 ადამიანი დასაქმდა. გასულ წელთან შედარებით 19% გაზრდილია დასაქმების მაჩვენებელი. აღსანიშნავია, რომ დასაქმებულთა 70% -ზე მეტი დასაქმდა გრძელვადიანად.</w:t>
      </w:r>
    </w:p>
    <w:p w14:paraId="595A3969" w14:textId="77777777" w:rsidR="00C84321" w:rsidRDefault="00C84321" w:rsidP="00CA4E6B">
      <w:pPr>
        <w:spacing w:line="360" w:lineRule="auto"/>
        <w:ind w:left="142" w:right="203"/>
        <w:jc w:val="both"/>
        <w:rPr>
          <w:rFonts w:ascii="Sylfaen" w:hAnsi="Sylfaen"/>
          <w:lang w:val="ka-GE"/>
        </w:rPr>
      </w:pPr>
    </w:p>
    <w:p w14:paraId="755945D0" w14:textId="35C3E44D" w:rsidR="00C84321" w:rsidRDefault="00C84321" w:rsidP="00CA4E6B">
      <w:pPr>
        <w:spacing w:line="360" w:lineRule="auto"/>
        <w:ind w:left="142" w:right="203"/>
        <w:jc w:val="both"/>
        <w:rPr>
          <w:rFonts w:ascii="Sylfaen" w:hAnsi="Sylfaen"/>
          <w:lang w:val="ka-GE"/>
        </w:rPr>
      </w:pPr>
      <w:r>
        <w:rPr>
          <w:rFonts w:ascii="Sylfaen" w:hAnsi="Sylfaen"/>
          <w:lang w:val="ka-GE"/>
        </w:rPr>
        <w:t>მოთხოვნის შესაბამისად ასევე ფართოვდება სააგენტოს პროგრამები, დაემატა 2 ახალი პროგრამა - დასაქმებისა და თვითდასაქმების ხელშეწყობა სამუშაო იარაღებით და უზრუნველყოფის გზით ინფორმაციულ</w:t>
      </w:r>
      <w:r w:rsidR="007F2237">
        <w:rPr>
          <w:rFonts w:ascii="Sylfaen" w:hAnsi="Sylfaen"/>
          <w:lang w:val="ka-GE"/>
        </w:rPr>
        <w:t>-</w:t>
      </w:r>
      <w:r>
        <w:rPr>
          <w:rFonts w:ascii="Sylfaen" w:hAnsi="Sylfaen"/>
          <w:lang w:val="ka-GE"/>
        </w:rPr>
        <w:t xml:space="preserve">ტექნოლოგიურ სფეროში დასაქმება-თვითდასაქმებისთვის საჭირო  უნარების განვითარება. </w:t>
      </w:r>
    </w:p>
    <w:p w14:paraId="7CD82024" w14:textId="77777777" w:rsidR="00C84321" w:rsidRDefault="00C84321" w:rsidP="00CA4E6B">
      <w:pPr>
        <w:spacing w:line="360" w:lineRule="auto"/>
        <w:ind w:left="142" w:right="203"/>
        <w:jc w:val="both"/>
        <w:rPr>
          <w:rFonts w:ascii="Sylfaen" w:hAnsi="Sylfaen"/>
          <w:lang w:val="ka-GE"/>
        </w:rPr>
      </w:pPr>
    </w:p>
    <w:p w14:paraId="0A55EE5B" w14:textId="299374BA" w:rsidR="00C84321" w:rsidRDefault="00C84321" w:rsidP="00CA4E6B">
      <w:pPr>
        <w:spacing w:line="360" w:lineRule="auto"/>
        <w:ind w:left="142" w:right="203"/>
        <w:jc w:val="both"/>
        <w:rPr>
          <w:rFonts w:ascii="Sylfaen" w:hAnsi="Sylfaen"/>
          <w:lang w:val="ka-GE"/>
        </w:rPr>
      </w:pPr>
      <w:r>
        <w:rPr>
          <w:rFonts w:ascii="Sylfaen" w:hAnsi="Sylfaen"/>
          <w:lang w:val="ka-GE"/>
        </w:rPr>
        <w:t>სააგენტოს პროგრამებში საანგარიშო პერიოდში რეფერირდა 326 პირი, რომელიც მოიცავს პროფესიულ გადამზადებას, სტუდენტთა დასაქმების ხელშეწყობას, პრაქტიკული უნარების გაუმჯობესებას, საზღვაო სფეროში დასაქმების ხელშეწყობას</w:t>
      </w:r>
      <w:r w:rsidR="006C79BC">
        <w:rPr>
          <w:rFonts w:ascii="Sylfaen" w:hAnsi="Sylfaen"/>
          <w:lang w:val="ka-GE"/>
        </w:rPr>
        <w:t>.</w:t>
      </w:r>
    </w:p>
    <w:p w14:paraId="1DA5D47B" w14:textId="77777777" w:rsidR="00C84321" w:rsidRDefault="00C84321" w:rsidP="00CA4E6B">
      <w:pPr>
        <w:spacing w:line="360" w:lineRule="auto"/>
        <w:ind w:left="142" w:right="203"/>
        <w:jc w:val="both"/>
        <w:rPr>
          <w:rFonts w:ascii="Sylfaen" w:hAnsi="Sylfaen"/>
          <w:lang w:val="ka-GE"/>
        </w:rPr>
      </w:pPr>
    </w:p>
    <w:p w14:paraId="7DD527BB" w14:textId="02E4C35C" w:rsidR="00C84321" w:rsidRDefault="00C84321" w:rsidP="00CA4E6B">
      <w:pPr>
        <w:spacing w:line="360" w:lineRule="auto"/>
        <w:ind w:left="142" w:right="203"/>
        <w:jc w:val="both"/>
        <w:rPr>
          <w:rFonts w:ascii="Sylfaen" w:hAnsi="Sylfaen"/>
          <w:lang w:val="ka-GE"/>
        </w:rPr>
      </w:pPr>
      <w:r>
        <w:rPr>
          <w:rFonts w:ascii="Sylfaen" w:hAnsi="Sylfaen"/>
          <w:lang w:val="ka-GE"/>
        </w:rPr>
        <w:t>მზარდია დასაქმების სტატისტიკა როგორც ქვეყნის</w:t>
      </w:r>
      <w:r w:rsidR="007F2237">
        <w:rPr>
          <w:rFonts w:ascii="Sylfaen" w:hAnsi="Sylfaen"/>
          <w:lang w:val="ka-GE"/>
        </w:rPr>
        <w:t>,</w:t>
      </w:r>
      <w:r>
        <w:rPr>
          <w:rFonts w:ascii="Sylfaen" w:hAnsi="Sylfaen"/>
          <w:lang w:val="ka-GE"/>
        </w:rPr>
        <w:t xml:space="preserve"> ისე აჭარის რეგიონის მა</w:t>
      </w:r>
      <w:r w:rsidR="007F2237">
        <w:rPr>
          <w:rFonts w:ascii="Sylfaen" w:hAnsi="Sylfaen"/>
          <w:lang w:val="ka-GE"/>
        </w:rPr>
        <w:t>ს</w:t>
      </w:r>
      <w:r>
        <w:rPr>
          <w:rFonts w:ascii="Sylfaen" w:hAnsi="Sylfaen"/>
          <w:lang w:val="ka-GE"/>
        </w:rPr>
        <w:t>შტაბით. საქსტატის მონაცემებით 2023 წლის 1 კვარტალში 42 000 გაიზარდა და 716 000 შეადგინა. ისტორიულ მინიმუმზეა ჩამოსული სიღარიბის მაჩვენებელი - 15,6%.</w:t>
      </w:r>
    </w:p>
    <w:p w14:paraId="756221D9" w14:textId="77777777" w:rsidR="00C84321" w:rsidRPr="00C84321" w:rsidRDefault="00C84321" w:rsidP="00CA4E6B">
      <w:pPr>
        <w:spacing w:line="360" w:lineRule="auto"/>
        <w:ind w:left="142" w:right="203"/>
        <w:jc w:val="both"/>
        <w:rPr>
          <w:rFonts w:ascii="Sylfaen" w:hAnsi="Sylfaen" w:cs="Sylfaen"/>
          <w:b/>
          <w:bCs/>
          <w:color w:val="1F4E79" w:themeColor="accent1" w:themeShade="80"/>
          <w:lang w:val="ka-GE"/>
        </w:rPr>
      </w:pPr>
    </w:p>
    <w:p w14:paraId="50B977D8" w14:textId="77777777" w:rsidR="00BB3169" w:rsidRPr="00F47437" w:rsidRDefault="00BB3169" w:rsidP="00CA4E6B">
      <w:pPr>
        <w:spacing w:line="360" w:lineRule="auto"/>
        <w:ind w:left="142" w:right="203"/>
        <w:jc w:val="both"/>
        <w:rPr>
          <w:rFonts w:ascii="Sylfaen" w:hAnsi="Sylfaen" w:cs="Sylfaen"/>
          <w:b/>
          <w:bCs/>
          <w:lang w:eastAsia="zh-CN"/>
        </w:rPr>
      </w:pPr>
      <w:r w:rsidRPr="00F47437">
        <w:rPr>
          <w:rFonts w:ascii="Sylfaen" w:hAnsi="Sylfaen" w:cs="Sylfaen"/>
          <w:b/>
          <w:bCs/>
          <w:lang w:eastAsia="zh-CN"/>
        </w:rPr>
        <w:t xml:space="preserve">2022 </w:t>
      </w:r>
      <w:r w:rsidRPr="00F47437">
        <w:rPr>
          <w:rFonts w:ascii="Sylfaen" w:hAnsi="Sylfaen" w:cs="Sylfaen"/>
          <w:b/>
          <w:bCs/>
          <w:cs/>
          <w:lang w:eastAsia="zh-CN" w:bidi="ka-GE"/>
        </w:rPr>
        <w:t>წლის მიზნობრივი პროგრამების ფარგლებში განხორციელებული ღონისძიებები</w:t>
      </w:r>
      <w:r w:rsidRPr="00F47437">
        <w:rPr>
          <w:rFonts w:ascii="Sylfaen" w:hAnsi="Sylfaen" w:cs="Sylfaen"/>
          <w:b/>
          <w:bCs/>
          <w:lang w:eastAsia="zh-CN"/>
        </w:rPr>
        <w:t xml:space="preserve">: </w:t>
      </w:r>
    </w:p>
    <w:p w14:paraId="7637769A" w14:textId="77777777" w:rsidR="00BB3169" w:rsidRPr="005E05E1" w:rsidRDefault="00BB3169" w:rsidP="00C73146">
      <w:pPr>
        <w:pStyle w:val="ListParagraph"/>
        <w:numPr>
          <w:ilvl w:val="0"/>
          <w:numId w:val="11"/>
        </w:numPr>
        <w:spacing w:line="360" w:lineRule="auto"/>
        <w:ind w:right="203"/>
        <w:jc w:val="both"/>
        <w:rPr>
          <w:rFonts w:ascii="Sylfaen" w:hAnsi="Sylfaen" w:cs="Sylfaen"/>
          <w:lang w:eastAsia="zh-CN"/>
        </w:rPr>
      </w:pPr>
      <w:r w:rsidRPr="005E05E1">
        <w:rPr>
          <w:rFonts w:ascii="Sylfaen" w:hAnsi="Sylfaen" w:cs="Sylfaen" w:hint="cs"/>
          <w:cs/>
          <w:lang w:eastAsia="zh-CN" w:bidi="ka-GE"/>
        </w:rPr>
        <w:t>საზოგადოების</w:t>
      </w:r>
      <w:r w:rsidR="006A62A9" w:rsidRPr="005E05E1">
        <w:rPr>
          <w:rFonts w:ascii="Sylfaen" w:hAnsi="Sylfaen" w:cs="Sylfaen"/>
          <w:cs/>
          <w:lang w:eastAsia="zh-CN" w:bidi="ka-GE"/>
        </w:rPr>
        <w:t xml:space="preserve"> </w:t>
      </w:r>
      <w:r w:rsidRPr="005E05E1">
        <w:rPr>
          <w:rFonts w:ascii="Sylfaen" w:hAnsi="Sylfaen" w:cs="Sylfaen" w:hint="cs"/>
          <w:cs/>
          <w:lang w:eastAsia="zh-CN" w:bidi="ka-GE"/>
        </w:rPr>
        <w:t>სხვადასხვა</w:t>
      </w:r>
      <w:r w:rsidR="006A62A9" w:rsidRPr="005E05E1">
        <w:rPr>
          <w:rFonts w:ascii="Sylfaen" w:hAnsi="Sylfaen" w:cs="Sylfaen"/>
          <w:cs/>
          <w:lang w:eastAsia="zh-CN" w:bidi="ka-GE"/>
        </w:rPr>
        <w:t xml:space="preserve"> </w:t>
      </w:r>
      <w:r w:rsidRPr="005E05E1">
        <w:rPr>
          <w:rFonts w:ascii="Sylfaen" w:hAnsi="Sylfaen" w:cs="Sylfaen" w:hint="cs"/>
          <w:cs/>
          <w:lang w:eastAsia="zh-CN" w:bidi="ka-GE"/>
        </w:rPr>
        <w:t>ჯგუფების</w:t>
      </w:r>
      <w:r w:rsidR="006A62A9" w:rsidRPr="005E05E1">
        <w:rPr>
          <w:rFonts w:ascii="Sylfaen" w:hAnsi="Sylfaen" w:cs="Sylfaen"/>
          <w:cs/>
          <w:lang w:eastAsia="zh-CN" w:bidi="ka-GE"/>
        </w:rPr>
        <w:t xml:space="preserve"> </w:t>
      </w:r>
      <w:r w:rsidRPr="005E05E1">
        <w:rPr>
          <w:rFonts w:ascii="Sylfaen" w:hAnsi="Sylfaen" w:cs="Sylfaen" w:hint="cs"/>
          <w:cs/>
          <w:lang w:eastAsia="zh-CN" w:bidi="ka-GE"/>
        </w:rPr>
        <w:t>პროფესიული</w:t>
      </w:r>
      <w:r w:rsidR="006A62A9" w:rsidRPr="005E05E1">
        <w:rPr>
          <w:rFonts w:ascii="Sylfaen" w:hAnsi="Sylfaen" w:cs="Sylfaen"/>
          <w:cs/>
          <w:lang w:eastAsia="zh-CN" w:bidi="ka-GE"/>
        </w:rPr>
        <w:t xml:space="preserve"> </w:t>
      </w:r>
      <w:r w:rsidRPr="005E05E1">
        <w:rPr>
          <w:rFonts w:ascii="Sylfaen" w:hAnsi="Sylfaen" w:cs="Sylfaen" w:hint="cs"/>
          <w:cs/>
          <w:lang w:eastAsia="zh-CN" w:bidi="ka-GE"/>
        </w:rPr>
        <w:t>და</w:t>
      </w:r>
      <w:r w:rsidR="006A62A9" w:rsidRPr="005E05E1">
        <w:rPr>
          <w:rFonts w:ascii="Sylfaen" w:hAnsi="Sylfaen" w:cs="Sylfaen"/>
          <w:cs/>
          <w:lang w:eastAsia="zh-CN" w:bidi="ka-GE"/>
        </w:rPr>
        <w:t xml:space="preserve"> </w:t>
      </w:r>
      <w:r w:rsidRPr="005E05E1">
        <w:rPr>
          <w:rFonts w:ascii="Sylfaen" w:hAnsi="Sylfaen" w:cs="Sylfaen" w:hint="cs"/>
          <w:cs/>
          <w:lang w:eastAsia="zh-CN" w:bidi="ka-GE"/>
        </w:rPr>
        <w:t>პრაქტიკული</w:t>
      </w:r>
      <w:r w:rsidR="006A62A9" w:rsidRPr="005E05E1">
        <w:rPr>
          <w:rFonts w:ascii="Sylfaen" w:hAnsi="Sylfaen" w:cs="Sylfaen"/>
          <w:cs/>
          <w:lang w:eastAsia="zh-CN" w:bidi="ka-GE"/>
        </w:rPr>
        <w:t xml:space="preserve"> </w:t>
      </w:r>
      <w:r w:rsidRPr="005E05E1">
        <w:rPr>
          <w:rFonts w:ascii="Sylfaen" w:hAnsi="Sylfaen" w:cs="Sylfaen" w:hint="cs"/>
          <w:cs/>
          <w:lang w:eastAsia="zh-CN" w:bidi="ka-GE"/>
        </w:rPr>
        <w:t>უნარ</w:t>
      </w:r>
      <w:r w:rsidRPr="005E05E1">
        <w:rPr>
          <w:rFonts w:ascii="Sylfaen" w:hAnsi="Sylfaen" w:cs="Sylfaen"/>
          <w:lang w:eastAsia="zh-CN"/>
        </w:rPr>
        <w:t>-</w:t>
      </w:r>
      <w:r w:rsidRPr="005E05E1">
        <w:rPr>
          <w:rFonts w:ascii="Sylfaen" w:hAnsi="Sylfaen" w:cs="Sylfaen"/>
          <w:cs/>
          <w:lang w:eastAsia="zh-CN" w:bidi="ka-GE"/>
        </w:rPr>
        <w:t>ჩვევების შეძენა</w:t>
      </w:r>
      <w:r w:rsidRPr="005E05E1">
        <w:rPr>
          <w:rFonts w:ascii="Sylfaen" w:hAnsi="Sylfaen" w:cs="Sylfaen"/>
          <w:lang w:eastAsia="zh-CN"/>
        </w:rPr>
        <w:t>/</w:t>
      </w:r>
      <w:r w:rsidRPr="005E05E1">
        <w:rPr>
          <w:rFonts w:ascii="Sylfaen" w:hAnsi="Sylfaen" w:cs="Sylfaen"/>
          <w:cs/>
          <w:lang w:eastAsia="zh-CN" w:bidi="ka-GE"/>
        </w:rPr>
        <w:t xml:space="preserve">ამაღლება </w:t>
      </w:r>
      <w:r w:rsidRPr="005E05E1">
        <w:rPr>
          <w:rFonts w:ascii="Sylfaen" w:hAnsi="Sylfaen" w:cs="Sylfaen"/>
          <w:lang w:eastAsia="zh-CN"/>
        </w:rPr>
        <w:t xml:space="preserve">- </w:t>
      </w:r>
      <w:r w:rsidRPr="005E05E1">
        <w:rPr>
          <w:rFonts w:ascii="Sylfaen" w:hAnsi="Sylfaen" w:cs="Sylfaen"/>
          <w:cs/>
          <w:lang w:eastAsia="zh-CN" w:bidi="ka-GE"/>
        </w:rPr>
        <w:t xml:space="preserve">შრომის ბაზრის მოთხოვნად პროფესიებში მომზადდა </w:t>
      </w:r>
      <w:r w:rsidRPr="005E05E1">
        <w:rPr>
          <w:rFonts w:ascii="Sylfaen" w:hAnsi="Sylfaen" w:cs="Sylfaen"/>
          <w:lang w:eastAsia="zh-CN"/>
        </w:rPr>
        <w:t xml:space="preserve">49, </w:t>
      </w:r>
      <w:r w:rsidRPr="005E05E1">
        <w:rPr>
          <w:rFonts w:ascii="Sylfaen" w:hAnsi="Sylfaen" w:cs="Sylfaen"/>
          <w:cs/>
          <w:lang w:eastAsia="zh-CN" w:bidi="ka-GE"/>
        </w:rPr>
        <w:t xml:space="preserve">დასაქმდა </w:t>
      </w:r>
      <w:r w:rsidRPr="005E05E1">
        <w:rPr>
          <w:rFonts w:ascii="Sylfaen" w:hAnsi="Sylfaen" w:cs="Sylfaen"/>
          <w:lang w:eastAsia="zh-CN"/>
        </w:rPr>
        <w:t xml:space="preserve">77%; </w:t>
      </w:r>
    </w:p>
    <w:p w14:paraId="48CDE9AE" w14:textId="77777777" w:rsidR="00BB3169" w:rsidRPr="005E05E1" w:rsidRDefault="00BB3169" w:rsidP="00C73146">
      <w:pPr>
        <w:pStyle w:val="ListParagraph"/>
        <w:numPr>
          <w:ilvl w:val="0"/>
          <w:numId w:val="11"/>
        </w:numPr>
        <w:spacing w:line="360" w:lineRule="auto"/>
        <w:ind w:right="203"/>
        <w:jc w:val="both"/>
        <w:rPr>
          <w:rFonts w:ascii="Sylfaen" w:hAnsi="Sylfaen" w:cs="Sylfaen"/>
          <w:lang w:eastAsia="zh-CN"/>
        </w:rPr>
      </w:pPr>
      <w:r w:rsidRPr="005E05E1">
        <w:rPr>
          <w:rFonts w:ascii="Sylfaen" w:hAnsi="Sylfaen" w:cs="Sylfaen"/>
          <w:cs/>
          <w:lang w:eastAsia="zh-CN" w:bidi="ka-GE"/>
        </w:rPr>
        <w:t>პრაქტიკული უნარ</w:t>
      </w:r>
      <w:r w:rsidRPr="005E05E1">
        <w:rPr>
          <w:rFonts w:ascii="Sylfaen" w:hAnsi="Sylfaen" w:cs="Sylfaen"/>
          <w:lang w:eastAsia="zh-CN"/>
        </w:rPr>
        <w:t>-</w:t>
      </w:r>
      <w:r w:rsidRPr="005E05E1">
        <w:rPr>
          <w:rFonts w:ascii="Sylfaen" w:hAnsi="Sylfaen" w:cs="Sylfaen"/>
          <w:cs/>
          <w:lang w:eastAsia="zh-CN" w:bidi="ka-GE"/>
        </w:rPr>
        <w:t>ჩვევების განვი</w:t>
      </w:r>
      <w:r w:rsidRPr="005E05E1">
        <w:rPr>
          <w:rFonts w:ascii="Sylfaen" w:hAnsi="Sylfaen" w:cs="Sylfaen"/>
          <w:lang w:val="ka-GE" w:eastAsia="zh-CN" w:bidi="ka-GE"/>
        </w:rPr>
        <w:t>თარება -</w:t>
      </w:r>
      <w:r w:rsidRPr="005E05E1">
        <w:rPr>
          <w:rFonts w:ascii="Sylfaen" w:hAnsi="Sylfaen" w:cs="Sylfaen"/>
          <w:lang w:eastAsia="zh-CN"/>
        </w:rPr>
        <w:t xml:space="preserve">77, </w:t>
      </w:r>
      <w:r w:rsidRPr="005E05E1">
        <w:rPr>
          <w:rFonts w:ascii="Sylfaen" w:hAnsi="Sylfaen" w:cs="Sylfaen"/>
          <w:cs/>
          <w:lang w:eastAsia="zh-CN" w:bidi="ka-GE"/>
        </w:rPr>
        <w:t xml:space="preserve">დასაქმდა </w:t>
      </w:r>
      <w:r w:rsidRPr="005E05E1">
        <w:rPr>
          <w:rFonts w:ascii="Sylfaen" w:hAnsi="Sylfaen" w:cs="Sylfaen"/>
          <w:lang w:eastAsia="zh-CN"/>
        </w:rPr>
        <w:t xml:space="preserve">61%; </w:t>
      </w:r>
    </w:p>
    <w:p w14:paraId="4698BCCE" w14:textId="7F43EAB4" w:rsidR="00BB3169" w:rsidRPr="005E05E1" w:rsidRDefault="00BB3169" w:rsidP="00C73146">
      <w:pPr>
        <w:pStyle w:val="ListParagraph"/>
        <w:numPr>
          <w:ilvl w:val="0"/>
          <w:numId w:val="11"/>
        </w:numPr>
        <w:spacing w:line="360" w:lineRule="auto"/>
        <w:ind w:right="203"/>
        <w:jc w:val="both"/>
        <w:rPr>
          <w:rFonts w:ascii="Sylfaen" w:hAnsi="Sylfaen" w:cs="Sylfaen"/>
          <w:lang w:eastAsia="zh-CN"/>
        </w:rPr>
      </w:pPr>
      <w:r w:rsidRPr="005E05E1">
        <w:rPr>
          <w:rFonts w:ascii="Sylfaen" w:hAnsi="Sylfaen" w:cs="Sylfaen"/>
          <w:cs/>
          <w:lang w:eastAsia="zh-CN" w:bidi="ka-GE"/>
        </w:rPr>
        <w:t xml:space="preserve">სტუდენტების შრომითი და პრაქტიკული უნარების განვითარება სამუშაო გამოცდილების მიღების გზით </w:t>
      </w:r>
      <w:r w:rsidRPr="005E05E1">
        <w:rPr>
          <w:rFonts w:ascii="Sylfaen" w:hAnsi="Sylfaen" w:cs="Sylfaen"/>
          <w:lang w:eastAsia="zh-CN"/>
        </w:rPr>
        <w:t xml:space="preserve">- </w:t>
      </w:r>
      <w:r w:rsidRPr="005E05E1">
        <w:rPr>
          <w:rFonts w:ascii="Sylfaen" w:hAnsi="Sylfaen" w:cs="Sylfaen"/>
          <w:cs/>
          <w:lang w:eastAsia="zh-CN" w:bidi="ka-GE"/>
        </w:rPr>
        <w:t>სამუშაოზე დაფუძნებული სწავლება</w:t>
      </w:r>
      <w:r w:rsidRPr="005E05E1">
        <w:rPr>
          <w:rFonts w:ascii="Sylfaen" w:hAnsi="Sylfaen" w:cs="Sylfaen"/>
          <w:lang w:eastAsia="zh-CN"/>
        </w:rPr>
        <w:t>/</w:t>
      </w:r>
      <w:r w:rsidRPr="005E05E1">
        <w:rPr>
          <w:rFonts w:ascii="Sylfaen" w:hAnsi="Sylfaen" w:cs="Sylfaen"/>
          <w:cs/>
          <w:lang w:eastAsia="zh-CN" w:bidi="ka-GE"/>
        </w:rPr>
        <w:t xml:space="preserve">სტაჟირება </w:t>
      </w:r>
      <w:r w:rsidRPr="005E05E1">
        <w:rPr>
          <w:rFonts w:ascii="Sylfaen" w:hAnsi="Sylfaen" w:cs="Sylfaen"/>
          <w:cs/>
          <w:lang w:eastAsia="zh-CN" w:bidi="ka-GE"/>
        </w:rPr>
        <w:lastRenderedPageBreak/>
        <w:t xml:space="preserve">გაიარა </w:t>
      </w:r>
      <w:r w:rsidRPr="005E05E1">
        <w:rPr>
          <w:rFonts w:ascii="Sylfaen" w:hAnsi="Sylfaen" w:cs="Sylfaen"/>
          <w:lang w:eastAsia="zh-CN"/>
        </w:rPr>
        <w:t>50</w:t>
      </w:r>
      <w:r w:rsidRPr="005E05E1">
        <w:rPr>
          <w:rFonts w:ascii="Sylfaen" w:hAnsi="Sylfaen" w:cs="Sylfaen"/>
          <w:lang w:val="ka-GE" w:eastAsia="zh-CN"/>
        </w:rPr>
        <w:t xml:space="preserve"> პირმა</w:t>
      </w:r>
      <w:r w:rsidR="00271216">
        <w:rPr>
          <w:rFonts w:ascii="Sylfaen" w:hAnsi="Sylfaen" w:cs="Sylfaen"/>
          <w:lang w:val="ka-GE" w:eastAsia="zh-CN"/>
        </w:rPr>
        <w:t>;</w:t>
      </w:r>
    </w:p>
    <w:p w14:paraId="6E3DD96E" w14:textId="6B900854" w:rsidR="00BB3169" w:rsidRPr="005E05E1" w:rsidRDefault="00BB3169" w:rsidP="00C73146">
      <w:pPr>
        <w:pStyle w:val="ListParagraph"/>
        <w:numPr>
          <w:ilvl w:val="0"/>
          <w:numId w:val="11"/>
        </w:numPr>
        <w:spacing w:line="360" w:lineRule="auto"/>
        <w:ind w:right="203"/>
        <w:jc w:val="both"/>
        <w:rPr>
          <w:rFonts w:ascii="Sylfaen" w:hAnsi="Sylfaen" w:cs="Sylfaen"/>
          <w:lang w:val="ka-GE" w:eastAsia="zh-CN"/>
        </w:rPr>
      </w:pPr>
      <w:r w:rsidRPr="005E05E1">
        <w:rPr>
          <w:rFonts w:ascii="Sylfaen" w:hAnsi="Sylfaen" w:cs="Sylfaen"/>
          <w:cs/>
          <w:lang w:eastAsia="zh-CN" w:bidi="ka-GE"/>
        </w:rPr>
        <w:t xml:space="preserve">ტურიზმისა და სტუმართმასპინძლობის სფეროში სამუშაო გამოცდილებისა და განათლების მქონე პირთა მომზადება საზღვაო ტურიზმის მიმართულებაში </w:t>
      </w:r>
      <w:r w:rsidRPr="005E05E1">
        <w:rPr>
          <w:rFonts w:ascii="Sylfaen" w:hAnsi="Sylfaen" w:cs="Sylfaen"/>
          <w:lang w:eastAsia="zh-CN"/>
        </w:rPr>
        <w:t xml:space="preserve">- </w:t>
      </w:r>
      <w:r w:rsidRPr="005E05E1">
        <w:rPr>
          <w:rFonts w:ascii="Sylfaen" w:hAnsi="Sylfaen" w:cs="Sylfaen"/>
          <w:cs/>
          <w:lang w:eastAsia="zh-CN" w:bidi="ka-GE"/>
        </w:rPr>
        <w:t xml:space="preserve">სწავლება გაიარა </w:t>
      </w:r>
      <w:r w:rsidRPr="005E05E1">
        <w:rPr>
          <w:rFonts w:ascii="Sylfaen" w:hAnsi="Sylfaen" w:cs="Sylfaen"/>
          <w:lang w:eastAsia="zh-CN"/>
        </w:rPr>
        <w:t>23</w:t>
      </w:r>
      <w:r w:rsidRPr="005E05E1">
        <w:rPr>
          <w:rFonts w:ascii="Sylfaen" w:hAnsi="Sylfaen" w:cs="Sylfaen"/>
          <w:lang w:val="ka-GE" w:eastAsia="zh-CN"/>
        </w:rPr>
        <w:t xml:space="preserve"> მსმენელმა</w:t>
      </w:r>
      <w:r w:rsidR="00271216">
        <w:rPr>
          <w:rFonts w:ascii="Sylfaen" w:hAnsi="Sylfaen" w:cs="Sylfaen"/>
          <w:lang w:val="ka-GE" w:eastAsia="zh-CN"/>
        </w:rPr>
        <w:t>;</w:t>
      </w:r>
    </w:p>
    <w:p w14:paraId="55CB307E" w14:textId="77777777" w:rsidR="00BB3169" w:rsidRPr="005E05E1" w:rsidRDefault="00BB3169" w:rsidP="00C73146">
      <w:pPr>
        <w:pStyle w:val="ListParagraph"/>
        <w:numPr>
          <w:ilvl w:val="0"/>
          <w:numId w:val="11"/>
        </w:numPr>
        <w:spacing w:line="360" w:lineRule="auto"/>
        <w:ind w:right="203"/>
        <w:jc w:val="both"/>
        <w:rPr>
          <w:rFonts w:ascii="Sylfaen" w:hAnsi="Sylfaen" w:cs="Sylfaen"/>
          <w:lang w:eastAsia="zh-CN"/>
        </w:rPr>
      </w:pPr>
      <w:r w:rsidRPr="005E05E1">
        <w:rPr>
          <w:rFonts w:ascii="Sylfaen" w:hAnsi="Sylfaen" w:cs="Sylfaen"/>
          <w:cs/>
          <w:lang w:eastAsia="zh-CN" w:bidi="ka-GE"/>
        </w:rPr>
        <w:t xml:space="preserve">პროფესიული კვალიფიკაციის ამაღლება და უნარების გაძლიერება ახალი საბაზრო მოთხოვნებისა და საჭიროებების შესაბამისად </w:t>
      </w:r>
      <w:r w:rsidRPr="005E05E1">
        <w:rPr>
          <w:rFonts w:ascii="Sylfaen" w:hAnsi="Sylfaen" w:cs="Sylfaen"/>
          <w:lang w:eastAsia="zh-CN"/>
        </w:rPr>
        <w:t xml:space="preserve">- </w:t>
      </w:r>
      <w:r w:rsidRPr="005E05E1">
        <w:rPr>
          <w:rFonts w:ascii="Sylfaen" w:hAnsi="Sylfaen" w:cs="Sylfaen"/>
          <w:cs/>
          <w:lang w:eastAsia="zh-CN" w:bidi="ka-GE"/>
        </w:rPr>
        <w:t>პარტნიორ კომპანიებში დასუქმებული პირებისათვის ტრენინგებისა და მასტერკლასების ორგანიზება</w:t>
      </w:r>
      <w:r w:rsidRPr="005E05E1">
        <w:rPr>
          <w:rFonts w:ascii="Sylfaen" w:hAnsi="Sylfaen" w:cs="Sylfaen"/>
          <w:lang w:eastAsia="zh-CN"/>
        </w:rPr>
        <w:t xml:space="preserve">, </w:t>
      </w:r>
      <w:r w:rsidRPr="005E05E1">
        <w:rPr>
          <w:rFonts w:ascii="Sylfaen" w:hAnsi="Sylfaen" w:cs="Sylfaen"/>
          <w:cs/>
          <w:lang w:eastAsia="zh-CN" w:bidi="ka-GE"/>
        </w:rPr>
        <w:t xml:space="preserve">მომსახურება მიიღო </w:t>
      </w:r>
      <w:r w:rsidRPr="005E05E1">
        <w:rPr>
          <w:rFonts w:ascii="Sylfaen" w:hAnsi="Sylfaen" w:cs="Sylfaen"/>
          <w:lang w:eastAsia="zh-CN"/>
        </w:rPr>
        <w:t>70-</w:t>
      </w:r>
      <w:r w:rsidRPr="005E05E1">
        <w:rPr>
          <w:rFonts w:ascii="Sylfaen" w:hAnsi="Sylfaen" w:cs="Sylfaen"/>
          <w:cs/>
          <w:lang w:eastAsia="zh-CN" w:bidi="ka-GE"/>
        </w:rPr>
        <w:t>მა პირმა</w:t>
      </w:r>
      <w:r w:rsidRPr="005E05E1">
        <w:rPr>
          <w:rFonts w:ascii="Sylfaen" w:hAnsi="Sylfaen" w:cs="Sylfaen"/>
          <w:lang w:eastAsia="zh-CN"/>
        </w:rPr>
        <w:t xml:space="preserve">. </w:t>
      </w:r>
    </w:p>
    <w:p w14:paraId="6F104263" w14:textId="77777777" w:rsidR="00BB3169" w:rsidRPr="00DB344A" w:rsidRDefault="00BB3169" w:rsidP="00CA4E6B">
      <w:pPr>
        <w:spacing w:line="360" w:lineRule="auto"/>
        <w:ind w:left="142" w:right="203"/>
        <w:jc w:val="both"/>
        <w:rPr>
          <w:rFonts w:ascii="Sylfaen" w:hAnsi="Sylfaen" w:cs="Sylfaen"/>
          <w:color w:val="ED7D31" w:themeColor="accent2"/>
          <w:lang w:val="ka-GE" w:eastAsia="zh-CN"/>
        </w:rPr>
      </w:pPr>
    </w:p>
    <w:p w14:paraId="5DCFD064" w14:textId="77777777" w:rsidR="00BB3169" w:rsidRPr="00F47437" w:rsidRDefault="00BB3169" w:rsidP="00CA4E6B">
      <w:pPr>
        <w:spacing w:line="360" w:lineRule="auto"/>
        <w:ind w:left="142" w:right="203"/>
        <w:jc w:val="both"/>
        <w:rPr>
          <w:rFonts w:ascii="Sylfaen" w:hAnsi="Sylfaen" w:cs="Sylfaen"/>
          <w:b/>
          <w:bCs/>
          <w:lang w:eastAsia="zh-CN"/>
        </w:rPr>
      </w:pPr>
      <w:r w:rsidRPr="00F47437">
        <w:rPr>
          <w:rFonts w:ascii="Sylfaen" w:hAnsi="Sylfaen" w:cs="Sylfaen"/>
          <w:b/>
          <w:bCs/>
          <w:lang w:eastAsia="zh-CN"/>
        </w:rPr>
        <w:t xml:space="preserve">2023 </w:t>
      </w:r>
      <w:r w:rsidRPr="00F47437">
        <w:rPr>
          <w:rFonts w:ascii="Sylfaen" w:hAnsi="Sylfaen" w:cs="Sylfaen"/>
          <w:b/>
          <w:bCs/>
          <w:cs/>
          <w:lang w:eastAsia="zh-CN" w:bidi="ka-GE"/>
        </w:rPr>
        <w:t>წელს დასაქმების მიმართულებით განხორციელებული პროგრამული სიახლეები</w:t>
      </w:r>
      <w:r w:rsidRPr="00F47437">
        <w:rPr>
          <w:rFonts w:ascii="Sylfaen" w:hAnsi="Sylfaen" w:cs="Sylfaen"/>
          <w:b/>
          <w:bCs/>
          <w:lang w:eastAsia="zh-CN"/>
        </w:rPr>
        <w:t xml:space="preserve">: </w:t>
      </w:r>
    </w:p>
    <w:p w14:paraId="087A730F" w14:textId="09CA71CE" w:rsidR="00BB3169" w:rsidRDefault="00271216" w:rsidP="00CA4E6B">
      <w:pPr>
        <w:spacing w:line="360" w:lineRule="auto"/>
        <w:ind w:left="142" w:right="203"/>
        <w:jc w:val="both"/>
        <w:rPr>
          <w:rFonts w:ascii="Sylfaen" w:hAnsi="Sylfaen" w:cs="Sylfaen"/>
          <w:lang w:val="ka-GE" w:eastAsia="zh-CN"/>
        </w:rPr>
      </w:pPr>
      <w:r>
        <w:rPr>
          <w:rFonts w:ascii="Sylfaen" w:hAnsi="Sylfaen" w:cs="Sylfaen"/>
          <w:cs/>
          <w:lang w:eastAsia="zh-CN" w:bidi="ka-GE"/>
        </w:rPr>
        <w:t>ინფორმაციულ-</w:t>
      </w:r>
      <w:r w:rsidR="00BB3169" w:rsidRPr="00F47437">
        <w:rPr>
          <w:rFonts w:ascii="Sylfaen" w:hAnsi="Sylfaen" w:cs="Sylfaen"/>
          <w:cs/>
          <w:lang w:eastAsia="zh-CN" w:bidi="ka-GE"/>
        </w:rPr>
        <w:t>ტექნოლოგიურ სფეროში დასაქმება</w:t>
      </w:r>
      <w:r w:rsidR="00BB3169" w:rsidRPr="00F47437">
        <w:rPr>
          <w:rFonts w:ascii="Sylfaen" w:hAnsi="Sylfaen" w:cs="Sylfaen"/>
          <w:lang w:eastAsia="zh-CN"/>
        </w:rPr>
        <w:t>-</w:t>
      </w:r>
      <w:r w:rsidR="00BB3169" w:rsidRPr="00F47437">
        <w:rPr>
          <w:rFonts w:ascii="Sylfaen" w:hAnsi="Sylfaen" w:cs="Sylfaen"/>
          <w:cs/>
          <w:lang w:eastAsia="zh-CN" w:bidi="ka-GE"/>
        </w:rPr>
        <w:t xml:space="preserve">თვითდასაქმებისათვის საჭირო უნარების განვითარება </w:t>
      </w:r>
      <w:r w:rsidR="00BB3169" w:rsidRPr="00F47437">
        <w:rPr>
          <w:rFonts w:ascii="Sylfaen" w:hAnsi="Sylfaen" w:cs="Sylfaen"/>
          <w:lang w:eastAsia="zh-CN"/>
        </w:rPr>
        <w:t xml:space="preserve">- </w:t>
      </w:r>
      <w:r w:rsidR="00BB3169" w:rsidRPr="00F47437">
        <w:rPr>
          <w:rFonts w:ascii="Sylfaen" w:hAnsi="Sylfaen" w:cs="Sylfaen"/>
          <w:cs/>
          <w:lang w:eastAsia="zh-CN" w:bidi="ka-GE"/>
        </w:rPr>
        <w:t>ახალგაზრდებში დარგობრივი ინგლისურის</w:t>
      </w:r>
      <w:r w:rsidR="00BB3169" w:rsidRPr="00F47437">
        <w:rPr>
          <w:rFonts w:ascii="Sylfaen" w:hAnsi="Sylfaen" w:cs="Sylfaen"/>
          <w:lang w:eastAsia="zh-CN"/>
        </w:rPr>
        <w:t xml:space="preserve">, </w:t>
      </w:r>
      <w:r w:rsidR="00BB3169" w:rsidRPr="00F47437">
        <w:rPr>
          <w:rFonts w:ascii="Sylfaen" w:hAnsi="Sylfaen" w:cs="Sylfaen"/>
          <w:cs/>
          <w:lang w:eastAsia="zh-CN" w:bidi="ka-GE"/>
        </w:rPr>
        <w:t>კომპიუტერული და თვითდასაქმებაზე ორიენტირებული უნარების შეძენა</w:t>
      </w:r>
      <w:r w:rsidR="00BB3169" w:rsidRPr="00F47437">
        <w:rPr>
          <w:rFonts w:ascii="Sylfaen" w:hAnsi="Sylfaen" w:cs="Sylfaen"/>
          <w:lang w:eastAsia="zh-CN"/>
        </w:rPr>
        <w:t>/</w:t>
      </w:r>
      <w:r w:rsidR="00BB3169" w:rsidRPr="00F47437">
        <w:rPr>
          <w:rFonts w:ascii="Sylfaen" w:hAnsi="Sylfaen" w:cs="Sylfaen"/>
          <w:cs/>
          <w:lang w:eastAsia="zh-CN" w:bidi="ka-GE"/>
        </w:rPr>
        <w:t>განვითარება მაღალ ანაზღაურებადი დასაქმებისა და თვითდასაქმების მდგრად საფუძველს იძლევა</w:t>
      </w:r>
      <w:r w:rsidR="00BB3169" w:rsidRPr="00F47437">
        <w:rPr>
          <w:rFonts w:ascii="Sylfaen" w:hAnsi="Sylfaen" w:cs="Sylfaen"/>
          <w:lang w:eastAsia="zh-CN"/>
        </w:rPr>
        <w:t xml:space="preserve">. </w:t>
      </w:r>
      <w:r w:rsidR="00BB3169" w:rsidRPr="00F47437">
        <w:rPr>
          <w:rFonts w:ascii="Sylfaen" w:hAnsi="Sylfaen" w:cs="Sylfaen"/>
          <w:cs/>
          <w:lang w:eastAsia="zh-CN" w:bidi="ka-GE"/>
        </w:rPr>
        <w:t xml:space="preserve">ქვეპროგრამის ფარგლებში </w:t>
      </w:r>
      <w:r w:rsidR="00BB3169" w:rsidRPr="00F47437">
        <w:rPr>
          <w:rFonts w:ascii="Sylfaen" w:hAnsi="Sylfaen" w:cs="Sylfaen"/>
          <w:lang w:eastAsia="zh-CN"/>
        </w:rPr>
        <w:t xml:space="preserve">15 </w:t>
      </w:r>
      <w:r w:rsidR="00BB3169" w:rsidRPr="00F47437">
        <w:rPr>
          <w:rFonts w:ascii="Sylfaen" w:hAnsi="Sylfaen" w:cs="Sylfaen"/>
          <w:cs/>
          <w:lang w:eastAsia="zh-CN" w:bidi="ka-GE"/>
        </w:rPr>
        <w:t>მოსარგებლე გადის სწავლებას</w:t>
      </w:r>
      <w:r w:rsidR="00BB3169" w:rsidRPr="00F47437">
        <w:rPr>
          <w:rFonts w:ascii="Sylfaen" w:hAnsi="Sylfaen" w:cs="Sylfaen"/>
          <w:lang w:eastAsia="zh-CN"/>
        </w:rPr>
        <w:t xml:space="preserve">. </w:t>
      </w:r>
    </w:p>
    <w:p w14:paraId="5C9CBB0C" w14:textId="77777777" w:rsidR="00BB3169" w:rsidRPr="00DB344A" w:rsidRDefault="00BB3169" w:rsidP="00CA4E6B">
      <w:pPr>
        <w:spacing w:line="360" w:lineRule="auto"/>
        <w:ind w:left="142" w:right="203"/>
        <w:jc w:val="both"/>
        <w:rPr>
          <w:rFonts w:ascii="Sylfaen" w:hAnsi="Sylfaen" w:cs="Sylfaen"/>
          <w:lang w:val="ka-GE" w:eastAsia="zh-CN"/>
        </w:rPr>
      </w:pPr>
    </w:p>
    <w:p w14:paraId="03C0A8D5" w14:textId="77777777" w:rsidR="00BB3169" w:rsidRPr="00F47437" w:rsidRDefault="00BB3169" w:rsidP="00CA4E6B">
      <w:pPr>
        <w:spacing w:line="360" w:lineRule="auto"/>
        <w:ind w:left="142" w:right="203"/>
        <w:jc w:val="both"/>
        <w:rPr>
          <w:rFonts w:ascii="Sylfaen" w:hAnsi="Sylfaen" w:cs="Sylfaen"/>
          <w:lang w:eastAsia="zh-CN"/>
        </w:rPr>
      </w:pPr>
      <w:r w:rsidRPr="00F47437">
        <w:rPr>
          <w:rFonts w:ascii="Sylfaen" w:hAnsi="Sylfaen" w:cs="Sylfaen"/>
          <w:cs/>
          <w:lang w:eastAsia="zh-CN" w:bidi="ka-GE"/>
        </w:rPr>
        <w:t>დასაქმებისა და თვითდასაქმების ხელშეწყობა სამუშაო იარაღებით უზრუნველოფის გზით</w:t>
      </w:r>
      <w:r w:rsidRPr="00F47437">
        <w:rPr>
          <w:rFonts w:ascii="Sylfaen" w:hAnsi="Sylfaen" w:cs="Sylfaen"/>
          <w:lang w:eastAsia="zh-CN"/>
        </w:rPr>
        <w:t>-</w:t>
      </w:r>
      <w:r w:rsidRPr="00F47437">
        <w:rPr>
          <w:rFonts w:ascii="Sylfaen" w:hAnsi="Sylfaen" w:cs="Sylfaen"/>
          <w:cs/>
          <w:lang w:eastAsia="zh-CN" w:bidi="ka-GE"/>
        </w:rPr>
        <w:t>პროფესიული განათლებისა და სამუშაო გამოცდილების მქონე პირთათვის</w:t>
      </w:r>
      <w:r w:rsidRPr="00F47437">
        <w:rPr>
          <w:rFonts w:ascii="Sylfaen" w:hAnsi="Sylfaen" w:cs="Sylfaen"/>
          <w:lang w:eastAsia="zh-CN"/>
        </w:rPr>
        <w:t xml:space="preserve">, </w:t>
      </w:r>
      <w:r w:rsidRPr="00F47437">
        <w:rPr>
          <w:rFonts w:ascii="Sylfaen" w:hAnsi="Sylfaen" w:cs="Sylfaen"/>
          <w:cs/>
          <w:lang w:eastAsia="zh-CN" w:bidi="ka-GE"/>
        </w:rPr>
        <w:t>პროფესიული საქმიანობის წამოწყება</w:t>
      </w:r>
      <w:r w:rsidRPr="00F47437">
        <w:rPr>
          <w:rFonts w:ascii="Sylfaen" w:hAnsi="Sylfaen" w:cs="Sylfaen"/>
          <w:lang w:eastAsia="zh-CN"/>
        </w:rPr>
        <w:t>/</w:t>
      </w:r>
      <w:r w:rsidRPr="00F47437">
        <w:rPr>
          <w:rFonts w:ascii="Sylfaen" w:hAnsi="Sylfaen" w:cs="Sylfaen"/>
          <w:cs/>
          <w:lang w:eastAsia="zh-CN" w:bidi="ka-GE"/>
        </w:rPr>
        <w:t>განვითარების მხარდაჭერას</w:t>
      </w:r>
      <w:r w:rsidRPr="00F47437">
        <w:rPr>
          <w:rFonts w:ascii="Sylfaen" w:hAnsi="Sylfaen" w:cs="Sylfaen"/>
          <w:lang w:eastAsia="zh-CN"/>
        </w:rPr>
        <w:t xml:space="preserve">, </w:t>
      </w:r>
      <w:r w:rsidRPr="00F47437">
        <w:rPr>
          <w:rFonts w:ascii="Sylfaen" w:hAnsi="Sylfaen" w:cs="Sylfaen"/>
          <w:cs/>
          <w:lang w:eastAsia="zh-CN" w:bidi="ka-GE"/>
        </w:rPr>
        <w:t>შესაბამისი სამუშაო აღჭურვილობით უზრუნველყოფით</w:t>
      </w:r>
      <w:r w:rsidRPr="00F47437">
        <w:rPr>
          <w:rFonts w:ascii="Sylfaen" w:hAnsi="Sylfaen" w:cs="Sylfaen"/>
          <w:lang w:eastAsia="zh-CN"/>
        </w:rPr>
        <w:t xml:space="preserve">. </w:t>
      </w:r>
      <w:r w:rsidRPr="00F47437">
        <w:rPr>
          <w:rFonts w:ascii="Sylfaen" w:hAnsi="Sylfaen" w:cs="Sylfaen"/>
          <w:cs/>
          <w:lang w:eastAsia="zh-CN" w:bidi="ka-GE"/>
        </w:rPr>
        <w:t>ქვეპროგრამის ფარგლებში აქტივობები და ღონისძიებები განხორციელდება მიმდინარე წლის მესამე</w:t>
      </w:r>
      <w:r w:rsidRPr="00F47437">
        <w:rPr>
          <w:rFonts w:ascii="Sylfaen" w:hAnsi="Sylfaen" w:cs="Sylfaen"/>
          <w:lang w:eastAsia="zh-CN"/>
        </w:rPr>
        <w:t>-</w:t>
      </w:r>
      <w:r w:rsidRPr="00F47437">
        <w:rPr>
          <w:rFonts w:ascii="Sylfaen" w:hAnsi="Sylfaen" w:cs="Sylfaen"/>
          <w:cs/>
          <w:lang w:eastAsia="zh-CN" w:bidi="ka-GE"/>
        </w:rPr>
        <w:t>მეოთხე კვარტალში</w:t>
      </w:r>
      <w:r w:rsidRPr="00F47437">
        <w:rPr>
          <w:rFonts w:ascii="Sylfaen" w:hAnsi="Sylfaen" w:cs="Sylfaen"/>
          <w:lang w:eastAsia="zh-CN"/>
        </w:rPr>
        <w:t xml:space="preserve">. </w:t>
      </w:r>
    </w:p>
    <w:p w14:paraId="334E1CF4" w14:textId="3F5C519C" w:rsidR="00407380" w:rsidRPr="0065262C" w:rsidRDefault="00BB3169" w:rsidP="00CA4E6B">
      <w:pPr>
        <w:spacing w:line="360" w:lineRule="auto"/>
        <w:ind w:left="142" w:right="203"/>
        <w:jc w:val="both"/>
        <w:rPr>
          <w:rFonts w:ascii="Sylfaen" w:hAnsi="Sylfaen"/>
        </w:rPr>
      </w:pPr>
      <w:r w:rsidRPr="00F47437">
        <w:rPr>
          <w:rFonts w:ascii="Sylfaen" w:hAnsi="Sylfaen" w:cs="Sylfaen"/>
          <w:lang w:eastAsia="zh-CN"/>
        </w:rPr>
        <w:t xml:space="preserve">2022 </w:t>
      </w:r>
      <w:r w:rsidRPr="00F47437">
        <w:rPr>
          <w:rFonts w:ascii="Sylfaen" w:hAnsi="Sylfaen" w:cs="Sylfaen"/>
          <w:cs/>
          <w:lang w:eastAsia="zh-CN" w:bidi="ka-GE"/>
        </w:rPr>
        <w:t>წლიდან დღემდე სააგენტოს საშუ</w:t>
      </w:r>
      <w:r w:rsidRPr="00F47437">
        <w:rPr>
          <w:rFonts w:ascii="Sylfaen" w:hAnsi="Sylfaen" w:cs="Sylfaen"/>
          <w:lang w:eastAsia="zh-CN" w:bidi="ka-GE"/>
        </w:rPr>
        <w:t>ა</w:t>
      </w:r>
      <w:r w:rsidRPr="00F47437">
        <w:rPr>
          <w:rFonts w:ascii="Sylfaen" w:hAnsi="Sylfaen" w:cs="Sylfaen"/>
          <w:cs/>
          <w:lang w:eastAsia="zh-CN" w:bidi="ka-GE"/>
        </w:rPr>
        <w:t xml:space="preserve">მავლო მომსახურების შედეგად დასაქმდა </w:t>
      </w:r>
      <w:r w:rsidRPr="00F47437">
        <w:rPr>
          <w:rFonts w:ascii="Sylfaen" w:hAnsi="Sylfaen" w:cs="Sylfaen"/>
          <w:lang w:eastAsia="zh-CN"/>
        </w:rPr>
        <w:t xml:space="preserve">1143 </w:t>
      </w:r>
      <w:r w:rsidRPr="00F47437">
        <w:rPr>
          <w:rFonts w:ascii="Sylfaen" w:hAnsi="Sylfaen" w:cs="Sylfaen"/>
          <w:cs/>
          <w:lang w:eastAsia="zh-CN" w:bidi="ka-GE"/>
        </w:rPr>
        <w:t>სამუშაოს მაძიებელი</w:t>
      </w:r>
      <w:r w:rsidRPr="00F47437">
        <w:rPr>
          <w:rFonts w:ascii="Sylfaen" w:hAnsi="Sylfaen" w:cs="Sylfaen"/>
          <w:lang w:eastAsia="zh-CN" w:bidi="ka-GE"/>
        </w:rPr>
        <w:t>.</w:t>
      </w:r>
      <w:r w:rsidR="0065262C">
        <w:rPr>
          <w:rFonts w:ascii="Sylfaen" w:hAnsi="Sylfaen"/>
          <w:lang w:val="ka-GE"/>
        </w:rPr>
        <w:t xml:space="preserve"> </w:t>
      </w:r>
      <w:r w:rsidR="00407380" w:rsidRPr="006C79BC">
        <w:rPr>
          <w:rFonts w:ascii="Sylfaen" w:hAnsi="Sylfaen" w:cs="Sylfaen" w:hint="cs"/>
          <w:cs/>
          <w:lang w:bidi="ka-GE"/>
        </w:rPr>
        <w:t>და</w:t>
      </w:r>
      <w:r w:rsidR="00407380" w:rsidRPr="006C79BC">
        <w:rPr>
          <w:rFonts w:ascii="Sylfaen" w:hAnsi="Sylfaen" w:cs="Sylfaen"/>
          <w:lang w:bidi="ka-GE"/>
        </w:rPr>
        <w:t>იწყო</w:t>
      </w:r>
      <w:r w:rsidR="00407380" w:rsidRPr="006C79BC">
        <w:rPr>
          <w:rFonts w:ascii="Sylfaen" w:hAnsi="Sylfaen" w:cs="Sylfaen"/>
          <w:cs/>
          <w:lang w:bidi="ka-GE"/>
        </w:rPr>
        <w:t xml:space="preserve"> საზღვაო სფეროში დასაქმების ხელშეწყობ</w:t>
      </w:r>
      <w:r w:rsidR="00407380" w:rsidRPr="006C79BC">
        <w:rPr>
          <w:rFonts w:ascii="Sylfaen" w:hAnsi="Sylfaen" w:cs="Sylfaen"/>
          <w:lang w:bidi="ka-GE"/>
        </w:rPr>
        <w:t>ის პროგრამა.</w:t>
      </w:r>
    </w:p>
    <w:p w14:paraId="5B0A511C" w14:textId="77777777" w:rsidR="00407380" w:rsidRDefault="00407380" w:rsidP="00CA4E6B">
      <w:pPr>
        <w:pStyle w:val="ListParagraph"/>
        <w:spacing w:line="360" w:lineRule="auto"/>
        <w:ind w:left="142" w:right="203"/>
        <w:jc w:val="both"/>
        <w:rPr>
          <w:rFonts w:ascii="Sylfaen" w:hAnsi="Sylfaen" w:cs="Sylfaen"/>
          <w:lang w:bidi="ka-GE"/>
        </w:rPr>
      </w:pPr>
    </w:p>
    <w:p w14:paraId="7D120D02" w14:textId="546DA0E4" w:rsidR="00BB3169" w:rsidRDefault="00BB3169" w:rsidP="00CA4E6B">
      <w:pPr>
        <w:spacing w:line="360" w:lineRule="auto"/>
        <w:ind w:left="142" w:right="203"/>
        <w:jc w:val="both"/>
        <w:rPr>
          <w:rFonts w:ascii="Sylfaen" w:hAnsi="Sylfaen" w:cs="Sylfaen"/>
          <w:b/>
          <w:bCs/>
          <w:color w:val="1F4E79" w:themeColor="accent1" w:themeShade="80"/>
          <w:lang w:val="ka-GE" w:bidi="ka-GE"/>
        </w:rPr>
      </w:pPr>
      <w:r w:rsidRPr="00F47437">
        <w:rPr>
          <w:rFonts w:ascii="Sylfaen" w:hAnsi="Sylfaen" w:cs="Sylfaen"/>
          <w:b/>
          <w:bCs/>
          <w:color w:val="1F4E79" w:themeColor="accent1" w:themeShade="80"/>
          <w:cs/>
          <w:lang w:bidi="ka-GE"/>
        </w:rPr>
        <w:t>სამედიცინო</w:t>
      </w:r>
      <w:r w:rsidR="00A85D25">
        <w:rPr>
          <w:rFonts w:ascii="Sylfaen" w:hAnsi="Sylfaen" w:cs="Sylfaen"/>
          <w:b/>
          <w:bCs/>
          <w:color w:val="1F4E79" w:themeColor="accent1" w:themeShade="80"/>
          <w:lang w:val="en-GB" w:bidi="ka-GE"/>
        </w:rPr>
        <w:t xml:space="preserve"> </w:t>
      </w:r>
      <w:r w:rsidRPr="00F47437">
        <w:rPr>
          <w:rFonts w:ascii="Sylfaen" w:hAnsi="Sylfaen" w:cs="Sylfaen"/>
          <w:b/>
          <w:bCs/>
          <w:color w:val="1F4E79" w:themeColor="accent1" w:themeShade="80"/>
          <w:cs/>
          <w:lang w:bidi="ka-GE"/>
        </w:rPr>
        <w:t>ინფრატრუქტურული</w:t>
      </w:r>
      <w:r w:rsidR="00A85D25">
        <w:rPr>
          <w:rFonts w:ascii="Sylfaen" w:hAnsi="Sylfaen" w:cs="Sylfaen"/>
          <w:b/>
          <w:bCs/>
          <w:color w:val="1F4E79" w:themeColor="accent1" w:themeShade="80"/>
          <w:lang w:val="en-GB" w:bidi="ka-GE"/>
        </w:rPr>
        <w:t xml:space="preserve"> </w:t>
      </w:r>
      <w:r w:rsidRPr="00F47437">
        <w:rPr>
          <w:rFonts w:ascii="Sylfaen" w:hAnsi="Sylfaen" w:cs="Sylfaen"/>
          <w:b/>
          <w:bCs/>
          <w:color w:val="1F4E79" w:themeColor="accent1" w:themeShade="80"/>
          <w:cs/>
          <w:lang w:bidi="ka-GE"/>
        </w:rPr>
        <w:t>პროექტები</w:t>
      </w:r>
      <w:r w:rsidR="00A85D25">
        <w:rPr>
          <w:rFonts w:ascii="Sylfaen" w:hAnsi="Sylfaen" w:cs="Sylfaen"/>
          <w:b/>
          <w:bCs/>
          <w:color w:val="1F4E79" w:themeColor="accent1" w:themeShade="80"/>
          <w:lang w:val="en-GB" w:bidi="ka-GE"/>
        </w:rPr>
        <w:t xml:space="preserve"> </w:t>
      </w:r>
      <w:r w:rsidRPr="00F47437">
        <w:rPr>
          <w:rFonts w:ascii="Sylfaen" w:hAnsi="Sylfaen" w:cs="Sylfaen"/>
          <w:b/>
          <w:bCs/>
          <w:color w:val="1F4E79" w:themeColor="accent1" w:themeShade="80"/>
          <w:cs/>
          <w:lang w:bidi="ka-GE"/>
        </w:rPr>
        <w:t>აჭარაში</w:t>
      </w:r>
    </w:p>
    <w:p w14:paraId="388A02B5" w14:textId="77777777" w:rsidR="00C84321" w:rsidRPr="00C84321" w:rsidRDefault="00C84321" w:rsidP="00CA4E6B">
      <w:pPr>
        <w:spacing w:line="360" w:lineRule="auto"/>
        <w:ind w:left="142" w:right="203"/>
        <w:jc w:val="both"/>
        <w:rPr>
          <w:rFonts w:ascii="Sylfaen" w:hAnsi="Sylfaen"/>
          <w:lang w:val="ka-GE"/>
        </w:rPr>
      </w:pPr>
    </w:p>
    <w:p w14:paraId="2196B2B2" w14:textId="77777777" w:rsidR="00BB3169" w:rsidRPr="00F47437" w:rsidRDefault="00BB3169" w:rsidP="00CA4E6B">
      <w:pPr>
        <w:spacing w:line="360" w:lineRule="auto"/>
        <w:ind w:left="142" w:right="203"/>
        <w:jc w:val="both"/>
        <w:rPr>
          <w:rFonts w:ascii="Sylfaen" w:hAnsi="Sylfaen"/>
        </w:rPr>
      </w:pPr>
      <w:r w:rsidRPr="00F47437">
        <w:rPr>
          <w:rFonts w:ascii="Sylfaen" w:hAnsi="Sylfaen" w:cs="Sylfaen"/>
          <w:cs/>
          <w:lang w:bidi="ka-GE"/>
        </w:rPr>
        <w:t>აჭარის</w:t>
      </w:r>
      <w:r w:rsidR="009E75B6">
        <w:rPr>
          <w:rFonts w:ascii="Sylfaen" w:hAnsi="Sylfaen" w:cs="Sylfaen"/>
          <w:cs/>
          <w:lang w:bidi="ka-GE"/>
        </w:rPr>
        <w:t xml:space="preserve"> </w:t>
      </w:r>
      <w:r w:rsidRPr="00F47437">
        <w:rPr>
          <w:rFonts w:ascii="Sylfaen" w:hAnsi="Sylfaen" w:cs="Sylfaen"/>
          <w:cs/>
          <w:lang w:bidi="ka-GE"/>
        </w:rPr>
        <w:t>მთავრობა</w:t>
      </w:r>
      <w:r w:rsidR="009E75B6">
        <w:rPr>
          <w:rFonts w:ascii="Sylfaen" w:hAnsi="Sylfaen" w:cs="Sylfaen"/>
          <w:cs/>
          <w:lang w:bidi="ka-GE"/>
        </w:rPr>
        <w:t xml:space="preserve"> </w:t>
      </w:r>
      <w:r w:rsidRPr="00F47437">
        <w:rPr>
          <w:rFonts w:ascii="Sylfaen" w:hAnsi="Sylfaen" w:cs="Sylfaen"/>
          <w:cs/>
          <w:lang w:bidi="ka-GE"/>
        </w:rPr>
        <w:t>მასშტაბური</w:t>
      </w:r>
      <w:r w:rsidR="009E75B6">
        <w:rPr>
          <w:rFonts w:ascii="Sylfaen" w:hAnsi="Sylfaen" w:cs="Sylfaen"/>
          <w:cs/>
          <w:lang w:bidi="ka-GE"/>
        </w:rPr>
        <w:t xml:space="preserve"> </w:t>
      </w:r>
      <w:r w:rsidRPr="00F47437">
        <w:rPr>
          <w:rFonts w:ascii="Sylfaen" w:hAnsi="Sylfaen" w:cs="Sylfaen"/>
          <w:cs/>
          <w:lang w:bidi="ka-GE"/>
        </w:rPr>
        <w:t>სამედიცინო</w:t>
      </w:r>
      <w:r w:rsidR="009E75B6">
        <w:rPr>
          <w:rFonts w:ascii="Sylfaen" w:hAnsi="Sylfaen" w:cs="Sylfaen"/>
          <w:cs/>
          <w:lang w:bidi="ka-GE"/>
        </w:rPr>
        <w:t xml:space="preserve"> </w:t>
      </w:r>
      <w:r w:rsidRPr="00F47437">
        <w:rPr>
          <w:rFonts w:ascii="Sylfaen" w:hAnsi="Sylfaen" w:cs="Sylfaen"/>
          <w:cs/>
          <w:lang w:bidi="ka-GE"/>
        </w:rPr>
        <w:t>ინფრასტრუქტურული</w:t>
      </w:r>
      <w:r w:rsidR="009E75B6">
        <w:rPr>
          <w:rFonts w:ascii="Sylfaen" w:hAnsi="Sylfaen" w:cs="Sylfaen"/>
          <w:cs/>
          <w:lang w:bidi="ka-GE"/>
        </w:rPr>
        <w:t xml:space="preserve"> </w:t>
      </w:r>
      <w:r w:rsidRPr="00F47437">
        <w:rPr>
          <w:rFonts w:ascii="Sylfaen" w:hAnsi="Sylfaen" w:cs="Sylfaen"/>
          <w:cs/>
          <w:lang w:bidi="ka-GE"/>
        </w:rPr>
        <w:t>პროექტების</w:t>
      </w:r>
      <w:r w:rsidR="009E75B6">
        <w:rPr>
          <w:rFonts w:ascii="Sylfaen" w:hAnsi="Sylfaen" w:cs="Sylfaen"/>
          <w:cs/>
          <w:lang w:bidi="ka-GE"/>
        </w:rPr>
        <w:t xml:space="preserve"> </w:t>
      </w:r>
      <w:r w:rsidRPr="00F47437">
        <w:rPr>
          <w:rFonts w:ascii="Sylfaen" w:hAnsi="Sylfaen" w:cs="Sylfaen"/>
          <w:cs/>
          <w:lang w:bidi="ka-GE"/>
        </w:rPr>
        <w:lastRenderedPageBreak/>
        <w:t>განხორციელებას</w:t>
      </w:r>
      <w:r w:rsidR="009E75B6">
        <w:rPr>
          <w:rFonts w:ascii="Sylfaen" w:hAnsi="Sylfaen" w:cs="Sylfaen"/>
          <w:cs/>
          <w:lang w:bidi="ka-GE"/>
        </w:rPr>
        <w:t xml:space="preserve"> </w:t>
      </w:r>
      <w:r w:rsidRPr="00F47437">
        <w:rPr>
          <w:rFonts w:ascii="Sylfaen" w:hAnsi="Sylfaen" w:cs="Sylfaen"/>
          <w:cs/>
          <w:lang w:bidi="ka-GE"/>
        </w:rPr>
        <w:t>იწყებს</w:t>
      </w:r>
      <w:r w:rsidRPr="00F47437">
        <w:rPr>
          <w:rFonts w:ascii="Sylfaen" w:hAnsi="Sylfaen"/>
        </w:rPr>
        <w:t xml:space="preserve">. </w:t>
      </w:r>
      <w:r w:rsidRPr="00F47437">
        <w:rPr>
          <w:rFonts w:ascii="Sylfaen" w:hAnsi="Sylfaen" w:cs="Sylfaen"/>
          <w:cs/>
          <w:lang w:bidi="ka-GE"/>
        </w:rPr>
        <w:t>დაგეგმილია</w:t>
      </w:r>
      <w:r w:rsidRPr="00F47437">
        <w:rPr>
          <w:rFonts w:ascii="Sylfaen" w:hAnsi="Sylfaen"/>
        </w:rPr>
        <w:t xml:space="preserve"> 3 </w:t>
      </w:r>
      <w:r w:rsidRPr="00F47437">
        <w:rPr>
          <w:rFonts w:ascii="Sylfaen" w:hAnsi="Sylfaen" w:cs="Sylfaen"/>
          <w:cs/>
          <w:lang w:bidi="ka-GE"/>
        </w:rPr>
        <w:t>მნიშვნელოვანი</w:t>
      </w:r>
      <w:r w:rsidR="009E75B6">
        <w:rPr>
          <w:rFonts w:ascii="Sylfaen" w:hAnsi="Sylfaen" w:cs="Sylfaen"/>
          <w:cs/>
          <w:lang w:bidi="ka-GE"/>
        </w:rPr>
        <w:t xml:space="preserve"> </w:t>
      </w:r>
      <w:r w:rsidRPr="00F47437">
        <w:rPr>
          <w:rFonts w:ascii="Sylfaen" w:hAnsi="Sylfaen" w:cs="Sylfaen"/>
          <w:cs/>
          <w:lang w:bidi="ka-GE"/>
        </w:rPr>
        <w:t>სამედიცინო</w:t>
      </w:r>
      <w:r w:rsidR="009E75B6">
        <w:rPr>
          <w:rFonts w:ascii="Sylfaen" w:hAnsi="Sylfaen" w:cs="Sylfaen"/>
          <w:cs/>
          <w:lang w:bidi="ka-GE"/>
        </w:rPr>
        <w:t xml:space="preserve"> </w:t>
      </w:r>
      <w:r w:rsidRPr="00F47437">
        <w:rPr>
          <w:rFonts w:ascii="Sylfaen" w:hAnsi="Sylfaen" w:cs="Sylfaen"/>
          <w:cs/>
          <w:lang w:bidi="ka-GE"/>
        </w:rPr>
        <w:t>დაწესებულების</w:t>
      </w:r>
      <w:r w:rsidR="009E75B6">
        <w:rPr>
          <w:rFonts w:ascii="Sylfaen" w:hAnsi="Sylfaen" w:cs="Sylfaen"/>
          <w:cs/>
          <w:lang w:bidi="ka-GE"/>
        </w:rPr>
        <w:t xml:space="preserve"> </w:t>
      </w:r>
      <w:r w:rsidRPr="00F47437">
        <w:rPr>
          <w:rFonts w:ascii="Sylfaen" w:hAnsi="Sylfaen" w:cs="Sylfaen"/>
          <w:cs/>
          <w:lang w:bidi="ka-GE"/>
        </w:rPr>
        <w:t>მშენებლობა</w:t>
      </w:r>
      <w:r w:rsidRPr="00F47437">
        <w:rPr>
          <w:rFonts w:ascii="Sylfaen" w:hAnsi="Sylfaen"/>
        </w:rPr>
        <w:t>-</w:t>
      </w:r>
      <w:r w:rsidRPr="00F47437">
        <w:rPr>
          <w:rFonts w:ascii="Sylfaen" w:hAnsi="Sylfaen" w:cs="Sylfaen"/>
          <w:cs/>
          <w:lang w:bidi="ka-GE"/>
        </w:rPr>
        <w:t>რეაბილიტაცია</w:t>
      </w:r>
      <w:r w:rsidRPr="00F47437">
        <w:rPr>
          <w:rFonts w:ascii="Sylfaen" w:hAnsi="Sylfaen"/>
        </w:rPr>
        <w:t>. </w:t>
      </w:r>
    </w:p>
    <w:p w14:paraId="2D522172" w14:textId="65911663" w:rsidR="00BB3169" w:rsidRDefault="00BB3169" w:rsidP="00CA4E6B">
      <w:pPr>
        <w:spacing w:line="360" w:lineRule="auto"/>
        <w:ind w:left="142" w:right="203"/>
        <w:jc w:val="both"/>
        <w:rPr>
          <w:rFonts w:ascii="Sylfaen" w:hAnsi="Sylfaen"/>
        </w:rPr>
      </w:pPr>
      <w:r w:rsidRPr="00F47437">
        <w:rPr>
          <w:rFonts w:ascii="Sylfaen" w:hAnsi="Sylfaen" w:cs="Sylfaen"/>
          <w:cs/>
          <w:lang w:bidi="ka-GE"/>
        </w:rPr>
        <w:t>ინფექციური</w:t>
      </w:r>
      <w:r w:rsidR="009E75B6">
        <w:rPr>
          <w:rFonts w:ascii="Sylfaen" w:hAnsi="Sylfaen" w:cs="Sylfaen"/>
          <w:cs/>
          <w:lang w:bidi="ka-GE"/>
        </w:rPr>
        <w:t xml:space="preserve"> </w:t>
      </w:r>
      <w:r w:rsidRPr="00F47437">
        <w:rPr>
          <w:rFonts w:ascii="Sylfaen" w:hAnsi="Sylfaen" w:cs="Sylfaen"/>
          <w:cs/>
          <w:lang w:bidi="ka-GE"/>
        </w:rPr>
        <w:t>პათოლოგიების</w:t>
      </w:r>
      <w:r w:rsidRPr="00F47437">
        <w:rPr>
          <w:rFonts w:ascii="Sylfaen" w:hAnsi="Sylfaen"/>
        </w:rPr>
        <w:t xml:space="preserve">, </w:t>
      </w:r>
      <w:r w:rsidRPr="00F47437">
        <w:rPr>
          <w:rFonts w:ascii="Sylfaen" w:hAnsi="Sylfaen" w:cs="Sylfaen"/>
          <w:cs/>
          <w:lang w:bidi="ka-GE"/>
        </w:rPr>
        <w:t>შიდსისა</w:t>
      </w:r>
      <w:r w:rsidR="009E75B6">
        <w:rPr>
          <w:rFonts w:ascii="Sylfaen" w:hAnsi="Sylfaen" w:cs="Sylfaen"/>
          <w:cs/>
          <w:lang w:bidi="ka-GE"/>
        </w:rPr>
        <w:t xml:space="preserve"> </w:t>
      </w:r>
      <w:r w:rsidRPr="00F47437">
        <w:rPr>
          <w:rFonts w:ascii="Sylfaen" w:hAnsi="Sylfaen" w:cs="Sylfaen"/>
          <w:cs/>
          <w:lang w:bidi="ka-GE"/>
        </w:rPr>
        <w:t>და</w:t>
      </w:r>
      <w:r w:rsidR="009E75B6">
        <w:rPr>
          <w:rFonts w:ascii="Sylfaen" w:hAnsi="Sylfaen" w:cs="Sylfaen"/>
          <w:cs/>
          <w:lang w:bidi="ka-GE"/>
        </w:rPr>
        <w:t xml:space="preserve"> </w:t>
      </w:r>
      <w:r w:rsidRPr="00F47437">
        <w:rPr>
          <w:rFonts w:ascii="Sylfaen" w:hAnsi="Sylfaen" w:cs="Sylfaen"/>
          <w:cs/>
          <w:lang w:bidi="ka-GE"/>
        </w:rPr>
        <w:t>ტუბერკულოზის</w:t>
      </w:r>
      <w:r w:rsidR="009E75B6">
        <w:rPr>
          <w:rFonts w:ascii="Sylfaen" w:hAnsi="Sylfaen" w:cs="Sylfaen"/>
          <w:cs/>
          <w:lang w:bidi="ka-GE"/>
        </w:rPr>
        <w:t xml:space="preserve"> </w:t>
      </w:r>
      <w:r w:rsidRPr="00F47437">
        <w:rPr>
          <w:rFonts w:ascii="Sylfaen" w:hAnsi="Sylfaen" w:cs="Sylfaen"/>
          <w:cs/>
          <w:lang w:bidi="ka-GE"/>
        </w:rPr>
        <w:t>რეგიონული</w:t>
      </w:r>
      <w:r w:rsidR="009E75B6">
        <w:rPr>
          <w:rFonts w:ascii="Sylfaen" w:hAnsi="Sylfaen" w:cs="Sylfaen"/>
          <w:cs/>
          <w:lang w:bidi="ka-GE"/>
        </w:rPr>
        <w:t xml:space="preserve"> </w:t>
      </w:r>
      <w:r w:rsidRPr="00F47437">
        <w:rPr>
          <w:rFonts w:ascii="Sylfaen" w:hAnsi="Sylfaen" w:cs="Sylfaen"/>
          <w:cs/>
          <w:lang w:bidi="ka-GE"/>
        </w:rPr>
        <w:t>ცენტრის</w:t>
      </w:r>
      <w:r w:rsidR="009E75B6">
        <w:rPr>
          <w:rFonts w:ascii="Sylfaen" w:hAnsi="Sylfaen" w:cs="Sylfaen"/>
          <w:cs/>
          <w:lang w:bidi="ka-GE"/>
        </w:rPr>
        <w:t xml:space="preserve"> </w:t>
      </w:r>
      <w:r w:rsidRPr="00F47437">
        <w:rPr>
          <w:rFonts w:ascii="Sylfaen" w:hAnsi="Sylfaen" w:cs="Sylfaen"/>
          <w:cs/>
          <w:lang w:bidi="ka-GE"/>
        </w:rPr>
        <w:t>ფტიზიო</w:t>
      </w:r>
      <w:r w:rsidRPr="00F47437">
        <w:rPr>
          <w:rFonts w:ascii="Sylfaen" w:hAnsi="Sylfaen"/>
        </w:rPr>
        <w:t>-</w:t>
      </w:r>
      <w:r w:rsidRPr="00F47437">
        <w:rPr>
          <w:rFonts w:ascii="Sylfaen" w:hAnsi="Sylfaen" w:cs="Sylfaen"/>
          <w:cs/>
          <w:lang w:bidi="ka-GE"/>
        </w:rPr>
        <w:t>პულმონოლოგიური</w:t>
      </w:r>
      <w:r w:rsidR="009E75B6">
        <w:rPr>
          <w:rFonts w:ascii="Sylfaen" w:hAnsi="Sylfaen" w:cs="Sylfaen"/>
          <w:cs/>
          <w:lang w:bidi="ka-GE"/>
        </w:rPr>
        <w:t xml:space="preserve"> </w:t>
      </w:r>
      <w:r w:rsidRPr="00F47437">
        <w:rPr>
          <w:rFonts w:ascii="Sylfaen" w:hAnsi="Sylfaen" w:cs="Sylfaen"/>
          <w:cs/>
          <w:lang w:bidi="ka-GE"/>
        </w:rPr>
        <w:t>სამსახური</w:t>
      </w:r>
      <w:r w:rsidR="009E75B6">
        <w:rPr>
          <w:rFonts w:ascii="Sylfaen" w:hAnsi="Sylfaen" w:cs="Sylfaen"/>
          <w:cs/>
          <w:lang w:bidi="ka-GE"/>
        </w:rPr>
        <w:t xml:space="preserve"> </w:t>
      </w:r>
      <w:r w:rsidRPr="00F47437">
        <w:rPr>
          <w:rFonts w:ascii="Sylfaen" w:hAnsi="Sylfaen" w:cs="Sylfaen"/>
          <w:cs/>
          <w:lang w:bidi="ka-GE"/>
        </w:rPr>
        <w:t>ერთ</w:t>
      </w:r>
      <w:r w:rsidRPr="00F47437">
        <w:rPr>
          <w:rFonts w:ascii="Sylfaen" w:hAnsi="Sylfaen"/>
        </w:rPr>
        <w:t>-</w:t>
      </w:r>
      <w:r w:rsidRPr="00F47437">
        <w:rPr>
          <w:rFonts w:ascii="Sylfaen" w:hAnsi="Sylfaen" w:cs="Sylfaen"/>
          <w:cs/>
          <w:lang w:bidi="ka-GE"/>
        </w:rPr>
        <w:t>ერთია</w:t>
      </w:r>
      <w:r w:rsidRPr="00F47437">
        <w:rPr>
          <w:rFonts w:ascii="Sylfaen" w:hAnsi="Sylfaen"/>
        </w:rPr>
        <w:t xml:space="preserve">, </w:t>
      </w:r>
      <w:r w:rsidRPr="00F47437">
        <w:rPr>
          <w:rFonts w:ascii="Sylfaen" w:hAnsi="Sylfaen" w:cs="Sylfaen"/>
          <w:cs/>
          <w:lang w:bidi="ka-GE"/>
        </w:rPr>
        <w:t>რომელიც</w:t>
      </w:r>
      <w:r w:rsidR="009E75B6">
        <w:rPr>
          <w:rFonts w:ascii="Sylfaen" w:hAnsi="Sylfaen" w:cs="Sylfaen"/>
          <w:cs/>
          <w:lang w:bidi="ka-GE"/>
        </w:rPr>
        <w:t xml:space="preserve"> </w:t>
      </w:r>
      <w:r w:rsidRPr="00F47437">
        <w:rPr>
          <w:rFonts w:ascii="Sylfaen" w:hAnsi="Sylfaen" w:cs="Sylfaen"/>
          <w:cs/>
          <w:lang w:bidi="ka-GE"/>
        </w:rPr>
        <w:t>მთავრობის</w:t>
      </w:r>
      <w:r w:rsidR="009E75B6">
        <w:rPr>
          <w:rFonts w:ascii="Sylfaen" w:hAnsi="Sylfaen" w:cs="Sylfaen"/>
          <w:cs/>
          <w:lang w:bidi="ka-GE"/>
        </w:rPr>
        <w:t xml:space="preserve"> </w:t>
      </w:r>
      <w:r w:rsidRPr="00F47437">
        <w:rPr>
          <w:rFonts w:ascii="Sylfaen" w:hAnsi="Sylfaen" w:cs="Sylfaen"/>
          <w:cs/>
          <w:lang w:bidi="ka-GE"/>
        </w:rPr>
        <w:t>ახალი</w:t>
      </w:r>
      <w:r w:rsidR="009E75B6">
        <w:rPr>
          <w:rFonts w:ascii="Sylfaen" w:hAnsi="Sylfaen" w:cs="Sylfaen"/>
          <w:cs/>
          <w:lang w:bidi="ka-GE"/>
        </w:rPr>
        <w:t xml:space="preserve"> </w:t>
      </w:r>
      <w:r w:rsidRPr="00F47437">
        <w:rPr>
          <w:rFonts w:ascii="Sylfaen" w:hAnsi="Sylfaen" w:cs="Sylfaen"/>
          <w:cs/>
          <w:lang w:bidi="ka-GE"/>
        </w:rPr>
        <w:t>ინიციატივით</w:t>
      </w:r>
      <w:r w:rsidR="009E75B6">
        <w:rPr>
          <w:rFonts w:ascii="Sylfaen" w:hAnsi="Sylfaen" w:cs="Sylfaen"/>
          <w:cs/>
          <w:lang w:bidi="ka-GE"/>
        </w:rPr>
        <w:t xml:space="preserve"> </w:t>
      </w:r>
      <w:r w:rsidRPr="00F47437">
        <w:rPr>
          <w:rFonts w:ascii="Sylfaen" w:hAnsi="Sylfaen" w:cs="Sylfaen"/>
          <w:cs/>
          <w:lang w:bidi="ka-GE"/>
        </w:rPr>
        <w:t>ადგილმდებარეობას</w:t>
      </w:r>
      <w:r w:rsidR="009E75B6">
        <w:rPr>
          <w:rFonts w:ascii="Sylfaen" w:hAnsi="Sylfaen" w:cs="Sylfaen"/>
          <w:cs/>
          <w:lang w:bidi="ka-GE"/>
        </w:rPr>
        <w:t xml:space="preserve"> </w:t>
      </w:r>
      <w:r w:rsidRPr="00F47437">
        <w:rPr>
          <w:rFonts w:ascii="Sylfaen" w:hAnsi="Sylfaen" w:cs="Sylfaen"/>
          <w:cs/>
          <w:lang w:bidi="ka-GE"/>
        </w:rPr>
        <w:t>შეიცვლის</w:t>
      </w:r>
      <w:r w:rsidR="009E75B6">
        <w:rPr>
          <w:rFonts w:ascii="Sylfaen" w:hAnsi="Sylfaen" w:cs="Sylfaen"/>
          <w:cs/>
          <w:lang w:bidi="ka-GE"/>
        </w:rPr>
        <w:t xml:space="preserve"> </w:t>
      </w:r>
      <w:r w:rsidRPr="00F47437">
        <w:rPr>
          <w:rFonts w:ascii="Sylfaen" w:hAnsi="Sylfaen" w:cs="Sylfaen"/>
          <w:cs/>
          <w:lang w:bidi="ka-GE"/>
        </w:rPr>
        <w:t>და</w:t>
      </w:r>
      <w:r w:rsidR="009E75B6">
        <w:rPr>
          <w:rFonts w:ascii="Sylfaen" w:hAnsi="Sylfaen" w:cs="Sylfaen"/>
          <w:cs/>
          <w:lang w:bidi="ka-GE"/>
        </w:rPr>
        <w:t xml:space="preserve"> </w:t>
      </w:r>
      <w:r w:rsidRPr="00F47437">
        <w:rPr>
          <w:rFonts w:ascii="Sylfaen" w:hAnsi="Sylfaen" w:cs="Sylfaen"/>
          <w:cs/>
          <w:lang w:bidi="ka-GE"/>
        </w:rPr>
        <w:t>საქმიანობას</w:t>
      </w:r>
      <w:r w:rsidR="009E75B6">
        <w:rPr>
          <w:rFonts w:ascii="Sylfaen" w:hAnsi="Sylfaen" w:cs="Sylfaen"/>
          <w:cs/>
          <w:lang w:bidi="ka-GE"/>
        </w:rPr>
        <w:t xml:space="preserve"> </w:t>
      </w:r>
      <w:r w:rsidRPr="00F47437">
        <w:rPr>
          <w:rFonts w:ascii="Sylfaen" w:hAnsi="Sylfaen" w:cs="Sylfaen"/>
          <w:cs/>
          <w:lang w:bidi="ka-GE"/>
        </w:rPr>
        <w:t>თანამედროვე</w:t>
      </w:r>
      <w:r w:rsidR="009E75B6">
        <w:rPr>
          <w:rFonts w:ascii="Sylfaen" w:hAnsi="Sylfaen" w:cs="Sylfaen"/>
          <w:cs/>
          <w:lang w:bidi="ka-GE"/>
        </w:rPr>
        <w:t xml:space="preserve"> </w:t>
      </w:r>
      <w:r w:rsidRPr="00F47437">
        <w:rPr>
          <w:rFonts w:ascii="Sylfaen" w:hAnsi="Sylfaen" w:cs="Sylfaen"/>
          <w:cs/>
          <w:lang w:bidi="ka-GE"/>
        </w:rPr>
        <w:t>სამედიცინო</w:t>
      </w:r>
      <w:r w:rsidR="009E75B6">
        <w:rPr>
          <w:rFonts w:ascii="Sylfaen" w:hAnsi="Sylfaen" w:cs="Sylfaen"/>
          <w:cs/>
          <w:lang w:bidi="ka-GE"/>
        </w:rPr>
        <w:t xml:space="preserve"> </w:t>
      </w:r>
      <w:r w:rsidRPr="00F47437">
        <w:rPr>
          <w:rFonts w:ascii="Sylfaen" w:hAnsi="Sylfaen" w:cs="Sylfaen"/>
          <w:cs/>
          <w:lang w:bidi="ka-GE"/>
        </w:rPr>
        <w:t>გარემოში</w:t>
      </w:r>
      <w:r w:rsidR="009E75B6">
        <w:rPr>
          <w:rFonts w:ascii="Sylfaen" w:hAnsi="Sylfaen" w:cs="Sylfaen"/>
          <w:cs/>
          <w:lang w:bidi="ka-GE"/>
        </w:rPr>
        <w:t xml:space="preserve"> </w:t>
      </w:r>
      <w:r w:rsidRPr="00F47437">
        <w:rPr>
          <w:rFonts w:ascii="Sylfaen" w:hAnsi="Sylfaen" w:cs="Sylfaen"/>
          <w:cs/>
          <w:lang w:bidi="ka-GE"/>
        </w:rPr>
        <w:t>გააგრძელებს</w:t>
      </w:r>
      <w:r w:rsidRPr="00F47437">
        <w:rPr>
          <w:rFonts w:ascii="Sylfaen" w:hAnsi="Sylfaen"/>
        </w:rPr>
        <w:t xml:space="preserve">. </w:t>
      </w:r>
      <w:r w:rsidRPr="00F47437">
        <w:rPr>
          <w:rFonts w:ascii="Sylfaen" w:hAnsi="Sylfaen" w:cs="Sylfaen"/>
          <w:cs/>
          <w:lang w:bidi="ka-GE"/>
        </w:rPr>
        <w:t>ტუბერკულოზის</w:t>
      </w:r>
      <w:r w:rsidR="009E75B6">
        <w:rPr>
          <w:rFonts w:ascii="Sylfaen" w:hAnsi="Sylfaen" w:cs="Sylfaen"/>
          <w:cs/>
          <w:lang w:bidi="ka-GE"/>
        </w:rPr>
        <w:t xml:space="preserve"> </w:t>
      </w:r>
      <w:r w:rsidRPr="00F47437">
        <w:rPr>
          <w:rFonts w:ascii="Sylfaen" w:hAnsi="Sylfaen" w:cs="Sylfaen"/>
          <w:cs/>
          <w:lang w:bidi="ka-GE"/>
        </w:rPr>
        <w:t>ამჟამინდელი</w:t>
      </w:r>
      <w:r w:rsidR="009E75B6">
        <w:rPr>
          <w:rFonts w:ascii="Sylfaen" w:hAnsi="Sylfaen" w:cs="Sylfaen"/>
          <w:cs/>
          <w:lang w:bidi="ka-GE"/>
        </w:rPr>
        <w:t xml:space="preserve"> </w:t>
      </w:r>
      <w:r w:rsidRPr="00F47437">
        <w:rPr>
          <w:rFonts w:ascii="Sylfaen" w:hAnsi="Sylfaen" w:cs="Sylfaen"/>
          <w:cs/>
          <w:lang w:bidi="ka-GE"/>
        </w:rPr>
        <w:t>შენობა</w:t>
      </w:r>
      <w:r w:rsidR="009E75B6">
        <w:rPr>
          <w:rFonts w:ascii="Sylfaen" w:hAnsi="Sylfaen" w:cs="Sylfaen"/>
          <w:cs/>
          <w:lang w:bidi="ka-GE"/>
        </w:rPr>
        <w:t xml:space="preserve"> </w:t>
      </w:r>
      <w:r w:rsidRPr="00F47437">
        <w:rPr>
          <w:rFonts w:ascii="Sylfaen" w:hAnsi="Sylfaen" w:cs="Sylfaen"/>
          <w:cs/>
          <w:lang w:bidi="ka-GE"/>
        </w:rPr>
        <w:t>ათეული</w:t>
      </w:r>
      <w:r w:rsidR="00271216">
        <w:rPr>
          <w:rFonts w:ascii="Sylfaen" w:hAnsi="Sylfaen" w:cs="Sylfaen"/>
          <w:lang w:val="ka-GE" w:bidi="ka-GE"/>
        </w:rPr>
        <w:t xml:space="preserve"> </w:t>
      </w:r>
      <w:r w:rsidRPr="00F47437">
        <w:rPr>
          <w:rFonts w:ascii="Sylfaen" w:hAnsi="Sylfaen" w:cs="Sylfaen"/>
          <w:cs/>
          <w:lang w:bidi="ka-GE"/>
        </w:rPr>
        <w:t>წლების</w:t>
      </w:r>
      <w:r w:rsidR="009E75B6">
        <w:rPr>
          <w:rFonts w:ascii="Sylfaen" w:hAnsi="Sylfaen" w:cs="Sylfaen"/>
          <w:cs/>
          <w:lang w:bidi="ka-GE"/>
        </w:rPr>
        <w:t xml:space="preserve"> </w:t>
      </w:r>
      <w:r w:rsidRPr="00F47437">
        <w:rPr>
          <w:rFonts w:ascii="Sylfaen" w:hAnsi="Sylfaen" w:cs="Sylfaen"/>
          <w:cs/>
          <w:lang w:bidi="ka-GE"/>
        </w:rPr>
        <w:t>წინ</w:t>
      </w:r>
      <w:r w:rsidR="009E75B6">
        <w:rPr>
          <w:rFonts w:ascii="Sylfaen" w:hAnsi="Sylfaen" w:cs="Sylfaen"/>
          <w:cs/>
          <w:lang w:bidi="ka-GE"/>
        </w:rPr>
        <w:t xml:space="preserve"> </w:t>
      </w:r>
      <w:r w:rsidRPr="00F47437">
        <w:rPr>
          <w:rFonts w:ascii="Sylfaen" w:hAnsi="Sylfaen" w:cs="Sylfaen"/>
          <w:cs/>
          <w:lang w:bidi="ka-GE"/>
        </w:rPr>
        <w:t>არის</w:t>
      </w:r>
      <w:r w:rsidR="009E75B6">
        <w:rPr>
          <w:rFonts w:ascii="Sylfaen" w:hAnsi="Sylfaen" w:cs="Sylfaen"/>
          <w:cs/>
          <w:lang w:bidi="ka-GE"/>
        </w:rPr>
        <w:t xml:space="preserve"> </w:t>
      </w:r>
      <w:r w:rsidRPr="00F47437">
        <w:rPr>
          <w:rFonts w:ascii="Sylfaen" w:hAnsi="Sylfaen" w:cs="Sylfaen"/>
          <w:cs/>
          <w:lang w:bidi="ka-GE"/>
        </w:rPr>
        <w:t>აგებული</w:t>
      </w:r>
      <w:r w:rsidR="009E75B6">
        <w:rPr>
          <w:rFonts w:ascii="Sylfaen" w:hAnsi="Sylfaen" w:cs="Sylfaen"/>
          <w:cs/>
          <w:lang w:bidi="ka-GE"/>
        </w:rPr>
        <w:t xml:space="preserve"> </w:t>
      </w:r>
      <w:r w:rsidRPr="00F47437">
        <w:rPr>
          <w:rFonts w:ascii="Sylfaen" w:hAnsi="Sylfaen" w:cs="Sylfaen"/>
          <w:cs/>
          <w:lang w:bidi="ka-GE"/>
        </w:rPr>
        <w:t>და</w:t>
      </w:r>
      <w:r w:rsidR="009E75B6">
        <w:rPr>
          <w:rFonts w:ascii="Sylfaen" w:hAnsi="Sylfaen" w:cs="Sylfaen"/>
          <w:cs/>
          <w:lang w:bidi="ka-GE"/>
        </w:rPr>
        <w:t xml:space="preserve"> </w:t>
      </w:r>
      <w:r w:rsidRPr="00F47437">
        <w:rPr>
          <w:rFonts w:ascii="Sylfaen" w:hAnsi="Sylfaen" w:cs="Sylfaen"/>
          <w:cs/>
          <w:lang w:bidi="ka-GE"/>
        </w:rPr>
        <w:t>ვერ</w:t>
      </w:r>
      <w:r w:rsidR="00271216">
        <w:rPr>
          <w:rFonts w:ascii="Sylfaen" w:hAnsi="Sylfaen" w:cs="Sylfaen"/>
          <w:lang w:val="ka-GE" w:bidi="ka-GE"/>
        </w:rPr>
        <w:t xml:space="preserve"> </w:t>
      </w:r>
      <w:r w:rsidR="009E75B6">
        <w:rPr>
          <w:rFonts w:ascii="Sylfaen" w:hAnsi="Sylfaen" w:cs="Sylfaen"/>
          <w:lang w:val="ka-GE" w:bidi="ka-GE"/>
        </w:rPr>
        <w:t xml:space="preserve">პასუხობდა </w:t>
      </w:r>
      <w:r w:rsidRPr="00F47437">
        <w:rPr>
          <w:rFonts w:ascii="Sylfaen" w:hAnsi="Sylfaen" w:cs="Sylfaen"/>
          <w:cs/>
          <w:lang w:bidi="ka-GE"/>
        </w:rPr>
        <w:t>თანამედროვე</w:t>
      </w:r>
      <w:r w:rsidR="009E75B6">
        <w:rPr>
          <w:rFonts w:ascii="Sylfaen" w:hAnsi="Sylfaen" w:cs="Sylfaen"/>
          <w:lang w:val="ka-GE" w:bidi="ka-GE"/>
        </w:rPr>
        <w:t xml:space="preserve"> </w:t>
      </w:r>
      <w:r w:rsidRPr="00F47437">
        <w:rPr>
          <w:rFonts w:ascii="Sylfaen" w:hAnsi="Sylfaen" w:cs="Sylfaen"/>
          <w:cs/>
          <w:lang w:bidi="ka-GE"/>
        </w:rPr>
        <w:t>მოთხოვნებს</w:t>
      </w:r>
      <w:r w:rsidRPr="00F47437">
        <w:rPr>
          <w:rFonts w:ascii="Sylfaen" w:hAnsi="Sylfaen"/>
        </w:rPr>
        <w:t xml:space="preserve">. </w:t>
      </w:r>
      <w:r w:rsidRPr="00F47437">
        <w:rPr>
          <w:rFonts w:ascii="Sylfaen" w:hAnsi="Sylfaen" w:cs="Sylfaen"/>
          <w:cs/>
          <w:lang w:bidi="ka-GE"/>
        </w:rPr>
        <w:t>ტუბერკულოზის</w:t>
      </w:r>
      <w:r w:rsidR="009E75B6">
        <w:rPr>
          <w:rFonts w:ascii="Sylfaen" w:hAnsi="Sylfaen" w:cs="Sylfaen"/>
          <w:lang w:val="ka-GE" w:bidi="ka-GE"/>
        </w:rPr>
        <w:t xml:space="preserve"> </w:t>
      </w:r>
      <w:r w:rsidRPr="00F47437">
        <w:rPr>
          <w:rFonts w:ascii="Sylfaen" w:hAnsi="Sylfaen" w:cs="Sylfaen"/>
          <w:cs/>
          <w:lang w:bidi="ka-GE"/>
        </w:rPr>
        <w:t>ცენტრის</w:t>
      </w:r>
      <w:r w:rsidR="009E75B6">
        <w:rPr>
          <w:rFonts w:ascii="Sylfaen" w:hAnsi="Sylfaen" w:cs="Sylfaen"/>
          <w:lang w:val="ka-GE" w:bidi="ka-GE"/>
        </w:rPr>
        <w:t xml:space="preserve"> </w:t>
      </w:r>
      <w:r w:rsidRPr="00F47437">
        <w:rPr>
          <w:rFonts w:ascii="Sylfaen" w:hAnsi="Sylfaen" w:cs="Sylfaen"/>
          <w:cs/>
          <w:lang w:bidi="ka-GE"/>
        </w:rPr>
        <w:t>ინფექციური</w:t>
      </w:r>
      <w:r w:rsidR="009E75B6">
        <w:rPr>
          <w:rFonts w:ascii="Sylfaen" w:hAnsi="Sylfaen" w:cs="Sylfaen"/>
          <w:lang w:val="ka-GE" w:bidi="ka-GE"/>
        </w:rPr>
        <w:t xml:space="preserve"> </w:t>
      </w:r>
      <w:r w:rsidRPr="00F47437">
        <w:rPr>
          <w:rFonts w:ascii="Sylfaen" w:hAnsi="Sylfaen" w:cs="Sylfaen"/>
          <w:cs/>
          <w:lang w:bidi="ka-GE"/>
        </w:rPr>
        <w:t>საავადმყოფოს</w:t>
      </w:r>
      <w:r w:rsidR="009E75B6">
        <w:rPr>
          <w:rFonts w:ascii="Sylfaen" w:hAnsi="Sylfaen" w:cs="Sylfaen"/>
          <w:lang w:val="ka-GE" w:bidi="ka-GE"/>
        </w:rPr>
        <w:t xml:space="preserve"> </w:t>
      </w:r>
      <w:r w:rsidRPr="00F47437">
        <w:rPr>
          <w:rFonts w:ascii="Sylfaen" w:hAnsi="Sylfaen" w:cs="Sylfaen"/>
          <w:cs/>
          <w:lang w:bidi="ka-GE"/>
        </w:rPr>
        <w:t>შენობაში</w:t>
      </w:r>
      <w:r w:rsidR="009E75B6">
        <w:rPr>
          <w:rFonts w:ascii="Sylfaen" w:hAnsi="Sylfaen" w:cs="Sylfaen"/>
          <w:lang w:val="ka-GE" w:bidi="ka-GE"/>
        </w:rPr>
        <w:t xml:space="preserve"> </w:t>
      </w:r>
      <w:r w:rsidRPr="00F47437">
        <w:rPr>
          <w:rFonts w:ascii="Sylfaen" w:hAnsi="Sylfaen" w:cs="Sylfaen"/>
          <w:cs/>
          <w:lang w:bidi="ka-GE"/>
        </w:rPr>
        <w:t>გადასვლით</w:t>
      </w:r>
      <w:r w:rsidRPr="00F47437">
        <w:rPr>
          <w:rFonts w:ascii="Sylfaen" w:hAnsi="Sylfaen"/>
        </w:rPr>
        <w:t xml:space="preserve">, </w:t>
      </w:r>
      <w:r w:rsidRPr="00F47437">
        <w:rPr>
          <w:rFonts w:ascii="Sylfaen" w:hAnsi="Sylfaen" w:cs="Sylfaen"/>
          <w:cs/>
          <w:lang w:bidi="ka-GE"/>
        </w:rPr>
        <w:t>პაციენტებს</w:t>
      </w:r>
      <w:r w:rsidR="009E75B6">
        <w:rPr>
          <w:rFonts w:ascii="Sylfaen" w:hAnsi="Sylfaen" w:cs="Sylfaen"/>
          <w:lang w:val="ka-GE" w:bidi="ka-GE"/>
        </w:rPr>
        <w:t xml:space="preserve"> </w:t>
      </w:r>
      <w:r w:rsidRPr="00F47437">
        <w:rPr>
          <w:rFonts w:ascii="Sylfaen" w:hAnsi="Sylfaen" w:cs="Sylfaen"/>
          <w:cs/>
          <w:lang w:bidi="ka-GE"/>
        </w:rPr>
        <w:t>ამბულატორიული</w:t>
      </w:r>
      <w:r w:rsidR="009E75B6">
        <w:rPr>
          <w:rFonts w:ascii="Sylfaen" w:hAnsi="Sylfaen" w:cs="Sylfaen"/>
          <w:lang w:val="ka-GE" w:bidi="ka-GE"/>
        </w:rPr>
        <w:t xml:space="preserve"> </w:t>
      </w:r>
      <w:r w:rsidRPr="00F47437">
        <w:rPr>
          <w:rFonts w:ascii="Sylfaen" w:hAnsi="Sylfaen" w:cs="Sylfaen"/>
          <w:cs/>
          <w:lang w:bidi="ka-GE"/>
        </w:rPr>
        <w:t>და</w:t>
      </w:r>
      <w:r w:rsidR="009E75B6">
        <w:rPr>
          <w:rFonts w:ascii="Sylfaen" w:hAnsi="Sylfaen" w:cs="Sylfaen"/>
          <w:lang w:val="ka-GE" w:bidi="ka-GE"/>
        </w:rPr>
        <w:t xml:space="preserve"> </w:t>
      </w:r>
      <w:r w:rsidRPr="00F47437">
        <w:rPr>
          <w:rFonts w:ascii="Sylfaen" w:hAnsi="Sylfaen" w:cs="Sylfaen"/>
          <w:cs/>
          <w:lang w:bidi="ka-GE"/>
        </w:rPr>
        <w:t>სტაციონარული</w:t>
      </w:r>
      <w:r w:rsidR="009E75B6">
        <w:rPr>
          <w:rFonts w:ascii="Sylfaen" w:hAnsi="Sylfaen" w:cs="Sylfaen"/>
          <w:lang w:val="ka-GE" w:bidi="ka-GE"/>
        </w:rPr>
        <w:t xml:space="preserve"> </w:t>
      </w:r>
      <w:r w:rsidR="009E75B6">
        <w:rPr>
          <w:rFonts w:ascii="Sylfaen" w:hAnsi="Sylfaen" w:cs="Sylfaen"/>
          <w:cs/>
          <w:lang w:bidi="ka-GE"/>
        </w:rPr>
        <w:t>სერვისები</w:t>
      </w:r>
      <w:r w:rsidR="009E75B6">
        <w:rPr>
          <w:rFonts w:ascii="Sylfaen" w:hAnsi="Sylfaen" w:cs="Sylfaen"/>
          <w:lang w:val="ka-GE" w:bidi="ka-GE"/>
        </w:rPr>
        <w:t xml:space="preserve"> </w:t>
      </w:r>
      <w:r w:rsidRPr="00F47437">
        <w:rPr>
          <w:rFonts w:ascii="Sylfaen" w:hAnsi="Sylfaen" w:cs="Sylfaen"/>
          <w:cs/>
          <w:lang w:bidi="ka-GE"/>
        </w:rPr>
        <w:t>მიეწოდებათ</w:t>
      </w:r>
      <w:r w:rsidR="009E75B6">
        <w:rPr>
          <w:rFonts w:ascii="Sylfaen" w:hAnsi="Sylfaen" w:cs="Sylfaen"/>
          <w:lang w:val="ka-GE" w:bidi="ka-GE"/>
        </w:rPr>
        <w:t xml:space="preserve"> </w:t>
      </w:r>
      <w:r w:rsidRPr="00F47437">
        <w:rPr>
          <w:rFonts w:ascii="Sylfaen" w:hAnsi="Sylfaen" w:cs="Sylfaen"/>
          <w:cs/>
          <w:lang w:bidi="ka-GE"/>
        </w:rPr>
        <w:t>თანამედროვე</w:t>
      </w:r>
      <w:r w:rsidR="009E75B6">
        <w:rPr>
          <w:rFonts w:ascii="Sylfaen" w:hAnsi="Sylfaen" w:cs="Sylfaen"/>
          <w:lang w:val="ka-GE" w:bidi="ka-GE"/>
        </w:rPr>
        <w:t xml:space="preserve"> </w:t>
      </w:r>
      <w:r w:rsidRPr="00F47437">
        <w:rPr>
          <w:rFonts w:ascii="Sylfaen" w:hAnsi="Sylfaen" w:cs="Sylfaen"/>
          <w:cs/>
          <w:lang w:bidi="ka-GE"/>
        </w:rPr>
        <w:t>სტანდარტების</w:t>
      </w:r>
      <w:r w:rsidR="009E75B6">
        <w:rPr>
          <w:rFonts w:ascii="Sylfaen" w:hAnsi="Sylfaen" w:cs="Sylfaen"/>
          <w:lang w:val="ka-GE" w:bidi="ka-GE"/>
        </w:rPr>
        <w:t xml:space="preserve"> </w:t>
      </w:r>
      <w:r w:rsidRPr="00F47437">
        <w:rPr>
          <w:rFonts w:ascii="Sylfaen" w:hAnsi="Sylfaen" w:cs="Sylfaen"/>
          <w:cs/>
          <w:lang w:bidi="ka-GE"/>
        </w:rPr>
        <w:t>შესაბამისად</w:t>
      </w:r>
      <w:r w:rsidRPr="00F47437">
        <w:rPr>
          <w:rFonts w:ascii="Sylfaen" w:hAnsi="Sylfaen"/>
        </w:rPr>
        <w:t>.</w:t>
      </w:r>
    </w:p>
    <w:p w14:paraId="2E257EA7" w14:textId="77777777" w:rsidR="0065262C" w:rsidRPr="00F47437" w:rsidRDefault="0065262C" w:rsidP="00CA4E6B">
      <w:pPr>
        <w:spacing w:line="360" w:lineRule="auto"/>
        <w:ind w:left="142" w:right="203"/>
        <w:jc w:val="both"/>
        <w:rPr>
          <w:rFonts w:ascii="Sylfaen" w:hAnsi="Sylfaen" w:cs="Sylfaen"/>
          <w:lang w:bidi="ka-GE"/>
        </w:rPr>
      </w:pPr>
    </w:p>
    <w:p w14:paraId="42D9D088" w14:textId="605BC767" w:rsidR="00BB3169" w:rsidRDefault="00BB3169" w:rsidP="00CA4E6B">
      <w:pPr>
        <w:spacing w:line="360" w:lineRule="auto"/>
        <w:ind w:left="142" w:right="203"/>
        <w:jc w:val="both"/>
        <w:rPr>
          <w:rFonts w:ascii="Sylfaen" w:hAnsi="Sylfaen"/>
          <w:lang w:val="ka-GE"/>
        </w:rPr>
      </w:pPr>
      <w:r w:rsidRPr="00F47437">
        <w:rPr>
          <w:rFonts w:ascii="Sylfaen" w:hAnsi="Sylfaen" w:cs="Sylfaen"/>
          <w:cs/>
          <w:lang w:bidi="ka-GE"/>
        </w:rPr>
        <w:t>ახალი</w:t>
      </w:r>
      <w:r w:rsidR="009E75B6">
        <w:rPr>
          <w:rFonts w:ascii="Sylfaen" w:hAnsi="Sylfaen" w:cs="Sylfaen"/>
          <w:lang w:val="ka-GE" w:bidi="ka-GE"/>
        </w:rPr>
        <w:t xml:space="preserve"> </w:t>
      </w:r>
      <w:r w:rsidRPr="00F47437">
        <w:rPr>
          <w:rFonts w:ascii="Sylfaen" w:hAnsi="Sylfaen" w:cs="Sylfaen"/>
          <w:cs/>
          <w:lang w:bidi="ka-GE"/>
        </w:rPr>
        <w:t>შენობა</w:t>
      </w:r>
      <w:r w:rsidR="009E75B6">
        <w:rPr>
          <w:rFonts w:ascii="Sylfaen" w:hAnsi="Sylfaen" w:cs="Sylfaen"/>
          <w:lang w:val="ka-GE" w:bidi="ka-GE"/>
        </w:rPr>
        <w:t xml:space="preserve"> </w:t>
      </w:r>
      <w:r w:rsidRPr="00F47437">
        <w:rPr>
          <w:rFonts w:ascii="Sylfaen" w:hAnsi="Sylfaen" w:cs="Sylfaen"/>
          <w:cs/>
          <w:lang w:bidi="ka-GE"/>
        </w:rPr>
        <w:t>ექნება</w:t>
      </w:r>
      <w:r w:rsidR="009E75B6">
        <w:rPr>
          <w:rFonts w:ascii="Sylfaen" w:hAnsi="Sylfaen" w:cs="Sylfaen"/>
          <w:lang w:val="ka-GE" w:bidi="ka-GE"/>
        </w:rPr>
        <w:t xml:space="preserve"> </w:t>
      </w:r>
      <w:r w:rsidRPr="00F47437">
        <w:rPr>
          <w:rFonts w:ascii="Sylfaen" w:hAnsi="Sylfaen" w:cs="Sylfaen"/>
          <w:cs/>
          <w:lang w:bidi="ka-GE"/>
        </w:rPr>
        <w:t>ქ</w:t>
      </w:r>
      <w:r w:rsidR="009E75B6">
        <w:rPr>
          <w:rFonts w:ascii="Sylfaen" w:hAnsi="Sylfaen"/>
        </w:rPr>
        <w:t>.</w:t>
      </w:r>
      <w:r w:rsidRPr="00F47437">
        <w:rPr>
          <w:rFonts w:ascii="Sylfaen" w:hAnsi="Sylfaen" w:cs="Sylfaen"/>
          <w:cs/>
          <w:lang w:bidi="ka-GE"/>
        </w:rPr>
        <w:t>ბათუმის</w:t>
      </w:r>
      <w:r w:rsidRPr="00F47437">
        <w:rPr>
          <w:rFonts w:ascii="Sylfaen" w:hAnsi="Sylfaen"/>
        </w:rPr>
        <w:t xml:space="preserve"> N1 </w:t>
      </w:r>
      <w:r w:rsidRPr="00F47437">
        <w:rPr>
          <w:rFonts w:ascii="Sylfaen" w:hAnsi="Sylfaen" w:cs="Sylfaen"/>
          <w:cs/>
          <w:lang w:bidi="ka-GE"/>
        </w:rPr>
        <w:t>პოლიკლინიკასაც</w:t>
      </w:r>
      <w:r w:rsidRPr="00F47437">
        <w:rPr>
          <w:rFonts w:ascii="Sylfaen" w:hAnsi="Sylfaen"/>
        </w:rPr>
        <w:t xml:space="preserve">. </w:t>
      </w:r>
      <w:r w:rsidRPr="00F47437">
        <w:rPr>
          <w:rFonts w:ascii="Sylfaen" w:hAnsi="Sylfaen" w:cs="Sylfaen"/>
          <w:cs/>
          <w:lang w:bidi="ka-GE"/>
        </w:rPr>
        <w:t>დაწესებულება</w:t>
      </w:r>
      <w:r w:rsidR="009E75B6">
        <w:rPr>
          <w:rFonts w:ascii="Sylfaen" w:hAnsi="Sylfaen" w:cs="Sylfaen"/>
          <w:lang w:val="ka-GE" w:bidi="ka-GE"/>
        </w:rPr>
        <w:t xml:space="preserve"> </w:t>
      </w:r>
      <w:r w:rsidRPr="00F47437">
        <w:rPr>
          <w:rFonts w:ascii="Sylfaen" w:hAnsi="Sylfaen" w:cs="Sylfaen"/>
          <w:cs/>
          <w:lang w:bidi="ka-GE"/>
        </w:rPr>
        <w:t>პაციენტებს</w:t>
      </w:r>
      <w:r w:rsidR="009E75B6">
        <w:rPr>
          <w:rFonts w:ascii="Sylfaen" w:hAnsi="Sylfaen" w:cs="Sylfaen"/>
          <w:lang w:val="ka-GE" w:bidi="ka-GE"/>
        </w:rPr>
        <w:t xml:space="preserve"> </w:t>
      </w:r>
      <w:r w:rsidRPr="00F47437">
        <w:rPr>
          <w:rFonts w:ascii="Sylfaen" w:hAnsi="Sylfaen" w:cs="Sylfaen"/>
          <w:cs/>
          <w:lang w:bidi="ka-GE"/>
        </w:rPr>
        <w:t>საყოველთაო</w:t>
      </w:r>
      <w:r w:rsidR="009E75B6">
        <w:rPr>
          <w:rFonts w:ascii="Sylfaen" w:hAnsi="Sylfaen" w:cs="Sylfaen"/>
          <w:lang w:val="ka-GE" w:bidi="ka-GE"/>
        </w:rPr>
        <w:t xml:space="preserve"> </w:t>
      </w:r>
      <w:r w:rsidRPr="00F47437">
        <w:rPr>
          <w:rFonts w:ascii="Sylfaen" w:hAnsi="Sylfaen" w:cs="Sylfaen"/>
          <w:cs/>
          <w:lang w:bidi="ka-GE"/>
        </w:rPr>
        <w:t>ჯანდაცვის</w:t>
      </w:r>
      <w:r w:rsidR="009E75B6">
        <w:rPr>
          <w:rFonts w:ascii="Sylfaen" w:hAnsi="Sylfaen" w:cs="Sylfaen"/>
          <w:lang w:val="ka-GE" w:bidi="ka-GE"/>
        </w:rPr>
        <w:t xml:space="preserve"> </w:t>
      </w:r>
      <w:r w:rsidRPr="00F47437">
        <w:rPr>
          <w:rFonts w:ascii="Sylfaen" w:hAnsi="Sylfaen" w:cs="Sylfaen"/>
          <w:cs/>
          <w:lang w:bidi="ka-GE"/>
        </w:rPr>
        <w:t>პროგრამის</w:t>
      </w:r>
      <w:r w:rsidR="009E75B6">
        <w:rPr>
          <w:rFonts w:ascii="Sylfaen" w:hAnsi="Sylfaen" w:cs="Sylfaen"/>
          <w:lang w:val="ka-GE" w:bidi="ka-GE"/>
        </w:rPr>
        <w:t xml:space="preserve"> </w:t>
      </w:r>
      <w:r w:rsidRPr="00F47437">
        <w:rPr>
          <w:rFonts w:ascii="Sylfaen" w:hAnsi="Sylfaen" w:cs="Sylfaen"/>
          <w:cs/>
          <w:lang w:bidi="ka-GE"/>
        </w:rPr>
        <w:t>ფარგლებში</w:t>
      </w:r>
      <w:r w:rsidR="009E75B6">
        <w:rPr>
          <w:rFonts w:ascii="Sylfaen" w:hAnsi="Sylfaen" w:cs="Sylfaen"/>
          <w:lang w:val="ka-GE" w:bidi="ka-GE"/>
        </w:rPr>
        <w:t xml:space="preserve"> </w:t>
      </w:r>
      <w:r w:rsidRPr="00F47437">
        <w:rPr>
          <w:rFonts w:ascii="Sylfaen" w:hAnsi="Sylfaen" w:cs="Sylfaen"/>
          <w:cs/>
          <w:lang w:bidi="ka-GE"/>
        </w:rPr>
        <w:t>ამბულატორიულ</w:t>
      </w:r>
      <w:r w:rsidR="009E75B6">
        <w:rPr>
          <w:rFonts w:ascii="Sylfaen" w:hAnsi="Sylfaen" w:cs="Sylfaen"/>
          <w:lang w:val="ka-GE" w:bidi="ka-GE"/>
        </w:rPr>
        <w:t xml:space="preserve"> </w:t>
      </w:r>
      <w:r w:rsidRPr="00F47437">
        <w:rPr>
          <w:rFonts w:ascii="Sylfaen" w:hAnsi="Sylfaen" w:cs="Sylfaen"/>
          <w:cs/>
          <w:lang w:bidi="ka-GE"/>
        </w:rPr>
        <w:t>სერვისებს</w:t>
      </w:r>
      <w:r w:rsidR="009E75B6">
        <w:rPr>
          <w:rFonts w:ascii="Sylfaen" w:hAnsi="Sylfaen" w:cs="Sylfaen"/>
          <w:lang w:val="ka-GE" w:bidi="ka-GE"/>
        </w:rPr>
        <w:t xml:space="preserve"> </w:t>
      </w:r>
      <w:r w:rsidRPr="00F47437">
        <w:rPr>
          <w:rFonts w:ascii="Sylfaen" w:hAnsi="Sylfaen" w:cs="Sylfaen"/>
          <w:cs/>
          <w:lang w:bidi="ka-GE"/>
        </w:rPr>
        <w:t>აწოდებს</w:t>
      </w:r>
      <w:r w:rsidRPr="00F47437">
        <w:rPr>
          <w:rFonts w:ascii="Sylfaen" w:hAnsi="Sylfaen"/>
        </w:rPr>
        <w:t xml:space="preserve">. </w:t>
      </w:r>
      <w:r w:rsidRPr="00F47437">
        <w:rPr>
          <w:rFonts w:ascii="Sylfaen" w:hAnsi="Sylfaen" w:cs="Sylfaen"/>
          <w:cs/>
          <w:lang w:bidi="ka-GE"/>
        </w:rPr>
        <w:t>შენობა</w:t>
      </w:r>
      <w:r w:rsidRPr="00F47437">
        <w:rPr>
          <w:rFonts w:ascii="Sylfaen" w:hAnsi="Sylfaen"/>
        </w:rPr>
        <w:t xml:space="preserve">, </w:t>
      </w:r>
      <w:r w:rsidRPr="00F47437">
        <w:rPr>
          <w:rFonts w:ascii="Sylfaen" w:hAnsi="Sylfaen" w:cs="Sylfaen"/>
          <w:cs/>
          <w:lang w:bidi="ka-GE"/>
        </w:rPr>
        <w:t>სადაც</w:t>
      </w:r>
      <w:r w:rsidR="009E75B6">
        <w:rPr>
          <w:rFonts w:ascii="Sylfaen" w:hAnsi="Sylfaen" w:cs="Sylfaen"/>
          <w:lang w:val="ka-GE" w:bidi="ka-GE"/>
        </w:rPr>
        <w:t xml:space="preserve"> </w:t>
      </w:r>
      <w:r w:rsidRPr="00F47437">
        <w:rPr>
          <w:rFonts w:ascii="Sylfaen" w:hAnsi="Sylfaen" w:cs="Sylfaen"/>
          <w:cs/>
          <w:lang w:bidi="ka-GE"/>
        </w:rPr>
        <w:t>ამჟამად</w:t>
      </w:r>
      <w:r w:rsidR="009E75B6">
        <w:rPr>
          <w:rFonts w:ascii="Sylfaen" w:hAnsi="Sylfaen" w:cs="Sylfaen"/>
          <w:lang w:val="ka-GE" w:bidi="ka-GE"/>
        </w:rPr>
        <w:t xml:space="preserve"> </w:t>
      </w:r>
      <w:r w:rsidRPr="00F47437">
        <w:rPr>
          <w:rFonts w:ascii="Sylfaen" w:hAnsi="Sylfaen" w:cs="Sylfaen"/>
          <w:cs/>
          <w:lang w:bidi="ka-GE"/>
        </w:rPr>
        <w:t>განთავ</w:t>
      </w:r>
      <w:r w:rsidR="00271216">
        <w:rPr>
          <w:rFonts w:ascii="Sylfaen" w:hAnsi="Sylfaen" w:cs="Sylfaen"/>
          <w:lang w:val="ka-GE" w:bidi="ka-GE"/>
        </w:rPr>
        <w:t>ს</w:t>
      </w:r>
      <w:r w:rsidRPr="00F47437">
        <w:rPr>
          <w:rFonts w:ascii="Sylfaen" w:hAnsi="Sylfaen" w:cs="Sylfaen"/>
          <w:cs/>
          <w:lang w:bidi="ka-GE"/>
        </w:rPr>
        <w:t>ებულია</w:t>
      </w:r>
      <w:r w:rsidR="009E75B6">
        <w:rPr>
          <w:rFonts w:ascii="Sylfaen" w:hAnsi="Sylfaen" w:cs="Sylfaen"/>
          <w:lang w:val="ka-GE" w:bidi="ka-GE"/>
        </w:rPr>
        <w:t xml:space="preserve"> </w:t>
      </w:r>
      <w:r w:rsidR="00271216">
        <w:rPr>
          <w:rFonts w:ascii="Sylfaen" w:hAnsi="Sylfaen" w:cs="Sylfaen"/>
          <w:lang w:val="ka-GE" w:bidi="ka-GE"/>
        </w:rPr>
        <w:t xml:space="preserve">დაწესებულება </w:t>
      </w:r>
      <w:r w:rsidRPr="00F47437">
        <w:rPr>
          <w:rFonts w:ascii="Sylfaen" w:hAnsi="Sylfaen" w:cs="Sylfaen"/>
          <w:cs/>
          <w:lang w:bidi="ka-GE"/>
        </w:rPr>
        <w:t>მოძველებულია</w:t>
      </w:r>
      <w:r w:rsidR="009E75B6">
        <w:rPr>
          <w:rFonts w:ascii="Sylfaen" w:hAnsi="Sylfaen" w:cs="Sylfaen"/>
          <w:lang w:val="ka-GE" w:bidi="ka-GE"/>
        </w:rPr>
        <w:t xml:space="preserve"> </w:t>
      </w:r>
      <w:r w:rsidRPr="00F47437">
        <w:rPr>
          <w:rFonts w:ascii="Sylfaen" w:hAnsi="Sylfaen" w:cs="Sylfaen"/>
          <w:cs/>
          <w:lang w:bidi="ka-GE"/>
        </w:rPr>
        <w:t>და</w:t>
      </w:r>
      <w:r w:rsidR="009E75B6">
        <w:rPr>
          <w:rFonts w:ascii="Sylfaen" w:hAnsi="Sylfaen" w:cs="Sylfaen"/>
          <w:lang w:val="ka-GE" w:bidi="ka-GE"/>
        </w:rPr>
        <w:t xml:space="preserve"> </w:t>
      </w:r>
      <w:r w:rsidRPr="00F47437">
        <w:rPr>
          <w:rFonts w:ascii="Sylfaen" w:hAnsi="Sylfaen" w:cs="Sylfaen"/>
          <w:cs/>
          <w:lang w:bidi="ka-GE"/>
        </w:rPr>
        <w:t>არ</w:t>
      </w:r>
      <w:r w:rsidR="00271216">
        <w:rPr>
          <w:rFonts w:ascii="Sylfaen" w:hAnsi="Sylfaen" w:cs="Sylfaen"/>
          <w:lang w:val="ka-GE" w:bidi="ka-GE"/>
        </w:rPr>
        <w:t xml:space="preserve"> </w:t>
      </w:r>
      <w:r w:rsidRPr="00F47437">
        <w:rPr>
          <w:rFonts w:ascii="Sylfaen" w:hAnsi="Sylfaen" w:cs="Sylfaen"/>
          <w:cs/>
          <w:lang w:bidi="ka-GE"/>
        </w:rPr>
        <w:t>აკმაყოფილებს</w:t>
      </w:r>
      <w:r w:rsidR="009E75B6">
        <w:rPr>
          <w:rFonts w:ascii="Sylfaen" w:hAnsi="Sylfaen" w:cs="Sylfaen"/>
          <w:lang w:val="ka-GE" w:bidi="ka-GE"/>
        </w:rPr>
        <w:t xml:space="preserve"> </w:t>
      </w:r>
      <w:r w:rsidRPr="00F47437">
        <w:rPr>
          <w:rFonts w:ascii="Sylfaen" w:hAnsi="Sylfaen" w:cs="Sylfaen"/>
          <w:cs/>
          <w:lang w:bidi="ka-GE"/>
        </w:rPr>
        <w:t>ამბულატორიული</w:t>
      </w:r>
      <w:r w:rsidR="009E75B6">
        <w:rPr>
          <w:rFonts w:ascii="Sylfaen" w:hAnsi="Sylfaen" w:cs="Sylfaen"/>
          <w:lang w:val="ka-GE" w:bidi="ka-GE"/>
        </w:rPr>
        <w:t xml:space="preserve"> </w:t>
      </w:r>
      <w:r w:rsidRPr="00F47437">
        <w:rPr>
          <w:rFonts w:ascii="Sylfaen" w:hAnsi="Sylfaen" w:cs="Sylfaen"/>
          <w:cs/>
          <w:lang w:bidi="ka-GE"/>
        </w:rPr>
        <w:t>დაწესებულებისათვის</w:t>
      </w:r>
      <w:r w:rsidR="009E75B6">
        <w:rPr>
          <w:rFonts w:ascii="Sylfaen" w:hAnsi="Sylfaen" w:cs="Sylfaen"/>
          <w:lang w:val="ka-GE" w:bidi="ka-GE"/>
        </w:rPr>
        <w:t xml:space="preserve"> </w:t>
      </w:r>
      <w:r w:rsidRPr="00F47437">
        <w:rPr>
          <w:rFonts w:ascii="Sylfaen" w:hAnsi="Sylfaen" w:cs="Sylfaen"/>
          <w:cs/>
          <w:lang w:bidi="ka-GE"/>
        </w:rPr>
        <w:t>დადგენილ</w:t>
      </w:r>
      <w:r w:rsidR="009E75B6">
        <w:rPr>
          <w:rFonts w:ascii="Sylfaen" w:hAnsi="Sylfaen" w:cs="Sylfaen"/>
          <w:lang w:val="ka-GE" w:bidi="ka-GE"/>
        </w:rPr>
        <w:t xml:space="preserve"> </w:t>
      </w:r>
      <w:r w:rsidRPr="00F47437">
        <w:rPr>
          <w:rFonts w:ascii="Sylfaen" w:hAnsi="Sylfaen" w:cs="Sylfaen"/>
          <w:cs/>
          <w:lang w:bidi="ka-GE"/>
        </w:rPr>
        <w:t>სტანდარტებს</w:t>
      </w:r>
      <w:r w:rsidRPr="00F47437">
        <w:rPr>
          <w:rFonts w:ascii="Sylfaen" w:hAnsi="Sylfaen"/>
        </w:rPr>
        <w:t xml:space="preserve">. </w:t>
      </w:r>
      <w:r w:rsidRPr="00F47437">
        <w:rPr>
          <w:rFonts w:ascii="Sylfaen" w:hAnsi="Sylfaen" w:cs="Sylfaen"/>
          <w:cs/>
          <w:lang w:bidi="ka-GE"/>
        </w:rPr>
        <w:t>გეგმის</w:t>
      </w:r>
      <w:r w:rsidR="009B776F">
        <w:rPr>
          <w:rFonts w:ascii="Sylfaen" w:hAnsi="Sylfaen" w:cs="Sylfaen"/>
          <w:lang w:val="ka-GE" w:bidi="ka-GE"/>
        </w:rPr>
        <w:t xml:space="preserve"> </w:t>
      </w:r>
      <w:r w:rsidRPr="00F47437">
        <w:rPr>
          <w:rFonts w:ascii="Sylfaen" w:hAnsi="Sylfaen" w:cs="Sylfaen"/>
          <w:cs/>
          <w:lang w:bidi="ka-GE"/>
        </w:rPr>
        <w:t>თანახმად</w:t>
      </w:r>
      <w:r w:rsidR="009B776F">
        <w:rPr>
          <w:rFonts w:ascii="Sylfaen" w:hAnsi="Sylfaen" w:cs="Sylfaen"/>
          <w:lang w:val="ka-GE" w:bidi="ka-GE"/>
        </w:rPr>
        <w:t xml:space="preserve"> </w:t>
      </w:r>
      <w:r w:rsidRPr="00F47437">
        <w:rPr>
          <w:rFonts w:ascii="Sylfaen" w:hAnsi="Sylfaen" w:cs="Sylfaen"/>
          <w:cs/>
          <w:lang w:bidi="ka-GE"/>
        </w:rPr>
        <w:t>პოლიკლინიკისთვის</w:t>
      </w:r>
      <w:r w:rsidR="009B776F">
        <w:rPr>
          <w:rFonts w:ascii="Sylfaen" w:hAnsi="Sylfaen" w:cs="Sylfaen"/>
          <w:lang w:val="ka-GE" w:bidi="ka-GE"/>
        </w:rPr>
        <w:t xml:space="preserve"> </w:t>
      </w:r>
      <w:r w:rsidRPr="00F47437">
        <w:rPr>
          <w:rFonts w:ascii="Sylfaen" w:hAnsi="Sylfaen" w:cs="Sylfaen"/>
          <w:cs/>
          <w:lang w:bidi="ka-GE"/>
        </w:rPr>
        <w:t>ახალი</w:t>
      </w:r>
      <w:r w:rsidR="00271216">
        <w:rPr>
          <w:rFonts w:ascii="Sylfaen" w:hAnsi="Sylfaen" w:cs="Sylfaen"/>
          <w:lang w:val="ka-GE" w:bidi="ka-GE"/>
        </w:rPr>
        <w:t xml:space="preserve"> </w:t>
      </w:r>
      <w:r w:rsidRPr="00F47437">
        <w:rPr>
          <w:rFonts w:ascii="Sylfaen" w:hAnsi="Sylfaen" w:cs="Sylfaen"/>
          <w:cs/>
          <w:lang w:bidi="ka-GE"/>
        </w:rPr>
        <w:t>შენობა</w:t>
      </w:r>
      <w:r w:rsidR="009B776F">
        <w:rPr>
          <w:rFonts w:ascii="Sylfaen" w:hAnsi="Sylfaen" w:cs="Sylfaen"/>
          <w:lang w:val="ka-GE" w:bidi="ka-GE"/>
        </w:rPr>
        <w:t xml:space="preserve"> </w:t>
      </w:r>
      <w:r w:rsidRPr="00F47437">
        <w:rPr>
          <w:rFonts w:ascii="Sylfaen" w:hAnsi="Sylfaen" w:cs="Sylfaen"/>
          <w:cs/>
          <w:lang w:bidi="ka-GE"/>
        </w:rPr>
        <w:t>ამჟამინდელი</w:t>
      </w:r>
      <w:r w:rsidR="009B776F">
        <w:rPr>
          <w:rFonts w:ascii="Sylfaen" w:hAnsi="Sylfaen" w:cs="Sylfaen"/>
          <w:lang w:val="ka-GE" w:bidi="ka-GE"/>
        </w:rPr>
        <w:t xml:space="preserve"> </w:t>
      </w:r>
      <w:r w:rsidRPr="00F47437">
        <w:rPr>
          <w:rFonts w:ascii="Sylfaen" w:hAnsi="Sylfaen" w:cs="Sylfaen"/>
          <w:cs/>
          <w:lang w:bidi="ka-GE"/>
        </w:rPr>
        <w:t>დაწესებულების</w:t>
      </w:r>
      <w:r w:rsidR="009B776F">
        <w:rPr>
          <w:rFonts w:ascii="Sylfaen" w:hAnsi="Sylfaen" w:cs="Sylfaen"/>
          <w:lang w:val="ka-GE" w:bidi="ka-GE"/>
        </w:rPr>
        <w:t xml:space="preserve"> </w:t>
      </w:r>
      <w:r w:rsidRPr="00F47437">
        <w:rPr>
          <w:rFonts w:ascii="Sylfaen" w:hAnsi="Sylfaen" w:cs="Sylfaen"/>
          <w:cs/>
          <w:lang w:bidi="ka-GE"/>
        </w:rPr>
        <w:t>მიმდებარედ</w:t>
      </w:r>
      <w:r w:rsidR="009B776F">
        <w:rPr>
          <w:rFonts w:ascii="Sylfaen" w:hAnsi="Sylfaen" w:cs="Sylfaen"/>
          <w:lang w:val="ka-GE" w:bidi="ka-GE"/>
        </w:rPr>
        <w:t xml:space="preserve"> </w:t>
      </w:r>
      <w:r w:rsidRPr="00F47437">
        <w:rPr>
          <w:rFonts w:ascii="Sylfaen" w:hAnsi="Sylfaen" w:cs="Sylfaen"/>
          <w:cs/>
          <w:lang w:bidi="ka-GE"/>
        </w:rPr>
        <w:t>აშენდება</w:t>
      </w:r>
      <w:r w:rsidRPr="00F47437">
        <w:rPr>
          <w:rFonts w:ascii="Sylfaen" w:hAnsi="Sylfaen"/>
        </w:rPr>
        <w:t xml:space="preserve">. </w:t>
      </w:r>
      <w:r w:rsidRPr="00F47437">
        <w:rPr>
          <w:rFonts w:ascii="Sylfaen" w:hAnsi="Sylfaen" w:cs="Sylfaen"/>
          <w:cs/>
          <w:lang w:bidi="ka-GE"/>
        </w:rPr>
        <w:t>შედეგად</w:t>
      </w:r>
      <w:r w:rsidRPr="00F47437">
        <w:rPr>
          <w:rFonts w:ascii="Sylfaen" w:hAnsi="Sylfaen"/>
        </w:rPr>
        <w:t xml:space="preserve"> 50 000-</w:t>
      </w:r>
      <w:r w:rsidRPr="00F47437">
        <w:rPr>
          <w:rFonts w:ascii="Sylfaen" w:hAnsi="Sylfaen" w:cs="Sylfaen"/>
          <w:cs/>
          <w:lang w:bidi="ka-GE"/>
        </w:rPr>
        <w:t>ზე</w:t>
      </w:r>
      <w:r w:rsidR="00271216">
        <w:rPr>
          <w:rFonts w:ascii="Sylfaen" w:hAnsi="Sylfaen" w:cs="Sylfaen"/>
          <w:lang w:val="ka-GE" w:bidi="ka-GE"/>
        </w:rPr>
        <w:t xml:space="preserve"> </w:t>
      </w:r>
      <w:r w:rsidRPr="00F47437">
        <w:rPr>
          <w:rFonts w:ascii="Sylfaen" w:hAnsi="Sylfaen" w:cs="Sylfaen"/>
          <w:cs/>
          <w:lang w:bidi="ka-GE"/>
        </w:rPr>
        <w:t>მეტი</w:t>
      </w:r>
      <w:r w:rsidR="00271216">
        <w:rPr>
          <w:rFonts w:ascii="Sylfaen" w:hAnsi="Sylfaen" w:cs="Sylfaen"/>
          <w:lang w:val="ka-GE" w:bidi="ka-GE"/>
        </w:rPr>
        <w:t xml:space="preserve"> </w:t>
      </w:r>
      <w:r w:rsidRPr="00F47437">
        <w:rPr>
          <w:rFonts w:ascii="Sylfaen" w:hAnsi="Sylfaen" w:cs="Sylfaen"/>
          <w:cs/>
          <w:lang w:bidi="ka-GE"/>
        </w:rPr>
        <w:t>პაციენტი</w:t>
      </w:r>
      <w:r w:rsidR="009B776F">
        <w:rPr>
          <w:rFonts w:ascii="Sylfaen" w:hAnsi="Sylfaen" w:cs="Sylfaen"/>
          <w:lang w:val="ka-GE" w:bidi="ka-GE"/>
        </w:rPr>
        <w:t xml:space="preserve"> </w:t>
      </w:r>
      <w:r w:rsidRPr="00F47437">
        <w:rPr>
          <w:rFonts w:ascii="Sylfaen" w:hAnsi="Sylfaen" w:cs="Sylfaen"/>
          <w:cs/>
          <w:lang w:bidi="ka-GE"/>
        </w:rPr>
        <w:t>სამედიცინო</w:t>
      </w:r>
      <w:r w:rsidR="009B776F">
        <w:rPr>
          <w:rFonts w:ascii="Sylfaen" w:hAnsi="Sylfaen" w:cs="Sylfaen"/>
          <w:lang w:val="ka-GE" w:bidi="ka-GE"/>
        </w:rPr>
        <w:t xml:space="preserve"> </w:t>
      </w:r>
      <w:r w:rsidRPr="00F47437">
        <w:rPr>
          <w:rFonts w:ascii="Sylfaen" w:hAnsi="Sylfaen" w:cs="Sylfaen"/>
          <w:cs/>
          <w:lang w:bidi="ka-GE"/>
        </w:rPr>
        <w:t>მომსახურებას</w:t>
      </w:r>
      <w:r w:rsidR="009B776F">
        <w:rPr>
          <w:rFonts w:ascii="Sylfaen" w:hAnsi="Sylfaen" w:cs="Sylfaen"/>
          <w:lang w:val="ka-GE" w:bidi="ka-GE"/>
        </w:rPr>
        <w:t xml:space="preserve"> </w:t>
      </w:r>
      <w:r w:rsidRPr="00F47437">
        <w:rPr>
          <w:rFonts w:ascii="Sylfaen" w:hAnsi="Sylfaen" w:cs="Sylfaen"/>
          <w:cs/>
          <w:lang w:bidi="ka-GE"/>
        </w:rPr>
        <w:t>თანამედროვე</w:t>
      </w:r>
      <w:r w:rsidRPr="00F47437">
        <w:rPr>
          <w:rFonts w:ascii="Sylfaen" w:hAnsi="Sylfaen"/>
        </w:rPr>
        <w:t xml:space="preserve">, </w:t>
      </w:r>
      <w:r w:rsidRPr="00F47437">
        <w:rPr>
          <w:rFonts w:ascii="Sylfaen" w:hAnsi="Sylfaen" w:cs="Sylfaen"/>
          <w:cs/>
          <w:lang w:bidi="ka-GE"/>
        </w:rPr>
        <w:t>განახლებულ</w:t>
      </w:r>
      <w:r w:rsidR="009B776F">
        <w:rPr>
          <w:rFonts w:ascii="Sylfaen" w:hAnsi="Sylfaen" w:cs="Sylfaen"/>
          <w:lang w:val="ka-GE" w:bidi="ka-GE"/>
        </w:rPr>
        <w:t xml:space="preserve"> </w:t>
      </w:r>
      <w:r w:rsidRPr="00F47437">
        <w:rPr>
          <w:rFonts w:ascii="Sylfaen" w:hAnsi="Sylfaen" w:cs="Sylfaen"/>
          <w:cs/>
          <w:lang w:bidi="ka-GE"/>
        </w:rPr>
        <w:t>გარემოში</w:t>
      </w:r>
      <w:r w:rsidR="009B776F">
        <w:rPr>
          <w:rFonts w:ascii="Sylfaen" w:hAnsi="Sylfaen" w:cs="Sylfaen"/>
          <w:lang w:val="ka-GE" w:bidi="ka-GE"/>
        </w:rPr>
        <w:t xml:space="preserve"> </w:t>
      </w:r>
      <w:r w:rsidRPr="00F47437">
        <w:rPr>
          <w:rFonts w:ascii="Sylfaen" w:hAnsi="Sylfaen" w:cs="Sylfaen"/>
          <w:cs/>
          <w:lang w:bidi="ka-GE"/>
        </w:rPr>
        <w:t>მიიღებს</w:t>
      </w:r>
      <w:r w:rsidRPr="00F47437">
        <w:rPr>
          <w:rFonts w:ascii="Sylfaen" w:hAnsi="Sylfaen"/>
        </w:rPr>
        <w:t>.</w:t>
      </w:r>
    </w:p>
    <w:p w14:paraId="5E14FD5D" w14:textId="68218E14" w:rsidR="00BB3169" w:rsidRDefault="00BB3169" w:rsidP="00CA4E6B">
      <w:pPr>
        <w:spacing w:line="360" w:lineRule="auto"/>
        <w:ind w:left="142" w:right="203"/>
        <w:jc w:val="both"/>
        <w:rPr>
          <w:rFonts w:ascii="Sylfaen" w:hAnsi="Sylfaen"/>
          <w:lang w:val="ka-GE"/>
        </w:rPr>
      </w:pPr>
      <w:r w:rsidRPr="00F47437">
        <w:rPr>
          <w:rFonts w:ascii="Sylfaen" w:hAnsi="Sylfaen" w:cs="Sylfaen"/>
          <w:cs/>
          <w:lang w:bidi="ka-GE"/>
        </w:rPr>
        <w:t>ადგილმონაცვლეობისთვის</w:t>
      </w:r>
      <w:r w:rsidR="00F838E7">
        <w:rPr>
          <w:rFonts w:ascii="Sylfaen" w:hAnsi="Sylfaen" w:cs="Sylfaen"/>
          <w:lang w:val="ka-GE" w:bidi="ka-GE"/>
        </w:rPr>
        <w:t xml:space="preserve"> </w:t>
      </w:r>
      <w:r w:rsidRPr="00F47437">
        <w:rPr>
          <w:rFonts w:ascii="Sylfaen" w:hAnsi="Sylfaen" w:cs="Sylfaen"/>
          <w:cs/>
          <w:lang w:bidi="ka-GE"/>
        </w:rPr>
        <w:t>ემზადება</w:t>
      </w:r>
      <w:r w:rsidR="00F838E7">
        <w:rPr>
          <w:rFonts w:ascii="Sylfaen" w:hAnsi="Sylfaen" w:cs="Sylfaen"/>
          <w:lang w:val="ka-GE" w:bidi="ka-GE"/>
        </w:rPr>
        <w:t xml:space="preserve"> </w:t>
      </w:r>
      <w:r w:rsidRPr="00F47437">
        <w:rPr>
          <w:rFonts w:ascii="Sylfaen" w:hAnsi="Sylfaen" w:cs="Sylfaen"/>
          <w:cs/>
          <w:lang w:bidi="ka-GE"/>
        </w:rPr>
        <w:t>საგანგებო</w:t>
      </w:r>
      <w:r w:rsidR="00F838E7">
        <w:rPr>
          <w:rFonts w:ascii="Sylfaen" w:hAnsi="Sylfaen" w:cs="Sylfaen"/>
          <w:lang w:val="ka-GE" w:bidi="ka-GE"/>
        </w:rPr>
        <w:t xml:space="preserve"> </w:t>
      </w:r>
      <w:r w:rsidRPr="00F47437">
        <w:rPr>
          <w:rFonts w:ascii="Sylfaen" w:hAnsi="Sylfaen" w:cs="Sylfaen"/>
          <w:cs/>
          <w:lang w:bidi="ka-GE"/>
        </w:rPr>
        <w:t>სიტუაციების</w:t>
      </w:r>
      <w:r w:rsidR="00F838E7">
        <w:rPr>
          <w:rFonts w:ascii="Sylfaen" w:hAnsi="Sylfaen" w:cs="Sylfaen"/>
          <w:lang w:val="ka-GE" w:bidi="ka-GE"/>
        </w:rPr>
        <w:t xml:space="preserve"> </w:t>
      </w:r>
      <w:r w:rsidRPr="00F47437">
        <w:rPr>
          <w:rFonts w:ascii="Sylfaen" w:hAnsi="Sylfaen" w:cs="Sylfaen"/>
          <w:cs/>
          <w:lang w:bidi="ka-GE"/>
        </w:rPr>
        <w:t>კოორდინაციისა</w:t>
      </w:r>
      <w:r w:rsidR="00F838E7">
        <w:rPr>
          <w:rFonts w:ascii="Sylfaen" w:hAnsi="Sylfaen" w:cs="Sylfaen"/>
          <w:lang w:val="ka-GE" w:bidi="ka-GE"/>
        </w:rPr>
        <w:t xml:space="preserve"> </w:t>
      </w:r>
      <w:r w:rsidRPr="00F47437">
        <w:rPr>
          <w:rFonts w:ascii="Sylfaen" w:hAnsi="Sylfaen" w:cs="Sylfaen"/>
          <w:cs/>
          <w:lang w:bidi="ka-GE"/>
        </w:rPr>
        <w:t>და</w:t>
      </w:r>
      <w:r w:rsidR="00F838E7">
        <w:rPr>
          <w:rFonts w:ascii="Sylfaen" w:hAnsi="Sylfaen" w:cs="Sylfaen"/>
          <w:lang w:val="ka-GE" w:bidi="ka-GE"/>
        </w:rPr>
        <w:t xml:space="preserve"> </w:t>
      </w:r>
      <w:r w:rsidRPr="00F47437">
        <w:rPr>
          <w:rFonts w:ascii="Sylfaen" w:hAnsi="Sylfaen" w:cs="Sylfaen"/>
          <w:cs/>
          <w:lang w:bidi="ka-GE"/>
        </w:rPr>
        <w:t>გადაუდებელი</w:t>
      </w:r>
      <w:r w:rsidR="00F838E7">
        <w:rPr>
          <w:rFonts w:ascii="Sylfaen" w:hAnsi="Sylfaen" w:cs="Sylfaen"/>
          <w:lang w:val="ka-GE" w:bidi="ka-GE"/>
        </w:rPr>
        <w:t xml:space="preserve"> </w:t>
      </w:r>
      <w:r w:rsidRPr="00F47437">
        <w:rPr>
          <w:rFonts w:ascii="Sylfaen" w:hAnsi="Sylfaen" w:cs="Sylfaen"/>
          <w:cs/>
          <w:lang w:bidi="ka-GE"/>
        </w:rPr>
        <w:t>დახმარების</w:t>
      </w:r>
      <w:r w:rsidR="00F838E7">
        <w:rPr>
          <w:rFonts w:ascii="Sylfaen" w:hAnsi="Sylfaen" w:cs="Sylfaen"/>
          <w:lang w:val="ka-GE" w:bidi="ka-GE"/>
        </w:rPr>
        <w:t xml:space="preserve"> </w:t>
      </w:r>
      <w:r w:rsidRPr="00F47437">
        <w:rPr>
          <w:rFonts w:ascii="Sylfaen" w:hAnsi="Sylfaen" w:cs="Sylfaen"/>
          <w:cs/>
          <w:lang w:bidi="ka-GE"/>
        </w:rPr>
        <w:t>ბათუმის</w:t>
      </w:r>
      <w:r w:rsidR="00F838E7">
        <w:rPr>
          <w:rFonts w:ascii="Sylfaen" w:hAnsi="Sylfaen" w:cs="Sylfaen"/>
          <w:lang w:val="ka-GE" w:bidi="ka-GE"/>
        </w:rPr>
        <w:t xml:space="preserve"> </w:t>
      </w:r>
      <w:r w:rsidRPr="00F47437">
        <w:rPr>
          <w:rFonts w:ascii="Sylfaen" w:hAnsi="Sylfaen" w:cs="Sylfaen"/>
          <w:cs/>
          <w:lang w:bidi="ka-GE"/>
        </w:rPr>
        <w:t>ცენტრი</w:t>
      </w:r>
      <w:r w:rsidRPr="00F47437">
        <w:rPr>
          <w:rFonts w:ascii="Sylfaen" w:hAnsi="Sylfaen"/>
        </w:rPr>
        <w:t xml:space="preserve">. </w:t>
      </w:r>
      <w:r w:rsidRPr="00F47437">
        <w:rPr>
          <w:rFonts w:ascii="Sylfaen" w:hAnsi="Sylfaen" w:cs="Sylfaen"/>
          <w:cs/>
          <w:lang w:bidi="ka-GE"/>
        </w:rPr>
        <w:t>სასწრაფო</w:t>
      </w:r>
      <w:r w:rsidR="00F838E7">
        <w:rPr>
          <w:rFonts w:ascii="Sylfaen" w:hAnsi="Sylfaen" w:cs="Sylfaen"/>
          <w:lang w:val="ka-GE" w:bidi="ka-GE"/>
        </w:rPr>
        <w:t xml:space="preserve"> </w:t>
      </w:r>
      <w:r w:rsidRPr="00F47437">
        <w:rPr>
          <w:rFonts w:ascii="Sylfaen" w:hAnsi="Sylfaen" w:cs="Sylfaen"/>
          <w:cs/>
          <w:lang w:bidi="ka-GE"/>
        </w:rPr>
        <w:t>დახმარების</w:t>
      </w:r>
      <w:r w:rsidR="00F838E7">
        <w:rPr>
          <w:rFonts w:ascii="Sylfaen" w:hAnsi="Sylfaen" w:cs="Sylfaen"/>
          <w:lang w:val="ka-GE" w:bidi="ka-GE"/>
        </w:rPr>
        <w:t xml:space="preserve"> </w:t>
      </w:r>
      <w:r w:rsidRPr="00F47437">
        <w:rPr>
          <w:rFonts w:ascii="Sylfaen" w:hAnsi="Sylfaen" w:cs="Sylfaen"/>
          <w:cs/>
          <w:lang w:bidi="ka-GE"/>
        </w:rPr>
        <w:t>სამსახური</w:t>
      </w:r>
      <w:r w:rsidR="00F838E7">
        <w:rPr>
          <w:rFonts w:ascii="Sylfaen" w:hAnsi="Sylfaen" w:cs="Sylfaen"/>
          <w:lang w:val="ka-GE" w:bidi="ka-GE"/>
        </w:rPr>
        <w:t xml:space="preserve"> </w:t>
      </w:r>
      <w:r w:rsidRPr="00F47437">
        <w:rPr>
          <w:rFonts w:ascii="Sylfaen" w:hAnsi="Sylfaen" w:cs="Sylfaen"/>
          <w:cs/>
          <w:lang w:bidi="ka-GE"/>
        </w:rPr>
        <w:t>სამომავლოდ</w:t>
      </w:r>
      <w:r w:rsidR="00F838E7">
        <w:rPr>
          <w:rFonts w:ascii="Sylfaen" w:hAnsi="Sylfaen" w:cs="Sylfaen"/>
          <w:lang w:val="ka-GE" w:bidi="ka-GE"/>
        </w:rPr>
        <w:t xml:space="preserve"> </w:t>
      </w:r>
      <w:r w:rsidRPr="00F47437">
        <w:rPr>
          <w:rFonts w:ascii="Sylfaen" w:hAnsi="Sylfaen" w:cs="Sylfaen"/>
          <w:cs/>
          <w:lang w:bidi="ka-GE"/>
        </w:rPr>
        <w:t>ბინას</w:t>
      </w:r>
      <w:r w:rsidR="00F838E7">
        <w:rPr>
          <w:rFonts w:ascii="Sylfaen" w:hAnsi="Sylfaen" w:cs="Sylfaen"/>
          <w:lang w:val="ka-GE" w:bidi="ka-GE"/>
        </w:rPr>
        <w:t xml:space="preserve"> </w:t>
      </w:r>
      <w:r w:rsidRPr="00F47437">
        <w:rPr>
          <w:rFonts w:ascii="Sylfaen" w:hAnsi="Sylfaen" w:cs="Sylfaen"/>
          <w:cs/>
          <w:lang w:bidi="ka-GE"/>
        </w:rPr>
        <w:t>რესპუბლიკური</w:t>
      </w:r>
      <w:r w:rsidR="00F838E7">
        <w:rPr>
          <w:rFonts w:ascii="Sylfaen" w:hAnsi="Sylfaen" w:cs="Sylfaen"/>
          <w:lang w:val="ka-GE" w:bidi="ka-GE"/>
        </w:rPr>
        <w:t xml:space="preserve"> </w:t>
      </w:r>
      <w:r w:rsidRPr="00F47437">
        <w:rPr>
          <w:rFonts w:ascii="Sylfaen" w:hAnsi="Sylfaen" w:cs="Sylfaen"/>
          <w:cs/>
          <w:lang w:bidi="ka-GE"/>
        </w:rPr>
        <w:t>საავადმყოფოს</w:t>
      </w:r>
      <w:r w:rsidR="00F838E7">
        <w:rPr>
          <w:rFonts w:ascii="Sylfaen" w:hAnsi="Sylfaen" w:cs="Sylfaen"/>
          <w:lang w:val="ka-GE" w:bidi="ka-GE"/>
        </w:rPr>
        <w:t xml:space="preserve"> </w:t>
      </w:r>
      <w:r w:rsidRPr="00F47437">
        <w:rPr>
          <w:rFonts w:ascii="Sylfaen" w:hAnsi="Sylfaen" w:cs="Sylfaen"/>
          <w:cs/>
          <w:lang w:bidi="ka-GE"/>
        </w:rPr>
        <w:t>მიმდებარედ</w:t>
      </w:r>
      <w:r w:rsidR="00F838E7">
        <w:rPr>
          <w:rFonts w:ascii="Sylfaen" w:hAnsi="Sylfaen" w:cs="Sylfaen"/>
          <w:lang w:val="ka-GE" w:bidi="ka-GE"/>
        </w:rPr>
        <w:t xml:space="preserve"> </w:t>
      </w:r>
      <w:r w:rsidRPr="00F47437">
        <w:rPr>
          <w:rFonts w:ascii="Sylfaen" w:hAnsi="Sylfaen" w:cs="Sylfaen"/>
          <w:cs/>
          <w:lang w:bidi="ka-GE"/>
        </w:rPr>
        <w:t>დაიდებს</w:t>
      </w:r>
      <w:r w:rsidRPr="00F47437">
        <w:rPr>
          <w:rFonts w:ascii="Sylfaen" w:hAnsi="Sylfaen"/>
        </w:rPr>
        <w:t xml:space="preserve">. </w:t>
      </w:r>
      <w:r w:rsidRPr="00F47437">
        <w:rPr>
          <w:rFonts w:ascii="Sylfaen" w:hAnsi="Sylfaen" w:cs="Sylfaen"/>
          <w:cs/>
          <w:lang w:bidi="ka-GE"/>
        </w:rPr>
        <w:t>დაწესებულების</w:t>
      </w:r>
      <w:r w:rsidR="00F838E7">
        <w:rPr>
          <w:rFonts w:ascii="Sylfaen" w:hAnsi="Sylfaen" w:cs="Sylfaen"/>
          <w:lang w:val="ka-GE" w:bidi="ka-GE"/>
        </w:rPr>
        <w:t xml:space="preserve"> </w:t>
      </w:r>
      <w:r w:rsidRPr="00F47437">
        <w:rPr>
          <w:rFonts w:ascii="Sylfaen" w:hAnsi="Sylfaen" w:cs="Sylfaen"/>
          <w:cs/>
          <w:lang w:bidi="ka-GE"/>
        </w:rPr>
        <w:t>ახალ</w:t>
      </w:r>
      <w:r w:rsidR="00F838E7">
        <w:rPr>
          <w:rFonts w:ascii="Sylfaen" w:hAnsi="Sylfaen" w:cs="Sylfaen"/>
          <w:lang w:val="ka-GE" w:bidi="ka-GE"/>
        </w:rPr>
        <w:t xml:space="preserve"> </w:t>
      </w:r>
      <w:r w:rsidRPr="00F47437">
        <w:rPr>
          <w:rFonts w:ascii="Sylfaen" w:hAnsi="Sylfaen" w:cs="Sylfaen"/>
          <w:cs/>
          <w:lang w:bidi="ka-GE"/>
        </w:rPr>
        <w:t>შენობაში</w:t>
      </w:r>
      <w:r w:rsidR="00F838E7">
        <w:rPr>
          <w:rFonts w:ascii="Sylfaen" w:hAnsi="Sylfaen" w:cs="Sylfaen"/>
          <w:lang w:val="ka-GE" w:bidi="ka-GE"/>
        </w:rPr>
        <w:t xml:space="preserve"> </w:t>
      </w:r>
      <w:r w:rsidRPr="00F47437">
        <w:rPr>
          <w:rFonts w:ascii="Sylfaen" w:hAnsi="Sylfaen" w:cs="Sylfaen"/>
          <w:cs/>
          <w:lang w:bidi="ka-GE"/>
        </w:rPr>
        <w:t>გადასვლით</w:t>
      </w:r>
      <w:r w:rsidR="00F838E7">
        <w:rPr>
          <w:rFonts w:ascii="Sylfaen" w:hAnsi="Sylfaen" w:cs="Sylfaen"/>
          <w:lang w:val="ka-GE" w:bidi="ka-GE"/>
        </w:rPr>
        <w:t xml:space="preserve"> </w:t>
      </w:r>
      <w:r w:rsidRPr="00F47437">
        <w:rPr>
          <w:rFonts w:ascii="Sylfaen" w:hAnsi="Sylfaen" w:cs="Sylfaen"/>
          <w:cs/>
          <w:lang w:bidi="ka-GE"/>
        </w:rPr>
        <w:t>გაუმჯობესდება</w:t>
      </w:r>
      <w:r w:rsidRPr="00F47437">
        <w:rPr>
          <w:rFonts w:ascii="Sylfaen" w:hAnsi="Sylfaen"/>
        </w:rPr>
        <w:t xml:space="preserve"> 160-</w:t>
      </w:r>
      <w:r w:rsidRPr="00F47437">
        <w:rPr>
          <w:rFonts w:ascii="Sylfaen" w:hAnsi="Sylfaen" w:cs="Sylfaen"/>
          <w:cs/>
          <w:lang w:bidi="ka-GE"/>
        </w:rPr>
        <w:t>მდე</w:t>
      </w:r>
      <w:r w:rsidR="00F838E7">
        <w:rPr>
          <w:rFonts w:ascii="Sylfaen" w:hAnsi="Sylfaen" w:cs="Sylfaen"/>
          <w:lang w:val="ka-GE" w:bidi="ka-GE"/>
        </w:rPr>
        <w:t xml:space="preserve"> </w:t>
      </w:r>
      <w:r w:rsidRPr="00F47437">
        <w:rPr>
          <w:rFonts w:ascii="Sylfaen" w:hAnsi="Sylfaen" w:cs="Sylfaen"/>
          <w:cs/>
          <w:lang w:bidi="ka-GE"/>
        </w:rPr>
        <w:t>დასაქმებულის</w:t>
      </w:r>
      <w:r w:rsidR="00F838E7">
        <w:rPr>
          <w:rFonts w:ascii="Sylfaen" w:hAnsi="Sylfaen" w:cs="Sylfaen"/>
          <w:lang w:val="ka-GE" w:bidi="ka-GE"/>
        </w:rPr>
        <w:t xml:space="preserve"> </w:t>
      </w:r>
      <w:r w:rsidRPr="00F47437">
        <w:rPr>
          <w:rFonts w:ascii="Sylfaen" w:hAnsi="Sylfaen" w:cs="Sylfaen"/>
          <w:cs/>
          <w:lang w:bidi="ka-GE"/>
        </w:rPr>
        <w:t>სამუშაო</w:t>
      </w:r>
      <w:r w:rsidR="00F838E7">
        <w:rPr>
          <w:rFonts w:ascii="Sylfaen" w:hAnsi="Sylfaen" w:cs="Sylfaen"/>
          <w:lang w:val="ka-GE" w:bidi="ka-GE"/>
        </w:rPr>
        <w:t xml:space="preserve"> </w:t>
      </w:r>
      <w:r w:rsidRPr="00F47437">
        <w:rPr>
          <w:rFonts w:ascii="Sylfaen" w:hAnsi="Sylfaen" w:cs="Sylfaen"/>
          <w:cs/>
          <w:lang w:bidi="ka-GE"/>
        </w:rPr>
        <w:t>პირობები</w:t>
      </w:r>
      <w:r w:rsidRPr="00F47437">
        <w:rPr>
          <w:rFonts w:ascii="Sylfaen" w:hAnsi="Sylfaen"/>
        </w:rPr>
        <w:t xml:space="preserve">. </w:t>
      </w:r>
      <w:r w:rsidRPr="00F47437">
        <w:rPr>
          <w:rFonts w:ascii="Sylfaen" w:hAnsi="Sylfaen" w:cs="Sylfaen"/>
          <w:cs/>
          <w:lang w:bidi="ka-GE"/>
        </w:rPr>
        <w:t>გამოიყოფა</w:t>
      </w:r>
      <w:r w:rsidR="00F838E7">
        <w:rPr>
          <w:rFonts w:ascii="Sylfaen" w:hAnsi="Sylfaen" w:cs="Sylfaen"/>
          <w:lang w:val="ka-GE" w:bidi="ka-GE"/>
        </w:rPr>
        <w:t xml:space="preserve"> </w:t>
      </w:r>
      <w:r w:rsidRPr="00F47437">
        <w:rPr>
          <w:rFonts w:ascii="Sylfaen" w:hAnsi="Sylfaen" w:cs="Sylfaen"/>
          <w:cs/>
          <w:lang w:bidi="ka-GE"/>
        </w:rPr>
        <w:t>ავტოპარკის</w:t>
      </w:r>
      <w:r w:rsidR="00271216">
        <w:rPr>
          <w:rFonts w:ascii="Sylfaen" w:hAnsi="Sylfaen" w:cs="Sylfaen"/>
          <w:lang w:val="ka-GE" w:bidi="ka-GE"/>
        </w:rPr>
        <w:t>ა</w:t>
      </w:r>
      <w:r w:rsidR="00F838E7">
        <w:rPr>
          <w:rFonts w:ascii="Sylfaen" w:hAnsi="Sylfaen" w:cs="Sylfaen"/>
          <w:lang w:val="ka-GE" w:bidi="ka-GE"/>
        </w:rPr>
        <w:t xml:space="preserve"> </w:t>
      </w:r>
      <w:r w:rsidRPr="00F47437">
        <w:rPr>
          <w:rFonts w:ascii="Sylfaen" w:hAnsi="Sylfaen" w:cs="Sylfaen"/>
          <w:cs/>
          <w:lang w:bidi="ka-GE"/>
        </w:rPr>
        <w:t>და</w:t>
      </w:r>
      <w:r w:rsidR="00F838E7">
        <w:rPr>
          <w:rFonts w:ascii="Sylfaen" w:hAnsi="Sylfaen" w:cs="Sylfaen"/>
          <w:lang w:val="ka-GE" w:bidi="ka-GE"/>
        </w:rPr>
        <w:t xml:space="preserve"> </w:t>
      </w:r>
      <w:r w:rsidRPr="00F47437">
        <w:rPr>
          <w:rFonts w:ascii="Sylfaen" w:hAnsi="Sylfaen" w:cs="Sylfaen"/>
          <w:cs/>
          <w:lang w:bidi="ka-GE"/>
        </w:rPr>
        <w:t>სამედიცინო</w:t>
      </w:r>
      <w:r w:rsidR="00F838E7">
        <w:rPr>
          <w:rFonts w:ascii="Sylfaen" w:hAnsi="Sylfaen" w:cs="Sylfaen"/>
          <w:lang w:val="ka-GE" w:bidi="ka-GE"/>
        </w:rPr>
        <w:t xml:space="preserve"> </w:t>
      </w:r>
      <w:r w:rsidRPr="00F47437">
        <w:rPr>
          <w:rFonts w:ascii="Sylfaen" w:hAnsi="Sylfaen" w:cs="Sylfaen"/>
          <w:cs/>
          <w:lang w:bidi="ka-GE"/>
        </w:rPr>
        <w:t>ბრიგადებისთვის</w:t>
      </w:r>
      <w:r w:rsidR="00F838E7">
        <w:rPr>
          <w:rFonts w:ascii="Sylfaen" w:hAnsi="Sylfaen" w:cs="Sylfaen"/>
          <w:lang w:val="ka-GE" w:bidi="ka-GE"/>
        </w:rPr>
        <w:t xml:space="preserve"> </w:t>
      </w:r>
      <w:r w:rsidRPr="00F47437">
        <w:rPr>
          <w:rFonts w:ascii="Sylfaen" w:hAnsi="Sylfaen" w:cs="Sylfaen"/>
          <w:cs/>
          <w:lang w:bidi="ka-GE"/>
        </w:rPr>
        <w:t>საჭირო</w:t>
      </w:r>
      <w:r w:rsidR="00F838E7">
        <w:rPr>
          <w:rFonts w:ascii="Sylfaen" w:hAnsi="Sylfaen" w:cs="Sylfaen"/>
          <w:lang w:val="ka-GE" w:bidi="ka-GE"/>
        </w:rPr>
        <w:t xml:space="preserve"> </w:t>
      </w:r>
      <w:r w:rsidRPr="00F47437">
        <w:rPr>
          <w:rFonts w:ascii="Sylfaen" w:hAnsi="Sylfaen" w:cs="Sylfaen"/>
          <w:cs/>
          <w:lang w:bidi="ka-GE"/>
        </w:rPr>
        <w:t>სივრცეები</w:t>
      </w:r>
      <w:r w:rsidRPr="00F47437">
        <w:rPr>
          <w:rFonts w:ascii="Sylfaen" w:hAnsi="Sylfaen"/>
        </w:rPr>
        <w:t>.</w:t>
      </w:r>
    </w:p>
    <w:p w14:paraId="6648B5D8" w14:textId="77777777" w:rsidR="00BB3169" w:rsidRPr="00DB344A" w:rsidRDefault="00BB3169" w:rsidP="00CA4E6B">
      <w:pPr>
        <w:spacing w:line="360" w:lineRule="auto"/>
        <w:ind w:left="142" w:right="203"/>
        <w:jc w:val="both"/>
        <w:rPr>
          <w:rFonts w:ascii="Sylfaen" w:hAnsi="Sylfaen"/>
          <w:lang w:val="ka-GE"/>
        </w:rPr>
      </w:pPr>
    </w:p>
    <w:p w14:paraId="0E75103D" w14:textId="6A5487AE" w:rsidR="00BB3169" w:rsidRDefault="00BB3169" w:rsidP="00CA4E6B">
      <w:pPr>
        <w:spacing w:line="360" w:lineRule="auto"/>
        <w:ind w:left="142" w:right="203"/>
        <w:jc w:val="both"/>
        <w:rPr>
          <w:rFonts w:ascii="Sylfaen" w:hAnsi="Sylfaen"/>
          <w:lang w:val="ka-GE"/>
        </w:rPr>
      </w:pPr>
      <w:r w:rsidRPr="00F47437">
        <w:rPr>
          <w:rFonts w:ascii="Sylfaen" w:hAnsi="Sylfaen" w:cs="Sylfaen"/>
          <w:cs/>
          <w:lang w:bidi="ka-GE"/>
        </w:rPr>
        <w:t>მთავრობის</w:t>
      </w:r>
      <w:r w:rsidR="00D00D23">
        <w:rPr>
          <w:rFonts w:ascii="Sylfaen" w:hAnsi="Sylfaen" w:cs="Sylfaen"/>
          <w:lang w:val="ka-GE" w:bidi="ka-GE"/>
        </w:rPr>
        <w:t xml:space="preserve"> </w:t>
      </w:r>
      <w:r w:rsidRPr="00F47437">
        <w:rPr>
          <w:rFonts w:ascii="Sylfaen" w:hAnsi="Sylfaen" w:cs="Sylfaen"/>
          <w:cs/>
          <w:lang w:bidi="ka-GE"/>
        </w:rPr>
        <w:t>ინფრასტრუქტურული</w:t>
      </w:r>
      <w:r w:rsidR="00D00D23">
        <w:rPr>
          <w:rFonts w:ascii="Sylfaen" w:hAnsi="Sylfaen" w:cs="Sylfaen"/>
          <w:lang w:val="ka-GE" w:bidi="ka-GE"/>
        </w:rPr>
        <w:t xml:space="preserve"> </w:t>
      </w:r>
      <w:r w:rsidRPr="00F47437">
        <w:rPr>
          <w:rFonts w:ascii="Sylfaen" w:hAnsi="Sylfaen" w:cs="Sylfaen"/>
          <w:cs/>
          <w:lang w:bidi="ka-GE"/>
        </w:rPr>
        <w:t>პროექტების</w:t>
      </w:r>
      <w:r w:rsidR="00D00D23">
        <w:rPr>
          <w:rFonts w:ascii="Sylfaen" w:hAnsi="Sylfaen" w:cs="Sylfaen"/>
          <w:lang w:val="ka-GE" w:bidi="ka-GE"/>
        </w:rPr>
        <w:t xml:space="preserve"> </w:t>
      </w:r>
      <w:r w:rsidRPr="00F47437">
        <w:rPr>
          <w:rFonts w:ascii="Sylfaen" w:hAnsi="Sylfaen" w:cs="Sylfaen"/>
          <w:cs/>
          <w:lang w:bidi="ka-GE"/>
        </w:rPr>
        <w:t>ინიციატივის</w:t>
      </w:r>
      <w:r w:rsidR="00D00D23">
        <w:rPr>
          <w:rFonts w:ascii="Sylfaen" w:hAnsi="Sylfaen" w:cs="Sylfaen"/>
          <w:lang w:val="ka-GE" w:bidi="ka-GE"/>
        </w:rPr>
        <w:t xml:space="preserve"> </w:t>
      </w:r>
      <w:r w:rsidRPr="00F47437">
        <w:rPr>
          <w:rFonts w:ascii="Sylfaen" w:hAnsi="Sylfaen" w:cs="Sylfaen"/>
          <w:cs/>
          <w:lang w:bidi="ka-GE"/>
        </w:rPr>
        <w:t>აღსრულებისათვის</w:t>
      </w:r>
      <w:r w:rsidR="00D00D23">
        <w:rPr>
          <w:rFonts w:ascii="Sylfaen" w:hAnsi="Sylfaen" w:cs="Sylfaen"/>
          <w:lang w:val="ka-GE" w:bidi="ka-GE"/>
        </w:rPr>
        <w:t xml:space="preserve"> </w:t>
      </w:r>
      <w:r w:rsidRPr="00F47437">
        <w:rPr>
          <w:rFonts w:ascii="Sylfaen" w:hAnsi="Sylfaen" w:cs="Sylfaen"/>
          <w:cs/>
          <w:lang w:bidi="ka-GE"/>
        </w:rPr>
        <w:t>სამუშაოები</w:t>
      </w:r>
      <w:r w:rsidR="00D00D23">
        <w:rPr>
          <w:rFonts w:ascii="Sylfaen" w:hAnsi="Sylfaen" w:cs="Sylfaen"/>
          <w:lang w:val="ka-GE" w:bidi="ka-GE"/>
        </w:rPr>
        <w:t xml:space="preserve"> </w:t>
      </w:r>
      <w:r w:rsidRPr="00F47437">
        <w:rPr>
          <w:rFonts w:ascii="Sylfaen" w:hAnsi="Sylfaen" w:cs="Sylfaen"/>
          <w:cs/>
          <w:lang w:bidi="ka-GE"/>
        </w:rPr>
        <w:t>უკვე</w:t>
      </w:r>
      <w:r w:rsidR="00D00D23">
        <w:rPr>
          <w:rFonts w:ascii="Sylfaen" w:hAnsi="Sylfaen" w:cs="Sylfaen"/>
          <w:lang w:val="ka-GE" w:bidi="ka-GE"/>
        </w:rPr>
        <w:t xml:space="preserve"> </w:t>
      </w:r>
      <w:r w:rsidRPr="00F47437">
        <w:rPr>
          <w:rFonts w:ascii="Sylfaen" w:hAnsi="Sylfaen" w:cs="Sylfaen"/>
          <w:cs/>
          <w:lang w:bidi="ka-GE"/>
        </w:rPr>
        <w:t>დაწყებულია</w:t>
      </w:r>
      <w:r>
        <w:rPr>
          <w:rFonts w:ascii="Sylfaen" w:hAnsi="Sylfaen" w:cs="Sylfaen"/>
          <w:lang w:bidi="ka-GE"/>
        </w:rPr>
        <w:t>.</w:t>
      </w:r>
      <w:r w:rsidR="00D00D23">
        <w:rPr>
          <w:rFonts w:ascii="Sylfaen" w:hAnsi="Sylfaen" w:cs="Sylfaen"/>
          <w:lang w:val="ka-GE" w:bidi="ka-GE"/>
        </w:rPr>
        <w:t xml:space="preserve"> </w:t>
      </w:r>
      <w:r w:rsidRPr="00F47437">
        <w:rPr>
          <w:rFonts w:ascii="Sylfaen" w:hAnsi="Sylfaen" w:cs="Sylfaen"/>
          <w:cs/>
          <w:lang w:bidi="ka-GE"/>
        </w:rPr>
        <w:t>საგანგებო</w:t>
      </w:r>
      <w:r w:rsidR="00D00D23">
        <w:rPr>
          <w:rFonts w:ascii="Sylfaen" w:hAnsi="Sylfaen" w:cs="Sylfaen"/>
          <w:lang w:val="ka-GE" w:bidi="ka-GE"/>
        </w:rPr>
        <w:t xml:space="preserve"> </w:t>
      </w:r>
      <w:r w:rsidRPr="00F47437">
        <w:rPr>
          <w:rFonts w:ascii="Sylfaen" w:hAnsi="Sylfaen" w:cs="Sylfaen"/>
          <w:cs/>
          <w:lang w:bidi="ka-GE"/>
        </w:rPr>
        <w:t>სიტუაციების</w:t>
      </w:r>
      <w:r w:rsidR="00D00D23">
        <w:rPr>
          <w:rFonts w:ascii="Sylfaen" w:hAnsi="Sylfaen" w:cs="Sylfaen"/>
          <w:lang w:val="ka-GE" w:bidi="ka-GE"/>
        </w:rPr>
        <w:t xml:space="preserve"> </w:t>
      </w:r>
      <w:r w:rsidRPr="00F47437">
        <w:rPr>
          <w:rFonts w:ascii="Sylfaen" w:hAnsi="Sylfaen" w:cs="Sylfaen"/>
          <w:cs/>
          <w:lang w:bidi="ka-GE"/>
        </w:rPr>
        <w:t>კოორდინაციისა</w:t>
      </w:r>
      <w:r w:rsidR="00D00D23">
        <w:rPr>
          <w:rFonts w:ascii="Sylfaen" w:hAnsi="Sylfaen" w:cs="Sylfaen"/>
          <w:lang w:val="ka-GE" w:bidi="ka-GE"/>
        </w:rPr>
        <w:t xml:space="preserve"> </w:t>
      </w:r>
      <w:r w:rsidRPr="00F47437">
        <w:rPr>
          <w:rFonts w:ascii="Sylfaen" w:hAnsi="Sylfaen" w:cs="Sylfaen"/>
          <w:cs/>
          <w:lang w:bidi="ka-GE"/>
        </w:rPr>
        <w:t>და</w:t>
      </w:r>
      <w:r w:rsidR="00D00D23">
        <w:rPr>
          <w:rFonts w:ascii="Sylfaen" w:hAnsi="Sylfaen" w:cs="Sylfaen"/>
          <w:lang w:val="ka-GE" w:bidi="ka-GE"/>
        </w:rPr>
        <w:t xml:space="preserve"> </w:t>
      </w:r>
      <w:r w:rsidRPr="00F47437">
        <w:rPr>
          <w:rFonts w:ascii="Sylfaen" w:hAnsi="Sylfaen" w:cs="Sylfaen"/>
          <w:cs/>
          <w:lang w:bidi="ka-GE"/>
        </w:rPr>
        <w:lastRenderedPageBreak/>
        <w:t>გადაუდებელი</w:t>
      </w:r>
      <w:r w:rsidR="00D00D23">
        <w:rPr>
          <w:rFonts w:ascii="Sylfaen" w:hAnsi="Sylfaen" w:cs="Sylfaen"/>
          <w:lang w:val="ka-GE" w:bidi="ka-GE"/>
        </w:rPr>
        <w:t xml:space="preserve"> </w:t>
      </w:r>
      <w:r w:rsidRPr="00F47437">
        <w:rPr>
          <w:rFonts w:ascii="Sylfaen" w:hAnsi="Sylfaen" w:cs="Sylfaen"/>
          <w:cs/>
          <w:lang w:bidi="ka-GE"/>
        </w:rPr>
        <w:t>დახმარების</w:t>
      </w:r>
      <w:r w:rsidR="00D00D23">
        <w:rPr>
          <w:rFonts w:ascii="Sylfaen" w:hAnsi="Sylfaen" w:cs="Sylfaen"/>
          <w:lang w:val="ka-GE" w:bidi="ka-GE"/>
        </w:rPr>
        <w:t xml:space="preserve"> </w:t>
      </w:r>
      <w:r w:rsidRPr="00F47437">
        <w:rPr>
          <w:rFonts w:ascii="Sylfaen" w:hAnsi="Sylfaen"/>
          <w:lang w:val="ka-GE"/>
        </w:rPr>
        <w:t>ცენტრების ახალი შენობების მშენებლობა ადგილობრივი მუნიციპალიტეტების თვითმმართველობების მხარდაჭერით უკვე მიმდინარეობს ხულოს, შუახევისა და ქედის მუნიციპალიტეტებში.</w:t>
      </w:r>
    </w:p>
    <w:p w14:paraId="3BFCB5CC" w14:textId="77777777" w:rsidR="00713B0A" w:rsidRDefault="00713B0A" w:rsidP="00CA4E6B">
      <w:pPr>
        <w:spacing w:line="360" w:lineRule="auto"/>
        <w:ind w:left="142" w:right="203"/>
        <w:jc w:val="both"/>
        <w:rPr>
          <w:rFonts w:ascii="Sylfaen" w:hAnsi="Sylfaen"/>
          <w:lang w:val="ka-GE"/>
        </w:rPr>
      </w:pPr>
    </w:p>
    <w:p w14:paraId="68D73171" w14:textId="5E836436" w:rsidR="00713B0A" w:rsidRDefault="00713B0A" w:rsidP="00CA4E6B">
      <w:pPr>
        <w:spacing w:line="360" w:lineRule="auto"/>
        <w:ind w:left="142" w:right="203"/>
        <w:jc w:val="both"/>
        <w:rPr>
          <w:rFonts w:ascii="Sylfaen" w:hAnsi="Sylfaen"/>
          <w:lang w:val="ka-GE"/>
        </w:rPr>
      </w:pPr>
      <w:r>
        <w:rPr>
          <w:rFonts w:ascii="Sylfaen" w:hAnsi="Sylfaen"/>
          <w:lang w:val="ka-GE"/>
        </w:rPr>
        <w:t>ბათუმის რესპუბლიკუ</w:t>
      </w:r>
      <w:r w:rsidR="0065262C">
        <w:rPr>
          <w:rFonts w:ascii="Sylfaen" w:hAnsi="Sylfaen"/>
          <w:lang w:val="ka-GE"/>
        </w:rPr>
        <w:t>რ</w:t>
      </w:r>
      <w:r>
        <w:rPr>
          <w:rFonts w:ascii="Sylfaen" w:hAnsi="Sylfaen"/>
          <w:lang w:val="ka-GE"/>
        </w:rPr>
        <w:t>-კლინიკური საავადმყოფო აგრძელებს სერვისების გაფართოებას. კლინიკას 50 საწოლზე გათვლილი პედიატრიული დეპარტამენტი დაემატა. საავა</w:t>
      </w:r>
      <w:r w:rsidR="00271216">
        <w:rPr>
          <w:rFonts w:ascii="Sylfaen" w:hAnsi="Sylfaen"/>
          <w:lang w:val="ka-GE"/>
        </w:rPr>
        <w:t>დ</w:t>
      </w:r>
      <w:r>
        <w:rPr>
          <w:rFonts w:ascii="Sylfaen" w:hAnsi="Sylfaen"/>
          <w:lang w:val="ka-GE"/>
        </w:rPr>
        <w:t xml:space="preserve">მყოფოში ხელმისაწვდომია შემდეგი პედიატრიული მიმართულებები: ბავშვთა გადაუდებელი დახმარება, ზოგადი პედიატრია, კარდიორევმატოლოგია, ნეფროლოგია, ალერგოლოგია, ნევროლოგია, ტოქსიკოლოგია, ბავშვთა ინფექციები, ზოგადი ქირურგია, ყბა-სახის ქირურგია, ორთოპედია-ტრავმატოლოგია. ასევე, უახლოეს პერიოდში დაემატება ბავშვთა რეანიმაცია. </w:t>
      </w:r>
    </w:p>
    <w:p w14:paraId="2290B031" w14:textId="77777777" w:rsidR="00713B0A" w:rsidRDefault="00713B0A" w:rsidP="00CA4E6B">
      <w:pPr>
        <w:spacing w:line="360" w:lineRule="auto"/>
        <w:ind w:left="142" w:right="203"/>
        <w:jc w:val="both"/>
        <w:rPr>
          <w:rFonts w:ascii="Sylfaen" w:hAnsi="Sylfaen"/>
          <w:lang w:val="ka-GE"/>
        </w:rPr>
      </w:pPr>
    </w:p>
    <w:p w14:paraId="23C4101C" w14:textId="71A841A2" w:rsidR="00713B0A" w:rsidRDefault="00713B0A" w:rsidP="00CA4E6B">
      <w:pPr>
        <w:spacing w:line="360" w:lineRule="auto"/>
        <w:ind w:left="142" w:right="203"/>
        <w:jc w:val="both"/>
        <w:rPr>
          <w:rFonts w:ascii="Sylfaen" w:hAnsi="Sylfaen"/>
          <w:lang w:val="ka-GE"/>
        </w:rPr>
      </w:pPr>
      <w:r>
        <w:rPr>
          <w:rFonts w:ascii="Sylfaen" w:hAnsi="Sylfaen"/>
          <w:lang w:val="ka-GE"/>
        </w:rPr>
        <w:t xml:space="preserve">202 საწოლზე გათვლილი ბათუმის რესპუბლიკური-კლინიკური საავადმყოფოს ახალი შენობა 2020 წელს გაიხსნა, </w:t>
      </w:r>
      <w:r w:rsidR="00383E98">
        <w:rPr>
          <w:rFonts w:ascii="Sylfaen" w:hAnsi="Sylfaen"/>
          <w:lang w:val="ka-GE"/>
        </w:rPr>
        <w:t>თავდაპირველად დაწესებულება კოვიდ</w:t>
      </w:r>
      <w:r w:rsidR="00271216">
        <w:rPr>
          <w:rFonts w:ascii="Sylfaen" w:hAnsi="Sylfaen"/>
          <w:lang w:val="ka-GE"/>
        </w:rPr>
        <w:t>-</w:t>
      </w:r>
      <w:r w:rsidR="00383E98">
        <w:rPr>
          <w:rFonts w:ascii="Sylfaen" w:hAnsi="Sylfaen"/>
          <w:lang w:val="ka-GE"/>
        </w:rPr>
        <w:t>პაციენტებს ემსახურებოდა, მოგვიანებით დაემატა სხვადასხვა სერვისი და ამჟამად მრავალპროფილური სამედიცინო დაწესებულების სტატუსით ფუნქციონირებს.</w:t>
      </w:r>
    </w:p>
    <w:p w14:paraId="01BF1BFE" w14:textId="1BA19CA4" w:rsidR="0065262C" w:rsidRDefault="0065262C" w:rsidP="00CA4E6B">
      <w:pPr>
        <w:spacing w:line="360" w:lineRule="auto"/>
        <w:ind w:left="142" w:right="203"/>
        <w:jc w:val="both"/>
        <w:rPr>
          <w:rFonts w:ascii="Sylfaen" w:hAnsi="Sylfaen"/>
          <w:lang w:val="ka-GE"/>
        </w:rPr>
      </w:pPr>
    </w:p>
    <w:p w14:paraId="2203105B" w14:textId="77777777" w:rsidR="0065262C" w:rsidRPr="00A15AF7" w:rsidRDefault="0065262C" w:rsidP="00CA4E6B">
      <w:pPr>
        <w:spacing w:line="360" w:lineRule="auto"/>
        <w:ind w:left="142" w:right="203"/>
        <w:jc w:val="both"/>
        <w:rPr>
          <w:rFonts w:ascii="Sylfaen" w:hAnsi="Sylfaen" w:cs="Sylfaen"/>
          <w:lang w:bidi="ka-GE"/>
        </w:rPr>
      </w:pPr>
    </w:p>
    <w:p w14:paraId="2E8BED1F" w14:textId="77777777" w:rsidR="00C510A7" w:rsidRDefault="00C510A7" w:rsidP="00CA4E6B">
      <w:pPr>
        <w:spacing w:line="360" w:lineRule="auto"/>
        <w:ind w:left="142" w:right="203"/>
        <w:jc w:val="both"/>
        <w:rPr>
          <w:rFonts w:ascii="Sylfaen" w:hAnsi="Sylfaen"/>
          <w:b/>
          <w:color w:val="0070C0"/>
        </w:rPr>
      </w:pPr>
      <w:r w:rsidRPr="00F47437">
        <w:rPr>
          <w:rFonts w:ascii="Sylfaen" w:hAnsi="Sylfaen"/>
          <w:b/>
          <w:color w:val="0070C0"/>
          <w:lang w:val="ka-GE"/>
        </w:rPr>
        <w:t xml:space="preserve">ეკონომიკური განვითარება </w:t>
      </w:r>
    </w:p>
    <w:p w14:paraId="49147BDA" w14:textId="77777777" w:rsidR="0052141D" w:rsidRPr="0052141D" w:rsidRDefault="0052141D" w:rsidP="00CA4E6B">
      <w:pPr>
        <w:spacing w:line="360" w:lineRule="auto"/>
        <w:ind w:left="142" w:right="203"/>
        <w:jc w:val="both"/>
        <w:rPr>
          <w:rFonts w:ascii="Sylfaen" w:hAnsi="Sylfaen"/>
          <w:b/>
          <w:color w:val="0070C0"/>
        </w:rPr>
      </w:pPr>
    </w:p>
    <w:p w14:paraId="31E03FE0" w14:textId="17F7E46B" w:rsidR="00C510A7" w:rsidRPr="006F0450" w:rsidRDefault="00876E2E" w:rsidP="00CA4E6B">
      <w:pPr>
        <w:tabs>
          <w:tab w:val="left" w:pos="709"/>
          <w:tab w:val="left" w:pos="851"/>
        </w:tabs>
        <w:spacing w:after="181" w:line="360" w:lineRule="auto"/>
        <w:ind w:left="142" w:right="203"/>
        <w:jc w:val="both"/>
        <w:rPr>
          <w:rFonts w:ascii="Sylfaen" w:hAnsi="Sylfaen"/>
          <w:b/>
          <w:color w:val="2E74B5" w:themeColor="accent1" w:themeShade="BF"/>
          <w:lang w:val="ka-GE"/>
        </w:rPr>
      </w:pPr>
      <w:r w:rsidRPr="006F0450">
        <w:rPr>
          <w:rFonts w:ascii="Sylfaen" w:hAnsi="Sylfaen" w:cs="Sylfaen"/>
          <w:lang w:val="ka-GE"/>
        </w:rPr>
        <w:t>ე</w:t>
      </w:r>
      <w:r w:rsidRPr="006F0450">
        <w:rPr>
          <w:rFonts w:ascii="Sylfaen" w:hAnsi="Sylfaen" w:cs="Sylfaen"/>
        </w:rPr>
        <w:t>კონომიკის</w:t>
      </w:r>
      <w:r w:rsidR="00EA789D">
        <w:rPr>
          <w:rFonts w:ascii="Sylfaen" w:hAnsi="Sylfaen" w:cs="Sylfaen"/>
          <w:lang w:val="ka-GE"/>
        </w:rPr>
        <w:t xml:space="preserve"> </w:t>
      </w:r>
      <w:r w:rsidRPr="006F0450">
        <w:rPr>
          <w:rFonts w:ascii="Sylfaen" w:hAnsi="Sylfaen" w:cs="Sylfaen"/>
        </w:rPr>
        <w:t>სწრაფი</w:t>
      </w:r>
      <w:r w:rsidR="00EA789D">
        <w:rPr>
          <w:rFonts w:ascii="Sylfaen" w:hAnsi="Sylfaen" w:cs="Sylfaen"/>
          <w:lang w:val="ka-GE"/>
        </w:rPr>
        <w:t xml:space="preserve"> </w:t>
      </w:r>
      <w:r w:rsidRPr="006F0450">
        <w:rPr>
          <w:rFonts w:ascii="Sylfaen" w:hAnsi="Sylfaen" w:cs="Sylfaen"/>
        </w:rPr>
        <w:t>ტემპებით</w:t>
      </w:r>
      <w:r w:rsidR="00EA789D">
        <w:rPr>
          <w:rFonts w:ascii="Sylfaen" w:hAnsi="Sylfaen" w:cs="Sylfaen"/>
          <w:lang w:val="ka-GE"/>
        </w:rPr>
        <w:t xml:space="preserve"> </w:t>
      </w:r>
      <w:r w:rsidRPr="006F0450">
        <w:rPr>
          <w:rFonts w:ascii="Sylfaen" w:hAnsi="Sylfaen" w:cs="Sylfaen"/>
        </w:rPr>
        <w:t>გაჯანსაღების</w:t>
      </w:r>
      <w:r w:rsidR="00EA789D">
        <w:rPr>
          <w:rFonts w:ascii="Sylfaen" w:hAnsi="Sylfaen" w:cs="Sylfaen"/>
          <w:lang w:val="ka-GE"/>
        </w:rPr>
        <w:t xml:space="preserve"> </w:t>
      </w:r>
      <w:r w:rsidRPr="006F0450">
        <w:rPr>
          <w:rFonts w:ascii="Sylfaen" w:hAnsi="Sylfaen" w:cs="Sylfaen"/>
        </w:rPr>
        <w:t>პროცესი</w:t>
      </w:r>
      <w:r w:rsidR="00EA789D">
        <w:rPr>
          <w:rFonts w:ascii="Sylfaen" w:hAnsi="Sylfaen" w:cs="Sylfaen"/>
          <w:lang w:val="ka-GE"/>
        </w:rPr>
        <w:t xml:space="preserve"> </w:t>
      </w:r>
      <w:r w:rsidRPr="006F0450">
        <w:rPr>
          <w:rFonts w:ascii="Sylfaen" w:hAnsi="Sylfaen" w:cs="Sylfaen"/>
          <w:lang w:val="ka-GE"/>
        </w:rPr>
        <w:t>გრძელდება</w:t>
      </w:r>
      <w:r w:rsidR="00D55F9C">
        <w:rPr>
          <w:rFonts w:ascii="Sylfaen" w:hAnsi="Sylfaen" w:cs="Sylfaen"/>
          <w:lang w:val="ka-GE"/>
        </w:rPr>
        <w:t>,</w:t>
      </w:r>
      <w:r w:rsidRPr="006F0450">
        <w:rPr>
          <w:rFonts w:ascii="Sylfaen" w:hAnsi="Sylfaen" w:cs="Sylfaen"/>
          <w:lang w:val="ka-GE"/>
        </w:rPr>
        <w:t xml:space="preserve"> როგორც ქვეყნის</w:t>
      </w:r>
      <w:r w:rsidR="00271216">
        <w:rPr>
          <w:rFonts w:ascii="Sylfaen" w:hAnsi="Sylfaen" w:cs="Sylfaen"/>
          <w:lang w:val="ka-GE"/>
        </w:rPr>
        <w:t>,</w:t>
      </w:r>
      <w:r w:rsidRPr="006F0450">
        <w:rPr>
          <w:rFonts w:ascii="Sylfaen" w:hAnsi="Sylfaen" w:cs="Sylfaen"/>
          <w:lang w:val="ka-GE"/>
        </w:rPr>
        <w:t xml:space="preserve"> ისე რეგიონის დონეზე. </w:t>
      </w:r>
      <w:r w:rsidR="00C510A7" w:rsidRPr="006F0450">
        <w:rPr>
          <w:rFonts w:ascii="Sylfaen" w:hAnsi="Sylfaen"/>
          <w:lang w:val="ka-GE"/>
        </w:rPr>
        <w:t>ინკლუზიური ეკონომიკური განვითარების უზრუნველსაყოფად აჭარის მთავრობამ</w:t>
      </w:r>
      <w:r w:rsidR="006F0450">
        <w:rPr>
          <w:rFonts w:ascii="Sylfaen" w:hAnsi="Sylfaen"/>
          <w:lang w:val="ka-GE"/>
        </w:rPr>
        <w:t xml:space="preserve"> ცენტრალურ ხელისუფლებასთან კოორდინაციით</w:t>
      </w:r>
      <w:r w:rsidR="00C510A7" w:rsidRPr="006F0450">
        <w:rPr>
          <w:rFonts w:ascii="Sylfaen" w:hAnsi="Sylfaen"/>
          <w:lang w:val="ka-GE"/>
        </w:rPr>
        <w:t xml:space="preserve"> არა</w:t>
      </w:r>
      <w:r w:rsidR="00271216">
        <w:rPr>
          <w:rFonts w:ascii="Sylfaen" w:hAnsi="Sylfaen"/>
          <w:lang w:val="ka-GE"/>
        </w:rPr>
        <w:t xml:space="preserve"> </w:t>
      </w:r>
      <w:r w:rsidR="00C510A7" w:rsidRPr="006F0450">
        <w:rPr>
          <w:rFonts w:ascii="Sylfaen" w:hAnsi="Sylfaen"/>
          <w:lang w:val="ka-GE"/>
        </w:rPr>
        <w:t>ერთი პროექტი დაიწყო და განახორციელა. აღნიშნულმა ინიციატივებმა</w:t>
      </w:r>
      <w:r w:rsidR="006F0450">
        <w:rPr>
          <w:rFonts w:ascii="Sylfaen" w:hAnsi="Sylfaen"/>
          <w:lang w:val="ka-GE"/>
        </w:rPr>
        <w:t>, მოსახლეობაზე, ბიზნესის და დასაქმების ხელშეწყობაზე ორიენტირებულმა</w:t>
      </w:r>
      <w:r w:rsidR="00271216">
        <w:rPr>
          <w:rFonts w:ascii="Sylfaen" w:hAnsi="Sylfaen"/>
          <w:lang w:val="ka-GE"/>
        </w:rPr>
        <w:t xml:space="preserve"> </w:t>
      </w:r>
      <w:r w:rsidR="006F0450">
        <w:rPr>
          <w:rFonts w:ascii="Sylfaen" w:hAnsi="Sylfaen"/>
          <w:lang w:val="ka-GE"/>
        </w:rPr>
        <w:t xml:space="preserve">პროექტებმა </w:t>
      </w:r>
      <w:r w:rsidR="00C510A7" w:rsidRPr="006F0450">
        <w:rPr>
          <w:rFonts w:ascii="Sylfaen" w:hAnsi="Sylfaen"/>
          <w:lang w:val="ka-GE"/>
        </w:rPr>
        <w:t xml:space="preserve">უნდა უზრუნველყოს ზოგადად ეკონომიკის სექტორული და მათ შორის ტურიზმის სექტორის დივერსიფიცირება, რამაც თავის მხრივ უნდა მოახდინოს ახალი მიმართულებების </w:t>
      </w:r>
      <w:r w:rsidR="00C510A7" w:rsidRPr="006F0450">
        <w:rPr>
          <w:rFonts w:ascii="Sylfaen" w:hAnsi="Sylfaen"/>
          <w:lang w:val="ka-GE"/>
        </w:rPr>
        <w:lastRenderedPageBreak/>
        <w:t xml:space="preserve">განვითარება, დამატებითი სამუშაო ადგილების შექმნა, მაღალმთიანი აჭარის განვითარების ხელშეწყობა და აჭარაში ეკონომიკური აქტივობის საკმარის დონეზე შენარჩუნება. </w:t>
      </w:r>
    </w:p>
    <w:p w14:paraId="02FF3A83" w14:textId="77777777" w:rsidR="00C510A7" w:rsidRPr="00175C32" w:rsidRDefault="00C510A7" w:rsidP="00CA4E6B">
      <w:pPr>
        <w:spacing w:line="360" w:lineRule="auto"/>
        <w:ind w:left="142" w:right="203"/>
        <w:jc w:val="both"/>
        <w:rPr>
          <w:rFonts w:ascii="Sylfaen" w:hAnsi="Sylfaen"/>
          <w:b/>
          <w:color w:val="0070C0"/>
        </w:rPr>
      </w:pPr>
    </w:p>
    <w:p w14:paraId="147467AB" w14:textId="77777777" w:rsidR="00C510A7" w:rsidRPr="00F47437" w:rsidRDefault="00C510A7" w:rsidP="00CA4E6B">
      <w:pPr>
        <w:tabs>
          <w:tab w:val="left" w:pos="709"/>
          <w:tab w:val="left" w:pos="851"/>
        </w:tabs>
        <w:spacing w:after="181" w:line="360" w:lineRule="auto"/>
        <w:ind w:left="142" w:right="203"/>
        <w:jc w:val="both"/>
        <w:rPr>
          <w:rFonts w:ascii="Sylfaen" w:hAnsi="Sylfaen" w:cs="Sylfaen"/>
          <w:b/>
          <w:color w:val="2E74B5" w:themeColor="accent1" w:themeShade="BF"/>
          <w:lang w:val="ka-GE"/>
        </w:rPr>
      </w:pPr>
      <w:r w:rsidRPr="00F47437">
        <w:rPr>
          <w:rFonts w:ascii="Sylfaen" w:hAnsi="Sylfaen" w:cs="Sylfaen"/>
          <w:b/>
          <w:color w:val="2E74B5" w:themeColor="accent1" w:themeShade="BF"/>
          <w:lang w:val="ka-GE"/>
        </w:rPr>
        <w:t>ეკონომიკური მაჩვენებლები</w:t>
      </w:r>
    </w:p>
    <w:p w14:paraId="02336C5B" w14:textId="76141F0A" w:rsidR="00C510A7" w:rsidRPr="00D940D6" w:rsidRDefault="00C510A7" w:rsidP="00CA4E6B">
      <w:pPr>
        <w:tabs>
          <w:tab w:val="left" w:pos="709"/>
        </w:tabs>
        <w:spacing w:line="360" w:lineRule="auto"/>
        <w:ind w:left="142" w:right="203"/>
        <w:jc w:val="both"/>
        <w:rPr>
          <w:rFonts w:ascii="Sylfaen" w:hAnsi="Sylfaen"/>
          <w:noProof/>
          <w:lang w:val="ka-GE"/>
        </w:rPr>
      </w:pPr>
      <w:r w:rsidRPr="00D940D6">
        <w:rPr>
          <w:rFonts w:ascii="Sylfaen" w:hAnsi="Sylfaen"/>
          <w:b/>
          <w:bCs/>
          <w:noProof/>
          <w:lang w:val="ka-GE"/>
        </w:rPr>
        <w:t>GDP:</w:t>
      </w:r>
      <w:r w:rsidRPr="00D940D6">
        <w:rPr>
          <w:rFonts w:ascii="Sylfaen" w:hAnsi="Sylfaen"/>
          <w:noProof/>
          <w:lang w:val="ka-GE"/>
        </w:rPr>
        <w:t xml:space="preserve"> 2021 წელს აჭარის ავტონომიური რესპუბლიკის მთლიანი შიდა პროდუქტის მოცულობამ</w:t>
      </w:r>
      <w:r w:rsidR="00DB5DE6" w:rsidRPr="00D940D6">
        <w:rPr>
          <w:rFonts w:ascii="Sylfaen" w:hAnsi="Sylfaen"/>
          <w:noProof/>
          <w:lang w:val="ka-GE"/>
        </w:rPr>
        <w:t xml:space="preserve"> </w:t>
      </w:r>
      <w:r w:rsidRPr="00D940D6">
        <w:rPr>
          <w:rFonts w:ascii="Sylfaen" w:hAnsi="Sylfaen"/>
          <w:noProof/>
          <w:lang w:val="ka-GE"/>
        </w:rPr>
        <w:t>5.6 მილიარდი ლარი შეადგინა, რაც წინა წლის ანალოგიურ მაჩვენებელს 27%-ით აღემატება. მთლიან შიდა პროდუქტში ყველაზე მაღალი წილით გამოირჩევა მშენებლობის</w:t>
      </w:r>
      <w:r w:rsidR="00F712DE" w:rsidRPr="00D940D6">
        <w:rPr>
          <w:rFonts w:ascii="Sylfaen" w:hAnsi="Sylfaen"/>
          <w:noProof/>
          <w:lang w:val="ka-GE"/>
        </w:rPr>
        <w:t xml:space="preserve"> </w:t>
      </w:r>
      <w:r w:rsidRPr="00D940D6">
        <w:rPr>
          <w:rFonts w:ascii="Sylfaen" w:hAnsi="Sylfaen"/>
          <w:noProof/>
          <w:lang w:val="ka-GE"/>
        </w:rPr>
        <w:t>(16%), უძრავი ქონების(14%), ტრანსპორტის და დასაწყობების (9%) სექტორები.</w:t>
      </w:r>
      <w:r w:rsidR="00F712DE" w:rsidRPr="00D940D6">
        <w:rPr>
          <w:rFonts w:ascii="Sylfaen" w:hAnsi="Sylfaen"/>
          <w:noProof/>
          <w:lang w:val="ka-GE"/>
        </w:rPr>
        <w:t xml:space="preserve"> </w:t>
      </w:r>
      <w:r w:rsidRPr="00D940D6">
        <w:rPr>
          <w:rFonts w:ascii="Sylfaen" w:hAnsi="Sylfaen"/>
          <w:noProof/>
          <w:lang w:val="ka-GE"/>
        </w:rPr>
        <w:t xml:space="preserve">2017-2021 წლებში, მთლიანი შიდა პროდუქტის ზრდის საშუალო მაჩვენებელმა 11.3% შეადგინა. </w:t>
      </w:r>
    </w:p>
    <w:p w14:paraId="7CF7AF0D" w14:textId="77777777" w:rsidR="00F712DE" w:rsidRPr="00D940D6" w:rsidRDefault="00F712DE" w:rsidP="00CA4E6B">
      <w:pPr>
        <w:tabs>
          <w:tab w:val="left" w:pos="709"/>
        </w:tabs>
        <w:spacing w:line="360" w:lineRule="auto"/>
        <w:ind w:left="142" w:right="203"/>
        <w:jc w:val="both"/>
        <w:rPr>
          <w:rFonts w:ascii="Sylfaen" w:hAnsi="Sylfaen"/>
          <w:noProof/>
          <w:lang w:val="ka-GE"/>
        </w:rPr>
      </w:pPr>
    </w:p>
    <w:p w14:paraId="09D080DB" w14:textId="77777777" w:rsidR="00C510A7" w:rsidRPr="00D940D6" w:rsidRDefault="00C510A7" w:rsidP="00CA4E6B">
      <w:pPr>
        <w:tabs>
          <w:tab w:val="left" w:pos="709"/>
        </w:tabs>
        <w:spacing w:after="120" w:line="360" w:lineRule="auto"/>
        <w:ind w:left="142" w:right="203"/>
        <w:jc w:val="both"/>
        <w:rPr>
          <w:rFonts w:ascii="Sylfaen" w:hAnsi="Sylfaen"/>
          <w:noProof/>
          <w:lang w:val="ka-GE"/>
        </w:rPr>
      </w:pPr>
      <w:r w:rsidRPr="00D940D6">
        <w:rPr>
          <w:rFonts w:ascii="Sylfaen" w:hAnsi="Sylfaen"/>
          <w:b/>
          <w:bCs/>
          <w:noProof/>
          <w:lang w:val="ka-GE"/>
        </w:rPr>
        <w:t>FDI:</w:t>
      </w:r>
      <w:r w:rsidRPr="00D940D6">
        <w:rPr>
          <w:rFonts w:ascii="Sylfaen" w:hAnsi="Sylfaen"/>
          <w:noProof/>
          <w:lang w:val="ka-GE"/>
        </w:rPr>
        <w:t xml:space="preserve">  2022 წლის წინასწარი მონაცემებით, პირდაპირი უცხოური ინვესტიციების მოცულობამ 116.5 მლნ აშშ  დოლარი  შეადგინა, რაც წინა წლის ანალოგიურ მაჩვენებელს 37%-ით აღემატება. საქართველოში </w:t>
      </w:r>
      <w:r w:rsidRPr="00D940D6">
        <w:rPr>
          <w:rFonts w:ascii="Sylfaen" w:eastAsia="Sylfaen" w:hAnsi="Sylfaen"/>
          <w:noProof/>
          <w:lang w:val="ka-GE"/>
        </w:rPr>
        <w:t>პირდაპირი უცხოური ინვეტიციების მაჩვენებლით აჭარა თბილისის შემდეგ მეორე ადგილზეა.</w:t>
      </w:r>
    </w:p>
    <w:p w14:paraId="1EEC01F8" w14:textId="77777777" w:rsidR="00C510A7" w:rsidRPr="00D940D6" w:rsidRDefault="00C510A7" w:rsidP="00CA4E6B">
      <w:pPr>
        <w:tabs>
          <w:tab w:val="left" w:pos="709"/>
        </w:tabs>
        <w:spacing w:line="360" w:lineRule="auto"/>
        <w:ind w:left="142" w:right="203"/>
        <w:jc w:val="both"/>
        <w:rPr>
          <w:rFonts w:ascii="Sylfaen" w:hAnsi="Sylfaen"/>
          <w:noProof/>
          <w:lang w:val="ka-GE"/>
        </w:rPr>
      </w:pPr>
    </w:p>
    <w:p w14:paraId="5F14383C" w14:textId="1C065A12" w:rsidR="00C510A7" w:rsidRPr="00D940D6" w:rsidRDefault="00C510A7" w:rsidP="00CA4E6B">
      <w:pPr>
        <w:tabs>
          <w:tab w:val="left" w:pos="709"/>
        </w:tabs>
        <w:spacing w:line="360" w:lineRule="auto"/>
        <w:ind w:left="142" w:right="203"/>
        <w:jc w:val="both"/>
        <w:rPr>
          <w:rFonts w:ascii="Sylfaen" w:hAnsi="Sylfaen"/>
          <w:noProof/>
          <w:lang w:val="ka-GE"/>
        </w:rPr>
      </w:pPr>
      <w:r w:rsidRPr="00D940D6">
        <w:rPr>
          <w:rFonts w:ascii="Sylfaen" w:hAnsi="Sylfaen"/>
          <w:noProof/>
          <w:lang w:val="ka-GE"/>
        </w:rPr>
        <w:t>ბიზნეს სექტორის 2021 წლის მონაცემებით ბრუნვის მაჩვენებელი 7.5 მილიარდ ლარს შეადგენს, რაც წინა წლის ანალოგიურ მაჩვენებელს 34%-ით აღემატება,  გამოშვება 5.3 მილიარდ ლარს შეადგენს და ზრდა 37%-ია, ხოლო დასაქმება გაზრდილია 7%-ით.</w:t>
      </w:r>
    </w:p>
    <w:p w14:paraId="1919A01E" w14:textId="77777777" w:rsidR="00C510A7" w:rsidRPr="00D940D6" w:rsidRDefault="00C510A7" w:rsidP="00CA4E6B">
      <w:pPr>
        <w:tabs>
          <w:tab w:val="left" w:pos="709"/>
        </w:tabs>
        <w:spacing w:line="360" w:lineRule="auto"/>
        <w:ind w:left="142" w:right="203"/>
        <w:jc w:val="both"/>
        <w:rPr>
          <w:rFonts w:ascii="Sylfaen" w:hAnsi="Sylfaen"/>
          <w:b/>
          <w:bCs/>
          <w:noProof/>
          <w:lang w:val="ka-GE"/>
        </w:rPr>
      </w:pPr>
    </w:p>
    <w:p w14:paraId="07206D81" w14:textId="77777777" w:rsidR="00C510A7" w:rsidRPr="00D940D6" w:rsidRDefault="00C510A7" w:rsidP="00CA4E6B">
      <w:pPr>
        <w:tabs>
          <w:tab w:val="left" w:pos="709"/>
        </w:tabs>
        <w:spacing w:line="360" w:lineRule="auto"/>
        <w:ind w:left="142" w:right="203"/>
        <w:jc w:val="both"/>
        <w:rPr>
          <w:rFonts w:ascii="Sylfaen" w:hAnsi="Sylfaen"/>
          <w:noProof/>
          <w:lang w:val="ka-GE"/>
        </w:rPr>
      </w:pPr>
      <w:r w:rsidRPr="00D940D6">
        <w:rPr>
          <w:rFonts w:ascii="Sylfaen" w:hAnsi="Sylfaen"/>
          <w:b/>
          <w:bCs/>
          <w:noProof/>
          <w:lang w:val="ka-GE"/>
        </w:rPr>
        <w:t>უ</w:t>
      </w:r>
      <w:r w:rsidR="006B70CB" w:rsidRPr="00D940D6">
        <w:rPr>
          <w:rFonts w:ascii="Sylfaen" w:hAnsi="Sylfaen"/>
          <w:b/>
          <w:bCs/>
          <w:noProof/>
          <w:lang w:val="ka-GE"/>
        </w:rPr>
        <w:t>ძ</w:t>
      </w:r>
      <w:r w:rsidRPr="00D940D6">
        <w:rPr>
          <w:rFonts w:ascii="Sylfaen" w:hAnsi="Sylfaen"/>
          <w:b/>
          <w:bCs/>
          <w:noProof/>
          <w:lang w:val="ka-GE"/>
        </w:rPr>
        <w:t>რავი ქონება</w:t>
      </w:r>
      <w:r w:rsidRPr="00D940D6">
        <w:rPr>
          <w:rFonts w:ascii="Sylfaen" w:hAnsi="Sylfaen"/>
          <w:noProof/>
          <w:lang w:val="ka-GE"/>
        </w:rPr>
        <w:t xml:space="preserve">: მაღალი ზრდის ტემპით გამოირჩევა უძრავი ქონების ბაზარი. 2022 წელს ბათუმის უძრავი ქონების მთლიანი ბაზრის ღირებულება 51%-ით გაიზარდა და ნახევარ მილიარდ აშშ დოლარს გადააჭარბა, ხოლო 2023 წლის პირველ კვარტალში, წინა წლის ანალოგიურ მაჩვენებელთან მიმართებაში ზრდა 86%-ია. მოთხოვნის მკვეთრი ზრდის, ლარის გამყარებისა და სამშენებლო ხარჯების ზრდის შედეგად, 2022 წელს, უძრავი </w:t>
      </w:r>
      <w:r w:rsidRPr="00D940D6">
        <w:rPr>
          <w:rFonts w:ascii="Sylfaen" w:hAnsi="Sylfaen"/>
          <w:noProof/>
          <w:lang w:val="ka-GE"/>
        </w:rPr>
        <w:lastRenderedPageBreak/>
        <w:t xml:space="preserve">ქონების ფასი ბათუმში გაიზარდა 10%-ით, ხოლო 2023 წლის პირველ კვარტალში 38%-ით. ბათუმის უძრავი ქონების ტრანზაქციებში უცხოელთა წილი  46%-ს შეადგენს.  </w:t>
      </w:r>
    </w:p>
    <w:p w14:paraId="73EFE32D" w14:textId="77777777" w:rsidR="00C302E3" w:rsidRDefault="00C302E3" w:rsidP="00CA4E6B">
      <w:pPr>
        <w:spacing w:line="360" w:lineRule="auto"/>
        <w:ind w:left="142" w:right="203"/>
        <w:jc w:val="both"/>
        <w:rPr>
          <w:rFonts w:ascii="Sylfaen" w:hAnsi="Sylfaen"/>
          <w:b/>
          <w:color w:val="0070C0"/>
          <w:lang w:val="ka-GE"/>
        </w:rPr>
      </w:pPr>
    </w:p>
    <w:p w14:paraId="5ACEDDDF" w14:textId="77777777" w:rsidR="00C302E3" w:rsidRDefault="00C302E3" w:rsidP="00CA4E6B">
      <w:pPr>
        <w:spacing w:line="360" w:lineRule="auto"/>
        <w:ind w:left="142" w:right="203"/>
        <w:jc w:val="both"/>
        <w:rPr>
          <w:rFonts w:ascii="Sylfaen" w:hAnsi="Sylfaen"/>
          <w:b/>
          <w:color w:val="0070C0"/>
          <w:lang w:val="ka-GE"/>
        </w:rPr>
      </w:pPr>
    </w:p>
    <w:p w14:paraId="73389569" w14:textId="77777777" w:rsidR="008C519B" w:rsidRPr="00175C32" w:rsidRDefault="008C519B" w:rsidP="00CA4E6B">
      <w:pPr>
        <w:spacing w:line="360" w:lineRule="auto"/>
        <w:ind w:left="142" w:right="203"/>
        <w:jc w:val="both"/>
        <w:rPr>
          <w:rFonts w:ascii="Sylfaen" w:hAnsi="Sylfaen"/>
          <w:b/>
          <w:color w:val="0070C0"/>
          <w:lang w:val="ka-GE"/>
        </w:rPr>
      </w:pPr>
      <w:r w:rsidRPr="00175C32">
        <w:rPr>
          <w:rFonts w:ascii="Sylfaen" w:hAnsi="Sylfaen"/>
          <w:b/>
          <w:color w:val="0070C0"/>
          <w:lang w:val="ka-GE"/>
        </w:rPr>
        <w:t>ტურიზმის განვითარების პოლიტიკა</w:t>
      </w:r>
    </w:p>
    <w:p w14:paraId="5CC8C9DD" w14:textId="519389B0" w:rsidR="008C519B" w:rsidRPr="007B0BAD" w:rsidRDefault="008C519B" w:rsidP="00CA4E6B">
      <w:pPr>
        <w:pStyle w:val="BodyText"/>
        <w:tabs>
          <w:tab w:val="left" w:pos="709"/>
          <w:tab w:val="left" w:pos="851"/>
        </w:tabs>
        <w:kinsoku w:val="0"/>
        <w:overflowPunct w:val="0"/>
        <w:spacing w:before="207" w:line="360" w:lineRule="auto"/>
        <w:ind w:left="142" w:right="203"/>
        <w:jc w:val="both"/>
        <w:rPr>
          <w:lang w:val="ka-GE"/>
        </w:rPr>
      </w:pPr>
      <w:r w:rsidRPr="00F47437">
        <w:rPr>
          <w:b/>
          <w:color w:val="0070C0"/>
          <w:lang w:val="ka-GE"/>
        </w:rPr>
        <w:t>ტურიზმის აღდგენის დინამიკა აჭარაში</w:t>
      </w:r>
      <w:r>
        <w:rPr>
          <w:b/>
          <w:color w:val="0070C0"/>
          <w:lang w:val="ka-GE"/>
        </w:rPr>
        <w:t xml:space="preserve"> </w:t>
      </w:r>
      <w:r w:rsidRPr="00F47437">
        <w:rPr>
          <w:lang w:val="ka-GE"/>
        </w:rPr>
        <w:t xml:space="preserve">უპრეცენდენტოა.  ტურიზმიდან და </w:t>
      </w:r>
      <w:r w:rsidRPr="007B0BAD">
        <w:rPr>
          <w:lang w:val="ka-GE"/>
        </w:rPr>
        <w:t>მოგზაურობიდან მიღებული შემოსავლები 2019 წელთან შედარებით გაორმაგებულია. 2022 წელს აჭარაში 4 მილიონი ვიზიტი განხორციელდა. 2023 წელს აჭარა კიდევ უფრო წარმატებული სეზონისთვის მოემზადა.</w:t>
      </w:r>
      <w:r w:rsidR="00563B40">
        <w:rPr>
          <w:lang w:val="en-GB"/>
        </w:rPr>
        <w:t xml:space="preserve"> </w:t>
      </w:r>
      <w:r w:rsidRPr="007B0BAD">
        <w:rPr>
          <w:lang w:val="ka-GE"/>
        </w:rPr>
        <w:t xml:space="preserve">საერთაშორისო მოგზაურობიდან მიღებული შემოსავლები საქართველოში  3.5 მლრდ აშშ დოლარს აღემატება. </w:t>
      </w:r>
    </w:p>
    <w:p w14:paraId="1DF512B5" w14:textId="1C029871" w:rsidR="008C519B" w:rsidRPr="007B0BAD" w:rsidRDefault="008C519B" w:rsidP="00CA4E6B">
      <w:pPr>
        <w:pStyle w:val="BodyText"/>
        <w:tabs>
          <w:tab w:val="left" w:pos="709"/>
          <w:tab w:val="left" w:pos="851"/>
        </w:tabs>
        <w:kinsoku w:val="0"/>
        <w:overflowPunct w:val="0"/>
        <w:spacing w:before="207" w:line="360" w:lineRule="auto"/>
        <w:ind w:left="142" w:right="203"/>
        <w:jc w:val="both"/>
        <w:rPr>
          <w:lang w:val="ka-GE"/>
        </w:rPr>
      </w:pPr>
      <w:r w:rsidRPr="007B0BAD">
        <w:rPr>
          <w:lang w:val="ka-GE"/>
        </w:rPr>
        <w:t>ბათუმმა, აჭარამ თავი დაიმკვიდრა როგორც საერთაშორისო სწრაფად მზარდმა ტურისტულმა, საინვესტიციო, ბიზნეს მიმართულებამ. ასევე</w:t>
      </w:r>
      <w:r>
        <w:rPr>
          <w:lang w:val="ka-GE"/>
        </w:rPr>
        <w:t>,</w:t>
      </w:r>
      <w:r w:rsidRPr="007B0BAD">
        <w:rPr>
          <w:lang w:val="ka-GE"/>
        </w:rPr>
        <w:t xml:space="preserve"> არა</w:t>
      </w:r>
      <w:r w:rsidR="00271216">
        <w:rPr>
          <w:lang w:val="ka-GE"/>
        </w:rPr>
        <w:t xml:space="preserve"> </w:t>
      </w:r>
      <w:r w:rsidRPr="007B0BAD">
        <w:rPr>
          <w:lang w:val="ka-GE"/>
        </w:rPr>
        <w:t>ერთმა წამყვანმა მედია პლატფორმამ ბათუმი, აჭარა საუკეთესო ტურისტული მიმართულების ტოპ 10-ში შეიყვანა.</w:t>
      </w:r>
    </w:p>
    <w:p w14:paraId="5DDB610D" w14:textId="2A9EEA0A" w:rsidR="008C519B" w:rsidRPr="00B33C12" w:rsidRDefault="008C519B" w:rsidP="00CA4E6B">
      <w:pPr>
        <w:pStyle w:val="BodyText"/>
        <w:tabs>
          <w:tab w:val="left" w:pos="709"/>
          <w:tab w:val="left" w:pos="851"/>
        </w:tabs>
        <w:kinsoku w:val="0"/>
        <w:overflowPunct w:val="0"/>
        <w:spacing w:before="207" w:line="360" w:lineRule="auto"/>
        <w:ind w:left="142" w:right="203"/>
        <w:jc w:val="both"/>
        <w:rPr>
          <w:lang w:val="en-GB"/>
        </w:rPr>
      </w:pPr>
      <w:r w:rsidRPr="007B0BAD">
        <w:rPr>
          <w:lang w:val="ka-GE"/>
        </w:rPr>
        <w:t>ტურიზმი ინარჩუნებს პრიორიტეტულ მიმართულებას. ყველა მუნიციპალიტეტში ვითარდება ახალი ტურისტული</w:t>
      </w:r>
      <w:r w:rsidR="00271216">
        <w:rPr>
          <w:lang w:val="ka-GE"/>
        </w:rPr>
        <w:t xml:space="preserve"> </w:t>
      </w:r>
      <w:r w:rsidRPr="007B0BAD">
        <w:rPr>
          <w:lang w:val="ka-GE"/>
        </w:rPr>
        <w:t>ინფრასტრუქტურა, რომელიც მოგვცემს საშუალებას კიდევ უფრო მეტი ვიზიტორი მოვიზიდოთ. კურორტ გოდერძის ახალი საბაგირო და სათხილამურო ტრასა დაემატება. დაწყებულია ახალი ტურისტული ინფრასტრუქტურის მოწყობა ყველა მუნიციპალიტეტში</w:t>
      </w:r>
      <w:r w:rsidR="00B33C12">
        <w:rPr>
          <w:lang w:val="en-GB"/>
        </w:rPr>
        <w:t>.</w:t>
      </w:r>
    </w:p>
    <w:p w14:paraId="44270B83" w14:textId="2D8543F2" w:rsidR="008C519B" w:rsidRPr="007B0BAD" w:rsidRDefault="008C519B" w:rsidP="00CA4E6B">
      <w:pPr>
        <w:pStyle w:val="BodyText"/>
        <w:tabs>
          <w:tab w:val="left" w:pos="709"/>
          <w:tab w:val="left" w:pos="851"/>
        </w:tabs>
        <w:kinsoku w:val="0"/>
        <w:overflowPunct w:val="0"/>
        <w:spacing w:before="207" w:line="360" w:lineRule="auto"/>
        <w:ind w:left="142" w:right="203"/>
        <w:jc w:val="both"/>
        <w:rPr>
          <w:lang w:val="ka-GE"/>
        </w:rPr>
      </w:pPr>
      <w:r w:rsidRPr="007B0BAD">
        <w:rPr>
          <w:lang w:val="ka-GE"/>
        </w:rPr>
        <w:t xml:space="preserve">2023 წ. I კვარტალი აჭარაში,  საერთაშორისო მოგზაურების მზარდი დინამიკა ფიქსირდება. </w:t>
      </w:r>
      <w:r w:rsidR="005D0F5C">
        <w:rPr>
          <w:lang w:val="ka-GE"/>
        </w:rPr>
        <w:t>პირველი კვარტლის მონაცემებით რეგიონში 773 962 ვიზიტი განხორციელდა. 2022 წელთან შედარებით გაზრდილია საერთაშ</w:t>
      </w:r>
      <w:r w:rsidR="00271216">
        <w:rPr>
          <w:lang w:val="ka-GE"/>
        </w:rPr>
        <w:t>ო</w:t>
      </w:r>
      <w:r w:rsidR="005D0F5C">
        <w:rPr>
          <w:lang w:val="ka-GE"/>
        </w:rPr>
        <w:t xml:space="preserve">რისო ვიზიტების რაოდენობა 43%-ით. </w:t>
      </w:r>
      <w:r w:rsidRPr="007B0BAD">
        <w:rPr>
          <w:lang w:val="ka-GE"/>
        </w:rPr>
        <w:t xml:space="preserve">საერთაშორისო ვიზიტორების მიერ განხორციელებული ვიზიტები - ბათუმის აეროპორტი: 2023 წლის იანვარ-მარტის მონაცემი 2019 წლის ანალოგიურ მაჩვენებელთან შედარებით გაზრდილია 53%, ხოლო  გასული წლის ანალოგიურ </w:t>
      </w:r>
      <w:r w:rsidRPr="007B0BAD">
        <w:rPr>
          <w:lang w:val="ka-GE"/>
        </w:rPr>
        <w:lastRenderedPageBreak/>
        <w:t>მაჩვენებელთან შედარებით +17.1%.</w:t>
      </w:r>
    </w:p>
    <w:p w14:paraId="28F167A0" w14:textId="77777777" w:rsidR="008C519B" w:rsidRPr="007B0BAD" w:rsidRDefault="008C519B" w:rsidP="00CA4E6B">
      <w:pPr>
        <w:pStyle w:val="BodyText"/>
        <w:tabs>
          <w:tab w:val="left" w:pos="709"/>
          <w:tab w:val="left" w:pos="851"/>
        </w:tabs>
        <w:kinsoku w:val="0"/>
        <w:overflowPunct w:val="0"/>
        <w:spacing w:before="207" w:line="360" w:lineRule="auto"/>
        <w:ind w:left="142" w:right="203"/>
        <w:jc w:val="both"/>
        <w:rPr>
          <w:lang w:val="ka-GE"/>
        </w:rPr>
      </w:pPr>
    </w:p>
    <w:p w14:paraId="50212018" w14:textId="545C617D" w:rsidR="008C519B" w:rsidRPr="00F47437" w:rsidRDefault="008C519B" w:rsidP="00CA4E6B">
      <w:pPr>
        <w:spacing w:line="360" w:lineRule="auto"/>
        <w:ind w:left="142" w:right="203"/>
        <w:jc w:val="both"/>
        <w:rPr>
          <w:rFonts w:ascii="Sylfaen" w:hAnsi="Sylfaen"/>
          <w:lang w:val="ka-GE"/>
        </w:rPr>
      </w:pPr>
      <w:r w:rsidRPr="007B0BAD">
        <w:rPr>
          <w:rFonts w:ascii="Sylfaen" w:hAnsi="Sylfaen"/>
          <w:lang w:val="ka-GE"/>
        </w:rPr>
        <w:t>2022 წელს შიდა და უცხოელი ვიზიტორების მიერ განხო</w:t>
      </w:r>
      <w:r w:rsidR="00271216">
        <w:rPr>
          <w:rFonts w:ascii="Sylfaen" w:hAnsi="Sylfaen"/>
          <w:lang w:val="ka-GE"/>
        </w:rPr>
        <w:t>რ</w:t>
      </w:r>
      <w:r w:rsidRPr="007B0BAD">
        <w:rPr>
          <w:rFonts w:ascii="Sylfaen" w:hAnsi="Sylfaen"/>
          <w:lang w:val="ka-GE"/>
        </w:rPr>
        <w:t>ციელებული</w:t>
      </w:r>
      <w:r w:rsidRPr="00F47437">
        <w:rPr>
          <w:rFonts w:ascii="Sylfaen" w:hAnsi="Sylfaen"/>
          <w:lang w:val="ka-GE"/>
        </w:rPr>
        <w:t xml:space="preserve"> ვიზიტების რაოდენობა აჭარის რეგიონში შეადგენს  4 000 000 ვიზიტს. 2022 წელს სრულად აღდგა ვიზიტები და ფრენები ბათუმის საერ</w:t>
      </w:r>
      <w:r w:rsidR="00271216">
        <w:rPr>
          <w:rFonts w:ascii="Sylfaen" w:hAnsi="Sylfaen"/>
          <w:lang w:val="ka-GE"/>
        </w:rPr>
        <w:t>თ</w:t>
      </w:r>
      <w:r w:rsidRPr="00F47437">
        <w:rPr>
          <w:rFonts w:ascii="Sylfaen" w:hAnsi="Sylfaen"/>
          <w:lang w:val="ka-GE"/>
        </w:rPr>
        <w:t xml:space="preserve">აშორისო აეროპორტში.  </w:t>
      </w:r>
    </w:p>
    <w:p w14:paraId="21D910B0" w14:textId="77777777" w:rsidR="008C519B" w:rsidRPr="00F47437" w:rsidRDefault="008C519B" w:rsidP="00CA4E6B">
      <w:pPr>
        <w:spacing w:line="360" w:lineRule="auto"/>
        <w:ind w:left="142" w:right="203"/>
        <w:jc w:val="both"/>
        <w:rPr>
          <w:rFonts w:ascii="Sylfaen" w:hAnsi="Sylfaen"/>
          <w:lang w:val="ka-GE"/>
        </w:rPr>
      </w:pPr>
    </w:p>
    <w:p w14:paraId="1F61ECDB" w14:textId="7714D970" w:rsidR="008C519B" w:rsidRPr="00F47437" w:rsidRDefault="008C519B" w:rsidP="00CA4E6B">
      <w:pPr>
        <w:spacing w:line="360" w:lineRule="auto"/>
        <w:ind w:left="142" w:right="203"/>
        <w:jc w:val="both"/>
        <w:rPr>
          <w:rFonts w:ascii="Sylfaen" w:hAnsi="Sylfaen"/>
          <w:lang w:val="ka-GE"/>
        </w:rPr>
      </w:pPr>
      <w:r w:rsidRPr="00F47437">
        <w:rPr>
          <w:rFonts w:ascii="Sylfaen" w:hAnsi="Sylfaen"/>
          <w:lang w:val="ka-GE"/>
        </w:rPr>
        <w:t>ასევე, გაზრდილია სასტუმროების</w:t>
      </w:r>
      <w:r w:rsidR="00271216">
        <w:rPr>
          <w:rFonts w:ascii="Sylfaen" w:hAnsi="Sylfaen"/>
          <w:lang w:val="ka-GE"/>
        </w:rPr>
        <w:t>ა</w:t>
      </w:r>
      <w:r w:rsidRPr="00F47437">
        <w:rPr>
          <w:rFonts w:ascii="Sylfaen" w:hAnsi="Sylfaen"/>
          <w:lang w:val="ka-GE"/>
        </w:rPr>
        <w:t xml:space="preserve"> და განთავსების ობიექტების დატვირთულობის კოეფიციენტი. 2022 წლის განმავლობაში დატვირთულობა განთავსების ობიექტებში  2019 წლის მაჩვენებელთან შედარებით გაზრდილია +15.5%-ით, ბრენდულ სასტუმროებში 22 %-ით, ხოლო კერძო ბინებში დავირთვა  2019 წლის ანალოგიურ მაჩვენებელს  36 % -ით აღემატება .</w:t>
      </w:r>
    </w:p>
    <w:p w14:paraId="0AC85AE3" w14:textId="77777777" w:rsidR="008C519B" w:rsidRPr="00F47437" w:rsidRDefault="008C519B" w:rsidP="00CA4E6B">
      <w:pPr>
        <w:tabs>
          <w:tab w:val="left" w:pos="851"/>
        </w:tabs>
        <w:spacing w:line="360" w:lineRule="auto"/>
        <w:ind w:left="142" w:right="203"/>
        <w:jc w:val="both"/>
        <w:rPr>
          <w:rFonts w:ascii="Sylfaen" w:hAnsi="Sylfaen" w:cs="Sylfaen"/>
          <w:spacing w:val="-1"/>
          <w:lang w:val="ka-GE"/>
        </w:rPr>
      </w:pPr>
    </w:p>
    <w:p w14:paraId="43537B53" w14:textId="77777777" w:rsidR="008C519B" w:rsidRPr="00265A7F" w:rsidRDefault="008C519B" w:rsidP="00CA4E6B">
      <w:pPr>
        <w:spacing w:line="360" w:lineRule="auto"/>
        <w:ind w:left="142" w:right="203"/>
        <w:jc w:val="both"/>
        <w:rPr>
          <w:rFonts w:ascii="Sylfaen" w:hAnsi="Sylfaen"/>
          <w:b/>
          <w:color w:val="0070C0"/>
          <w:lang w:val="ka-GE"/>
        </w:rPr>
      </w:pPr>
      <w:r w:rsidRPr="003E720E">
        <w:rPr>
          <w:rFonts w:ascii="Sylfaen" w:hAnsi="Sylfaen"/>
          <w:b/>
          <w:color w:val="0070C0"/>
          <w:lang w:val="ka-GE"/>
        </w:rPr>
        <w:t>საერთაშრისო აღიარებები</w:t>
      </w:r>
      <w:r>
        <w:rPr>
          <w:rFonts w:ascii="Sylfaen" w:hAnsi="Sylfaen"/>
          <w:b/>
          <w:color w:val="0070C0"/>
          <w:lang w:val="ka-GE"/>
        </w:rPr>
        <w:t xml:space="preserve"> - </w:t>
      </w:r>
      <w:r w:rsidRPr="00F47437">
        <w:rPr>
          <w:rFonts w:ascii="Sylfaen" w:hAnsi="Sylfaen"/>
          <w:lang w:val="ka-GE"/>
        </w:rPr>
        <w:t xml:space="preserve">2022 წელს ბათუმმა ორი პრესტიჟული ჯილდო მოიპოვა. </w:t>
      </w:r>
      <w:r w:rsidRPr="00F47437">
        <w:rPr>
          <w:rFonts w:ascii="Sylfaen" w:hAnsi="Sylfaen" w:cs="Arial"/>
          <w:bCs/>
          <w:color w:val="222222"/>
          <w:shd w:val="clear" w:color="auto" w:fill="FFFFFF"/>
          <w:lang w:val="ka-GE"/>
        </w:rPr>
        <w:t xml:space="preserve">World Travel Awards “-ის ევროპის </w:t>
      </w:r>
      <w:r w:rsidRPr="00F47437">
        <w:rPr>
          <w:rFonts w:ascii="Sylfaen" w:hAnsi="Sylfaen"/>
          <w:lang w:val="ka-GE"/>
        </w:rPr>
        <w:t xml:space="preserve">ჯილდოს მოპოვების შემდეგ ბათუმმა ტურიზმის „ოსკარი “, უკვე როგორც მსოფლიოს სწრაფად მზარდმა ტურისტულმა მიმართულებამ მოიპოვა. ბათუმმა  მსოფლიოს დაჯილდოების ცერემონიაზე ისეთი ქვეყნების ქალაქებს გაუწია კონკურენცია, როგორებიცაა საფრანგეთი, იაპონია, კოლუმბია, ბულგარეთი და ჩრდილოეთ ირლანდია. ბათუმისთვის ეს პირველი ჯილდოა, რომელიც ქალაქმა ტურიზმის ოსკარის მსოფლიოს დაჯილდოების ცერემონიაზე მიიღო. </w:t>
      </w:r>
      <w:r w:rsidRPr="00175C32">
        <w:rPr>
          <w:rFonts w:ascii="Sylfaen" w:hAnsi="Sylfaen"/>
          <w:lang w:val="ka-GE"/>
        </w:rPr>
        <w:t>2023 წლის 30 სექტემბერს, ბათუმში ტურიზმის ოსკარად წოდებული - World Travel Awards-ის დაჯილდოება გაიმართება. ბათუმი უმასპინძლებს 160 ქვეყნის ტურიზმის სექტორის წამყვან ბრენდებს, კომპანიებს, მედიის წარმომადგენლებს.</w:t>
      </w:r>
    </w:p>
    <w:p w14:paraId="74AEF637" w14:textId="77777777" w:rsidR="008C519B" w:rsidRPr="00F47437" w:rsidRDefault="008C519B" w:rsidP="00CA4E6B">
      <w:pPr>
        <w:spacing w:line="360" w:lineRule="auto"/>
        <w:ind w:left="142" w:right="203"/>
        <w:jc w:val="both"/>
        <w:rPr>
          <w:rFonts w:ascii="Sylfaen" w:hAnsi="Sylfaen"/>
          <w:lang w:val="ka-GE"/>
        </w:rPr>
      </w:pPr>
    </w:p>
    <w:p w14:paraId="77289EBA" w14:textId="77777777" w:rsidR="008C519B" w:rsidRPr="00F47437" w:rsidRDefault="008C519B" w:rsidP="00CA4E6B">
      <w:pPr>
        <w:spacing w:line="360" w:lineRule="auto"/>
        <w:ind w:left="142" w:right="203"/>
        <w:jc w:val="both"/>
        <w:rPr>
          <w:rFonts w:ascii="Sylfaen" w:hAnsi="Sylfaen"/>
          <w:lang w:val="ka-GE"/>
        </w:rPr>
      </w:pPr>
    </w:p>
    <w:p w14:paraId="6C5E446C" w14:textId="28C1BBB9" w:rsidR="008C519B" w:rsidRPr="00F47437" w:rsidRDefault="008C519B" w:rsidP="00CA4E6B">
      <w:pPr>
        <w:tabs>
          <w:tab w:val="left" w:pos="851"/>
          <w:tab w:val="left" w:pos="2404"/>
        </w:tabs>
        <w:spacing w:line="360" w:lineRule="auto"/>
        <w:ind w:left="142" w:right="203"/>
        <w:contextualSpacing/>
        <w:jc w:val="both"/>
        <w:rPr>
          <w:rFonts w:ascii="Sylfaen" w:hAnsi="Sylfaen"/>
          <w:color w:val="000000"/>
          <w:lang w:val="ka-GE" w:eastAsia="en-GB"/>
        </w:rPr>
      </w:pPr>
      <w:r w:rsidRPr="003E720E">
        <w:rPr>
          <w:rFonts w:ascii="Sylfaen" w:hAnsi="Sylfaen"/>
          <w:b/>
          <w:lang w:val="ka-GE"/>
        </w:rPr>
        <w:t xml:space="preserve">2023 წელი მნიშვნელოვანი წელია ბათუმის საფეხბურთო სტადიონისთვის. ქალაქის სავიზიტო ბარათმა, </w:t>
      </w:r>
      <w:r w:rsidRPr="00F47437">
        <w:rPr>
          <w:rFonts w:ascii="Sylfaen" w:hAnsi="Sylfaen"/>
          <w:color w:val="000000"/>
          <w:lang w:val="ka-GE" w:eastAsia="en-GB"/>
        </w:rPr>
        <w:t>ბათუმის საფეხბურთო სტადიონმა მსოფლიო დაჯილდოებაზე FIABCI World Prix d'Excellence Awards</w:t>
      </w:r>
      <w:r>
        <w:rPr>
          <w:rFonts w:ascii="Sylfaen" w:hAnsi="Sylfaen"/>
          <w:color w:val="000000"/>
          <w:lang w:val="ka-GE" w:eastAsia="en-GB"/>
        </w:rPr>
        <w:t xml:space="preserve"> 2023</w:t>
      </w:r>
      <w:r w:rsidRPr="00F47437">
        <w:rPr>
          <w:rFonts w:ascii="Sylfaen" w:hAnsi="Sylfaen"/>
          <w:color w:val="000000"/>
          <w:lang w:val="ka-GE" w:eastAsia="en-GB"/>
        </w:rPr>
        <w:t xml:space="preserve">, </w:t>
      </w:r>
      <w:r>
        <w:rPr>
          <w:rFonts w:ascii="Sylfaen" w:hAnsi="Sylfaen"/>
          <w:color w:val="000000"/>
          <w:lang w:val="ka-GE" w:eastAsia="en-GB"/>
        </w:rPr>
        <w:t>უძრავი ქონების ოსკარი მოიპოვა.</w:t>
      </w:r>
      <w:r w:rsidRPr="00F47437">
        <w:rPr>
          <w:rFonts w:ascii="Sylfaen" w:hAnsi="Sylfaen"/>
          <w:color w:val="000000"/>
          <w:lang w:val="ka-GE" w:eastAsia="en-GB"/>
        </w:rPr>
        <w:t xml:space="preserve">  </w:t>
      </w:r>
      <w:r w:rsidRPr="00F47437">
        <w:rPr>
          <w:rFonts w:ascii="Sylfaen" w:hAnsi="Sylfaen"/>
          <w:color w:val="000000"/>
          <w:lang w:val="ka-GE" w:eastAsia="en-GB"/>
        </w:rPr>
        <w:lastRenderedPageBreak/>
        <w:t xml:space="preserve">საერთაშორისო დაჯილდოება  ამერიკის შეერთებულ შტატებში, მაიამში გაიმართა. </w:t>
      </w:r>
    </w:p>
    <w:p w14:paraId="7773D100" w14:textId="77777777" w:rsidR="008C519B" w:rsidRPr="00F47437" w:rsidRDefault="008C519B" w:rsidP="00CA4E6B">
      <w:pPr>
        <w:tabs>
          <w:tab w:val="left" w:pos="851"/>
          <w:tab w:val="left" w:pos="2404"/>
        </w:tabs>
        <w:spacing w:line="360" w:lineRule="auto"/>
        <w:ind w:left="142" w:right="203"/>
        <w:contextualSpacing/>
        <w:jc w:val="both"/>
        <w:rPr>
          <w:rFonts w:ascii="Sylfaen" w:hAnsi="Sylfaen"/>
          <w:color w:val="000000"/>
          <w:lang w:val="ka-GE" w:eastAsia="en-GB"/>
        </w:rPr>
      </w:pPr>
    </w:p>
    <w:p w14:paraId="3125F140" w14:textId="3D0DC482" w:rsidR="008C519B" w:rsidRPr="00F47437" w:rsidRDefault="008C519B" w:rsidP="00CA4E6B">
      <w:pPr>
        <w:tabs>
          <w:tab w:val="left" w:pos="851"/>
          <w:tab w:val="left" w:pos="2404"/>
        </w:tabs>
        <w:spacing w:line="360" w:lineRule="auto"/>
        <w:ind w:left="142" w:right="203"/>
        <w:contextualSpacing/>
        <w:jc w:val="both"/>
        <w:rPr>
          <w:rFonts w:ascii="Sylfaen" w:hAnsi="Sylfaen"/>
          <w:color w:val="000000"/>
          <w:lang w:val="ka-GE" w:eastAsia="en-GB"/>
        </w:rPr>
      </w:pPr>
      <w:r w:rsidRPr="00F47437">
        <w:rPr>
          <w:rFonts w:ascii="Sylfaen" w:hAnsi="Sylfaen"/>
          <w:color w:val="000000"/>
          <w:lang w:val="ka-GE" w:eastAsia="en-GB"/>
        </w:rPr>
        <w:t>საერთაშორისო აღიარებას წინ უძღვოდა პირველ</w:t>
      </w:r>
      <w:r w:rsidR="003A79CB">
        <w:rPr>
          <w:rFonts w:ascii="Sylfaen" w:hAnsi="Sylfaen"/>
          <w:color w:val="000000"/>
          <w:lang w:val="ka-GE" w:eastAsia="en-GB"/>
        </w:rPr>
        <w:t>ი</w:t>
      </w:r>
      <w:r w:rsidRPr="00F47437">
        <w:rPr>
          <w:rFonts w:ascii="Sylfaen" w:hAnsi="Sylfaen"/>
          <w:color w:val="000000"/>
          <w:lang w:val="ka-GE" w:eastAsia="en-GB"/>
        </w:rPr>
        <w:t xml:space="preserve"> </w:t>
      </w:r>
      <w:r w:rsidRPr="00F47437">
        <w:rPr>
          <w:rFonts w:ascii="Sylfaen" w:hAnsi="Sylfaen"/>
          <w:b/>
          <w:color w:val="000000"/>
          <w:lang w:val="ka-GE" w:eastAsia="en-GB"/>
        </w:rPr>
        <w:t>ეროვნულ</w:t>
      </w:r>
      <w:r w:rsidR="003A79CB">
        <w:rPr>
          <w:rFonts w:ascii="Sylfaen" w:hAnsi="Sylfaen"/>
          <w:b/>
          <w:color w:val="000000"/>
          <w:lang w:val="ka-GE" w:eastAsia="en-GB"/>
        </w:rPr>
        <w:t>ი</w:t>
      </w:r>
      <w:r w:rsidRPr="00F47437">
        <w:rPr>
          <w:rFonts w:ascii="Sylfaen" w:hAnsi="Sylfaen"/>
          <w:b/>
          <w:color w:val="000000"/>
          <w:lang w:val="ka-GE" w:eastAsia="en-GB"/>
        </w:rPr>
        <w:t xml:space="preserve"> დაჯილდოება</w:t>
      </w:r>
      <w:r w:rsidRPr="00F47437">
        <w:rPr>
          <w:rFonts w:ascii="Sylfaen" w:hAnsi="Sylfaen"/>
          <w:color w:val="000000"/>
          <w:lang w:val="ka-GE" w:eastAsia="en-GB"/>
        </w:rPr>
        <w:t xml:space="preserve"> - FIABCI Georgia Prix d’Excellence Awards 2022, სადაც ბათუმის საფეხბურთო სტადიონმა საუკეთესო საჯარო შენობების ნომინაციაში გაიმარჯვა. გამარჯვებულების გამოვლენა საერთაშორისოდ აღიარებული სტანდარტების შესაბამისად ჟიურის მიერ</w:t>
      </w:r>
      <w:r w:rsidR="008A295F" w:rsidRPr="008A295F">
        <w:rPr>
          <w:rFonts w:ascii="Sylfaen" w:hAnsi="Sylfaen"/>
          <w:color w:val="000000"/>
          <w:lang w:val="ka-GE" w:eastAsia="en-GB"/>
        </w:rPr>
        <w:t xml:space="preserve"> </w:t>
      </w:r>
      <w:r w:rsidRPr="00F47437">
        <w:rPr>
          <w:rFonts w:ascii="Sylfaen" w:hAnsi="Sylfaen"/>
          <w:color w:val="000000"/>
          <w:lang w:val="ka-GE" w:eastAsia="en-GB"/>
        </w:rPr>
        <w:t xml:space="preserve">განხორციელდა. </w:t>
      </w:r>
    </w:p>
    <w:p w14:paraId="17A4EEA8" w14:textId="77777777" w:rsidR="008C519B" w:rsidRPr="00F47437" w:rsidRDefault="008C519B" w:rsidP="00CA4E6B">
      <w:pPr>
        <w:spacing w:line="360" w:lineRule="auto"/>
        <w:ind w:left="142" w:right="203"/>
        <w:jc w:val="both"/>
        <w:rPr>
          <w:rFonts w:ascii="Sylfaen" w:hAnsi="Sylfaen"/>
          <w:b/>
          <w:color w:val="FF0000"/>
          <w:lang w:val="ka-GE"/>
        </w:rPr>
      </w:pPr>
    </w:p>
    <w:p w14:paraId="2D6464AB" w14:textId="77777777" w:rsidR="008C519B" w:rsidRPr="00F47437" w:rsidRDefault="008C519B" w:rsidP="00CA4E6B">
      <w:pPr>
        <w:spacing w:line="360" w:lineRule="auto"/>
        <w:ind w:left="142" w:right="203"/>
        <w:jc w:val="both"/>
        <w:rPr>
          <w:rFonts w:ascii="Sylfaen" w:hAnsi="Sylfaen"/>
          <w:lang w:val="ka-GE"/>
        </w:rPr>
      </w:pPr>
      <w:r w:rsidRPr="00F47437">
        <w:rPr>
          <w:rFonts w:ascii="Sylfaen" w:hAnsi="Sylfaen"/>
          <w:lang w:val="ka-GE"/>
        </w:rPr>
        <w:t>2023 წლის ივნისში, ბათუმი უეფა-ს 21-წლამდელთა ევროპის ჩემპიონატს მასპინძლობს, ბათუმში გაიმართება ჩემპიონატის ფინალიც. ევროპის ჩემპიონატის თასის მოგზაურობაც სწორედ ბათუმიდან დაიწყო. ჩემპიონატის ფარგლებში ბათუმსა და ქუთაისში აშენდა უეფას სტანდარტის სტადიონები.</w:t>
      </w:r>
    </w:p>
    <w:p w14:paraId="7F76D274" w14:textId="77777777" w:rsidR="008C519B" w:rsidRPr="00F47437" w:rsidRDefault="008C519B" w:rsidP="00CA4E6B">
      <w:pPr>
        <w:spacing w:line="360" w:lineRule="auto"/>
        <w:ind w:left="142" w:right="203"/>
        <w:jc w:val="both"/>
        <w:rPr>
          <w:rFonts w:ascii="Sylfaen" w:hAnsi="Sylfaen"/>
          <w:b/>
          <w:color w:val="FF0000"/>
          <w:lang w:val="ka-GE"/>
        </w:rPr>
      </w:pPr>
    </w:p>
    <w:p w14:paraId="0C74A048" w14:textId="77777777" w:rsidR="008C519B" w:rsidRPr="00F47437" w:rsidRDefault="008C519B" w:rsidP="00CA4E6B">
      <w:pPr>
        <w:tabs>
          <w:tab w:val="left" w:pos="851"/>
          <w:tab w:val="left" w:pos="2404"/>
        </w:tabs>
        <w:spacing w:line="360" w:lineRule="auto"/>
        <w:ind w:left="142" w:right="203"/>
        <w:contextualSpacing/>
        <w:jc w:val="both"/>
        <w:rPr>
          <w:rFonts w:ascii="Sylfaen" w:hAnsi="Sylfaen"/>
          <w:lang w:val="ka-GE"/>
        </w:rPr>
      </w:pPr>
      <w:r w:rsidRPr="00F47437">
        <w:rPr>
          <w:rFonts w:ascii="Sylfaen" w:hAnsi="Sylfaen"/>
          <w:b/>
          <w:lang w:val="ka-GE"/>
        </w:rPr>
        <w:t xml:space="preserve">წელს, პირველად ბათუმმა ევროპის სოფლის ტურიზმის გენერალურ ასამბლეასა და სოფლის ტურიზმის საერთაშორისო კონფერენციას უმასპინძლა. </w:t>
      </w:r>
      <w:r w:rsidRPr="00F47437">
        <w:rPr>
          <w:rFonts w:ascii="Sylfaen" w:hAnsi="Sylfaen" w:cs="Sylfaen"/>
          <w:color w:val="000000"/>
          <w:lang w:val="ka-GE" w:eastAsia="en-GB"/>
        </w:rPr>
        <w:t>ღონისძიებაში</w:t>
      </w:r>
      <w:r>
        <w:rPr>
          <w:rFonts w:ascii="Sylfaen" w:hAnsi="Sylfaen" w:cs="Sylfaen"/>
          <w:color w:val="000000"/>
          <w:lang w:val="ka-GE" w:eastAsia="en-GB"/>
        </w:rPr>
        <w:t xml:space="preserve"> </w:t>
      </w:r>
      <w:r w:rsidRPr="00F47437">
        <w:rPr>
          <w:rFonts w:ascii="Sylfaen" w:hAnsi="Sylfaen" w:cs="Sylfaen"/>
          <w:color w:val="000000"/>
          <w:lang w:val="ka-GE" w:eastAsia="en-GB"/>
        </w:rPr>
        <w:t>მონაწილეობას</w:t>
      </w:r>
      <w:r w:rsidRPr="00F47437">
        <w:rPr>
          <w:rFonts w:ascii="Sylfaen" w:hAnsi="Sylfaen"/>
          <w:color w:val="000000"/>
          <w:lang w:val="ka-GE" w:eastAsia="en-GB"/>
        </w:rPr>
        <w:t xml:space="preserve"> ტურიზმის სფეროს ექსპერტები და წარმომადგენლები ნორვეგიიდან, საბერძნეთიდან, კვიპროსიდან, ფინეთიდან, ლიეტუვადან, უნგრეთიდან, სლოვაკეთიდან, ესპანეთიდან და  საქართველოს სხვადასხვა რეგიონებიდან ღებულობდნენ. </w:t>
      </w:r>
      <w:r w:rsidRPr="00F47437">
        <w:rPr>
          <w:rFonts w:ascii="Sylfaen" w:hAnsi="Sylfaen" w:cs="Calibri"/>
          <w:lang w:val="ka-GE"/>
        </w:rPr>
        <w:t>მთიანი აჭარის ახალ ტურისტულ მიმართულებებს ინფოტურების ფარგლებში 200-ზე მეტი გიდი და ტურისტული სააგენტოს წარმომადგენელი გაეცნო.</w:t>
      </w:r>
    </w:p>
    <w:p w14:paraId="7135B29C" w14:textId="77777777" w:rsidR="008C519B" w:rsidRDefault="008C519B" w:rsidP="00CA4E6B">
      <w:pPr>
        <w:spacing w:line="360" w:lineRule="auto"/>
        <w:ind w:left="142" w:right="203"/>
        <w:jc w:val="both"/>
        <w:rPr>
          <w:rFonts w:ascii="Sylfaen" w:hAnsi="Sylfaen"/>
          <w:lang w:val="ka-GE"/>
        </w:rPr>
      </w:pPr>
    </w:p>
    <w:p w14:paraId="3411FD50" w14:textId="36989057" w:rsidR="008C519B" w:rsidRPr="00F47437" w:rsidRDefault="008C519B" w:rsidP="00CA4E6B">
      <w:pPr>
        <w:spacing w:line="360" w:lineRule="auto"/>
        <w:ind w:left="142" w:right="203"/>
        <w:jc w:val="both"/>
        <w:rPr>
          <w:rFonts w:ascii="Sylfaen" w:hAnsi="Sylfaen"/>
          <w:lang w:val="ka-GE"/>
        </w:rPr>
      </w:pPr>
      <w:r w:rsidRPr="00F47437">
        <w:rPr>
          <w:rFonts w:ascii="Sylfaen" w:hAnsi="Sylfaen"/>
          <w:lang w:val="ka-GE"/>
        </w:rPr>
        <w:t>ბათუმის, როგორც მსოფლიოს სწრაფად მზარდი ტურისტული მიმართულების მიღწევები არა</w:t>
      </w:r>
      <w:r w:rsidR="002F68DE">
        <w:rPr>
          <w:rFonts w:ascii="Sylfaen" w:hAnsi="Sylfaen"/>
          <w:lang w:val="ka-GE"/>
        </w:rPr>
        <w:t xml:space="preserve"> </w:t>
      </w:r>
      <w:r w:rsidRPr="00F47437">
        <w:rPr>
          <w:rFonts w:ascii="Sylfaen" w:hAnsi="Sylfaen"/>
          <w:lang w:val="ka-GE"/>
        </w:rPr>
        <w:t>ერთი პოპულარული და გავლენიანი მედიის ყურადღების ქვეშ მოექცა. მათ შორისაა პოპულარული ევროპული სამოგზაურო პლატფორმა  European Best Destination, სადაც ბათუმზე გამოქვეყნებულ რეიტინგს ისეთი ცნობილი მედია</w:t>
      </w:r>
      <w:r w:rsidR="002F68DE">
        <w:rPr>
          <w:rFonts w:ascii="Sylfaen" w:hAnsi="Sylfaen"/>
          <w:lang w:val="ka-GE"/>
        </w:rPr>
        <w:t>-</w:t>
      </w:r>
      <w:r w:rsidRPr="00F47437">
        <w:rPr>
          <w:rFonts w:ascii="Sylfaen" w:hAnsi="Sylfaen"/>
          <w:lang w:val="ka-GE"/>
        </w:rPr>
        <w:t xml:space="preserve">გამოცემები გამოეხმაურა, როგორებიცაა  Conde Nast Traveler Spain, Forbes USA, Forbes Brazil, Euronews და Yahoo France.  </w:t>
      </w:r>
    </w:p>
    <w:p w14:paraId="312FBC9B" w14:textId="77777777" w:rsidR="008C519B" w:rsidRPr="00F47437" w:rsidRDefault="008C519B" w:rsidP="00CA4E6B">
      <w:pPr>
        <w:spacing w:line="360" w:lineRule="auto"/>
        <w:ind w:left="142" w:right="203"/>
        <w:jc w:val="both"/>
        <w:rPr>
          <w:rFonts w:ascii="Sylfaen" w:hAnsi="Sylfaen"/>
          <w:lang w:val="ka-GE"/>
        </w:rPr>
      </w:pPr>
    </w:p>
    <w:p w14:paraId="0F635849" w14:textId="77777777" w:rsidR="008C519B" w:rsidRPr="00F47437" w:rsidRDefault="008C519B" w:rsidP="00CA4E6B">
      <w:pPr>
        <w:spacing w:line="360" w:lineRule="auto"/>
        <w:ind w:left="142" w:right="203"/>
        <w:jc w:val="both"/>
        <w:rPr>
          <w:rFonts w:ascii="Sylfaen" w:hAnsi="Sylfaen"/>
          <w:lang w:val="ka-GE"/>
        </w:rPr>
      </w:pPr>
      <w:r w:rsidRPr="00F47437">
        <w:rPr>
          <w:rFonts w:ascii="Sylfaen" w:hAnsi="Sylfaen"/>
          <w:lang w:val="ka-GE"/>
        </w:rPr>
        <w:t xml:space="preserve">ზაფხულის  10 საუკეთესო ტურისტულ მიმართულებას შორის დაასახელა ბათუმი პრესტიჟულმა  ბრიტანულმა ონლაინ გამოცემამ INDEPENDENT. ევროპული ქვეყნების ჩამონათვალში საფრანგეთის, პორტუგალიის, ესპანეთის, ხორვატიისა და  შვეიცარიის გვერდით ბათუმმა მეორე ადგილი დაიკავა.  „10 შთამაგონებელი იდეა აქტიური მოგზაურებისთვის“ - ამ სათაურით გამოქვეყნებულ სტატიაში, მაღალრეიტინგული ონლაინგამოცემა INDEPENDENT, რომელსაც მსოფლიოს მასშტაბით 100 მილიონამდე მკითხველი ჰყავს. </w:t>
      </w:r>
    </w:p>
    <w:p w14:paraId="713E910E" w14:textId="77777777" w:rsidR="008C519B" w:rsidRPr="00F47437" w:rsidRDefault="008C519B" w:rsidP="00CA4E6B">
      <w:pPr>
        <w:tabs>
          <w:tab w:val="left" w:pos="851"/>
        </w:tabs>
        <w:spacing w:line="360" w:lineRule="auto"/>
        <w:ind w:left="142" w:right="203"/>
        <w:jc w:val="both"/>
        <w:rPr>
          <w:rFonts w:ascii="Sylfaen" w:hAnsi="Sylfaen" w:cs="Sylfaen"/>
          <w:spacing w:val="-1"/>
          <w:lang w:val="ka-GE"/>
        </w:rPr>
      </w:pPr>
    </w:p>
    <w:p w14:paraId="084FAA32" w14:textId="77777777" w:rsidR="008C519B" w:rsidRDefault="008C519B" w:rsidP="00CA4E6B">
      <w:pPr>
        <w:tabs>
          <w:tab w:val="left" w:pos="851"/>
        </w:tabs>
        <w:spacing w:line="360" w:lineRule="auto"/>
        <w:ind w:left="142" w:right="203"/>
        <w:jc w:val="both"/>
        <w:rPr>
          <w:rFonts w:ascii="Sylfaen" w:hAnsi="Sylfaen" w:cs="Segoe UI Historic"/>
          <w:color w:val="050505"/>
          <w:shd w:val="clear" w:color="auto" w:fill="FFFFFF"/>
          <w:lang w:val="ka-GE"/>
        </w:rPr>
      </w:pPr>
      <w:r w:rsidRPr="00F47437">
        <w:rPr>
          <w:rFonts w:ascii="Sylfaen" w:hAnsi="Sylfaen" w:cs="Sylfaen"/>
          <w:spacing w:val="-1"/>
          <w:lang w:val="ka-GE"/>
        </w:rPr>
        <w:t xml:space="preserve">წელს, პირველად ბათუმი </w:t>
      </w:r>
      <w:r w:rsidRPr="00F47437">
        <w:rPr>
          <w:rFonts w:ascii="Sylfaen" w:hAnsi="Sylfaen"/>
          <w:lang w:val="ka-GE"/>
        </w:rPr>
        <w:t xml:space="preserve">World Trawel Awards-ის ევროპის დაჯილდოების ცერემონიას უმასპინძლებს, რომლის ფარგლებშიც  რეგიონს </w:t>
      </w:r>
      <w:r w:rsidRPr="00F47437">
        <w:rPr>
          <w:rFonts w:ascii="Sylfaen" w:hAnsi="Sylfaen" w:cs="Sylfaen"/>
          <w:color w:val="050505"/>
          <w:shd w:val="clear" w:color="auto" w:fill="FFFFFF"/>
          <w:lang w:val="ka-GE"/>
        </w:rPr>
        <w:t>მსოფლიოს</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სხვადასხვა</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ქვეყნიდან</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ტურიზმის</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ინდუსტრიის</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წამყვანი</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კომპანიების</w:t>
      </w:r>
      <w:r w:rsidRPr="00F47437">
        <w:rPr>
          <w:rFonts w:ascii="Sylfaen" w:hAnsi="Sylfaen" w:cs="Segoe UI Historic"/>
          <w:color w:val="050505"/>
          <w:shd w:val="clear" w:color="auto" w:fill="FFFFFF"/>
          <w:lang w:val="ka-GE"/>
        </w:rPr>
        <w:t xml:space="preserve">, </w:t>
      </w:r>
      <w:r w:rsidRPr="00F47437">
        <w:rPr>
          <w:rFonts w:ascii="Sylfaen" w:hAnsi="Sylfaen" w:cs="Sylfaen"/>
          <w:color w:val="050505"/>
          <w:shd w:val="clear" w:color="auto" w:fill="FFFFFF"/>
          <w:lang w:val="ka-GE"/>
        </w:rPr>
        <w:t>სასტუმროების</w:t>
      </w:r>
      <w:r w:rsidRPr="00F47437">
        <w:rPr>
          <w:rFonts w:ascii="Sylfaen" w:hAnsi="Sylfaen" w:cs="Segoe UI Historic"/>
          <w:color w:val="050505"/>
          <w:shd w:val="clear" w:color="auto" w:fill="FFFFFF"/>
          <w:lang w:val="ka-GE"/>
        </w:rPr>
        <w:t xml:space="preserve">, </w:t>
      </w:r>
      <w:r w:rsidRPr="00F47437">
        <w:rPr>
          <w:rFonts w:ascii="Sylfaen" w:hAnsi="Sylfaen" w:cs="Sylfaen"/>
          <w:color w:val="050505"/>
          <w:shd w:val="clear" w:color="auto" w:fill="FFFFFF"/>
          <w:lang w:val="ka-GE"/>
        </w:rPr>
        <w:t>ტურსააგენტოების</w:t>
      </w:r>
      <w:r w:rsidRPr="00F47437">
        <w:rPr>
          <w:rFonts w:ascii="Sylfaen" w:hAnsi="Sylfaen" w:cs="Segoe UI Historic"/>
          <w:color w:val="050505"/>
          <w:shd w:val="clear" w:color="auto" w:fill="FFFFFF"/>
          <w:lang w:val="ka-GE"/>
        </w:rPr>
        <w:t xml:space="preserve">, </w:t>
      </w:r>
      <w:r w:rsidRPr="00F47437">
        <w:rPr>
          <w:rFonts w:ascii="Sylfaen" w:hAnsi="Sylfaen" w:cs="Sylfaen"/>
          <w:color w:val="050505"/>
          <w:shd w:val="clear" w:color="auto" w:fill="FFFFFF"/>
          <w:lang w:val="ka-GE"/>
        </w:rPr>
        <w:t>ბიზნეს</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და</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სახელმწიფო</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ორგანიზაციების</w:t>
      </w:r>
      <w:r w:rsidRPr="00F47437">
        <w:rPr>
          <w:rFonts w:ascii="Sylfaen" w:hAnsi="Sylfaen" w:cs="Segoe UI Historic"/>
          <w:color w:val="050505"/>
          <w:shd w:val="clear" w:color="auto" w:fill="FFFFFF"/>
          <w:lang w:val="ka-GE"/>
        </w:rPr>
        <w:t xml:space="preserve">, </w:t>
      </w:r>
      <w:r w:rsidRPr="00F47437">
        <w:rPr>
          <w:rFonts w:ascii="Sylfaen" w:hAnsi="Sylfaen" w:cs="Sylfaen"/>
          <w:color w:val="050505"/>
          <w:shd w:val="clear" w:color="auto" w:fill="FFFFFF"/>
          <w:lang w:val="ka-GE"/>
        </w:rPr>
        <w:t>ასევე</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საერთაშორისო</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მედიის</w:t>
      </w:r>
      <w:r w:rsidRPr="00F47437">
        <w:rPr>
          <w:rFonts w:ascii="Sylfaen" w:hAnsi="Sylfaen" w:cs="Segoe UI Historic"/>
          <w:color w:val="050505"/>
          <w:shd w:val="clear" w:color="auto" w:fill="FFFFFF"/>
          <w:lang w:val="ka-GE"/>
        </w:rPr>
        <w:t xml:space="preserve"> 300-</w:t>
      </w:r>
      <w:r w:rsidRPr="00F47437">
        <w:rPr>
          <w:rFonts w:ascii="Sylfaen" w:hAnsi="Sylfaen" w:cs="Sylfaen"/>
          <w:color w:val="050505"/>
          <w:shd w:val="clear" w:color="auto" w:fill="FFFFFF"/>
          <w:lang w:val="ka-GE"/>
        </w:rPr>
        <w:t>ზე</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მეტი</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წარმომადგენელი</w:t>
      </w:r>
      <w:r>
        <w:rPr>
          <w:rFonts w:ascii="Sylfaen" w:hAnsi="Sylfaen" w:cs="Sylfaen"/>
          <w:color w:val="050505"/>
          <w:shd w:val="clear" w:color="auto" w:fill="FFFFFF"/>
          <w:lang w:val="ka-GE"/>
        </w:rPr>
        <w:t xml:space="preserve"> </w:t>
      </w:r>
      <w:r w:rsidRPr="00F47437">
        <w:rPr>
          <w:rFonts w:ascii="Sylfaen" w:hAnsi="Sylfaen" w:cs="Sylfaen"/>
          <w:color w:val="050505"/>
          <w:shd w:val="clear" w:color="auto" w:fill="FFFFFF"/>
          <w:lang w:val="ka-GE"/>
        </w:rPr>
        <w:t>დაესწრება</w:t>
      </w:r>
      <w:r w:rsidRPr="00F47437">
        <w:rPr>
          <w:rFonts w:ascii="Sylfaen" w:hAnsi="Sylfaen" w:cs="Segoe UI Historic"/>
          <w:color w:val="050505"/>
          <w:shd w:val="clear" w:color="auto" w:fill="FFFFFF"/>
          <w:lang w:val="ka-GE"/>
        </w:rPr>
        <w:t xml:space="preserve">. </w:t>
      </w:r>
    </w:p>
    <w:p w14:paraId="7340E70D" w14:textId="77777777" w:rsidR="008C519B" w:rsidRDefault="008C519B" w:rsidP="00CA4E6B">
      <w:pPr>
        <w:tabs>
          <w:tab w:val="left" w:pos="851"/>
        </w:tabs>
        <w:spacing w:line="360" w:lineRule="auto"/>
        <w:ind w:left="142" w:right="203"/>
        <w:jc w:val="both"/>
        <w:rPr>
          <w:rFonts w:ascii="Sylfaen" w:hAnsi="Sylfaen" w:cs="Segoe UI Historic"/>
          <w:color w:val="050505"/>
          <w:shd w:val="clear" w:color="auto" w:fill="FFFFFF"/>
          <w:lang w:val="ka-GE"/>
        </w:rPr>
      </w:pPr>
    </w:p>
    <w:p w14:paraId="1BECC1FB" w14:textId="0BE5BFBF"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 xml:space="preserve">აქტიურად მიმდინარეობს რეგიონის ცნობადობის გაზრდა და ტურისტული შესაძლებლობლობების </w:t>
      </w:r>
      <w:r w:rsidR="002F68DE">
        <w:rPr>
          <w:rFonts w:ascii="Sylfaen" w:hAnsi="Sylfaen"/>
          <w:lang w:val="ka-GE"/>
        </w:rPr>
        <w:t>პო</w:t>
      </w:r>
      <w:r w:rsidRPr="008C519B">
        <w:rPr>
          <w:rFonts w:ascii="Sylfaen" w:hAnsi="Sylfaen"/>
          <w:lang w:val="ka-GE"/>
        </w:rPr>
        <w:t>პულარიზაცია 20-ზე მეტ სამიზნე ქვეყანაში. იგეგმება მარკეტინგული კამპანიები და სამიზნე ქვეყნებში ტარდება  რეგიონის  ტურისტული შესაძ</w:t>
      </w:r>
      <w:r w:rsidR="0034763C">
        <w:rPr>
          <w:rFonts w:ascii="Sylfaen" w:hAnsi="Sylfaen"/>
          <w:lang w:val="ka-GE"/>
        </w:rPr>
        <w:t>ლ</w:t>
      </w:r>
      <w:r w:rsidRPr="008C519B">
        <w:rPr>
          <w:rFonts w:ascii="Sylfaen" w:hAnsi="Sylfaen"/>
          <w:lang w:val="ka-GE"/>
        </w:rPr>
        <w:t>ებელოების საპოპულარიზაციო ღონისძიებები. აჭარის რეგიონი წარმოდგენილია ყველა მნიშვნელოვან საერთაშორისო ტურისტულ პლათფორმა</w:t>
      </w:r>
      <w:r w:rsidR="002F68DE">
        <w:rPr>
          <w:rFonts w:ascii="Sylfaen" w:hAnsi="Sylfaen"/>
          <w:lang w:val="ka-GE"/>
        </w:rPr>
        <w:t>სა</w:t>
      </w:r>
      <w:r w:rsidRPr="008C519B">
        <w:rPr>
          <w:rFonts w:ascii="Sylfaen" w:hAnsi="Sylfaen"/>
          <w:lang w:val="ka-GE"/>
        </w:rPr>
        <w:t xml:space="preserve"> და ღონისძიებაზე. </w:t>
      </w:r>
    </w:p>
    <w:p w14:paraId="2AE73B7B" w14:textId="77777777" w:rsidR="008C519B" w:rsidRPr="008C519B" w:rsidRDefault="008C519B" w:rsidP="005812F2">
      <w:pPr>
        <w:spacing w:line="360" w:lineRule="auto"/>
        <w:ind w:right="203"/>
        <w:jc w:val="both"/>
        <w:rPr>
          <w:rFonts w:ascii="Sylfaen" w:hAnsi="Sylfaen"/>
          <w:lang w:val="ka-GE"/>
        </w:rPr>
      </w:pPr>
    </w:p>
    <w:p w14:paraId="03E1B162" w14:textId="77777777"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 xml:space="preserve">ITB BERLIN: წელს საქართველო ITB ბერლინის მასპინძელი ქვეყანა იყო. ITB ბერლინი მსოფლიოს ყველაზე დიდი ტურისტული გამოფენაა, სადაც მსოფლიოს წამყვანი ტურიზმის სექტორის წარმომადგენლები იყრიან თავს. აღნიშნული ღონისძიების ფარგლებში, აჭარის რეგიონის ტურისტული პოტენციალის პოზიციონირების მიზნით განხორცილდა სპეციალური კამპანია, რომლის ფარგლებშიც „ბერლინ მესსე-ს“ სამხრეთ შესასვლელები ბათუმის ბანერებით დაიბრენდა. ასევე, აჭარის რეგიონის მიერ და აჭარის </w:t>
      </w:r>
      <w:r w:rsidRPr="008C519B">
        <w:rPr>
          <w:rFonts w:ascii="Sylfaen" w:hAnsi="Sylfaen"/>
          <w:lang w:val="ka-GE"/>
        </w:rPr>
        <w:lastRenderedPageBreak/>
        <w:t xml:space="preserve">ტურისტული შესაძლებლობების პრეზენტაციით გაიხსნა  ITB BERLIN- ის 2023 წლის სათავგადასავლო ტურიზმის პავილიონი. </w:t>
      </w:r>
    </w:p>
    <w:p w14:paraId="045EABF6" w14:textId="77777777" w:rsidR="008C519B" w:rsidRPr="008C519B" w:rsidRDefault="008C519B" w:rsidP="00CA4E6B">
      <w:pPr>
        <w:spacing w:line="360" w:lineRule="auto"/>
        <w:ind w:left="142" w:right="203"/>
        <w:jc w:val="both"/>
        <w:rPr>
          <w:rFonts w:ascii="Sylfaen" w:hAnsi="Sylfaen"/>
          <w:lang w:val="ka-GE"/>
        </w:rPr>
      </w:pPr>
    </w:p>
    <w:p w14:paraId="3EF7A80D" w14:textId="16AEAE66"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EURONEWS:  აქტიურად მიმდინარეობს ორთვიანი კამპანია EURONEWS-ზე. კამპანიის ფარგლებში ევრონიუსის ეთერში გადის ბათუმის საპოპულარიზაციიო ვიდეორგოლები და მზადდება გადაცემა რეგიონის ტურისტული პროდუქტების შესახებ.  აღნიშნული ტელევიზია მაუწყებლობს მთელი მსოფლიოს მასშტაბით მისი აუდიტორია შეადგენს 400 მილიონზე მეტ ტვ მოწყობილობას, მაუწყებლობს 17 ენაზე, ჯამში ყველა ონლაინ პლატფორმაზე 21 მილიონი ნახვა აქვს თვის განმავლობაში. ბათუმის ტურისტული პროდუქტების შესახებ მომზადებული სიუჟეტები განთავსდება ევრონიუსის ოფიციალურ ვებ</w:t>
      </w:r>
      <w:r w:rsidR="0048249B">
        <w:rPr>
          <w:rFonts w:ascii="Sylfaen" w:hAnsi="Sylfaen"/>
          <w:lang w:val="ka-GE"/>
        </w:rPr>
        <w:t>-</w:t>
      </w:r>
      <w:r w:rsidRPr="008C519B">
        <w:rPr>
          <w:rFonts w:ascii="Sylfaen" w:hAnsi="Sylfaen"/>
          <w:lang w:val="ka-GE"/>
        </w:rPr>
        <w:t xml:space="preserve">გვერდზე. </w:t>
      </w:r>
    </w:p>
    <w:p w14:paraId="3DF6D097" w14:textId="77777777" w:rsidR="008C519B" w:rsidRPr="008C519B" w:rsidRDefault="008C519B" w:rsidP="00CA4E6B">
      <w:pPr>
        <w:spacing w:line="360" w:lineRule="auto"/>
        <w:ind w:left="142" w:right="203"/>
        <w:jc w:val="both"/>
        <w:rPr>
          <w:rFonts w:ascii="Sylfaen" w:hAnsi="Sylfaen"/>
          <w:lang w:val="ka-GE"/>
        </w:rPr>
      </w:pPr>
    </w:p>
    <w:p w14:paraId="40AD10D7" w14:textId="46653082"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BBC: აღნიშნული ტელევიზია მაუწყებლობს მთელი მსოფლიოს მასშტაბით, მისი აუდიტორია შეადგენს 465 მილიონ ტვ მოწყობილობას, სატელევიზიო სივრცეში მაუწყებლობს 29 ენაზე, ოფიციალურ ვებ</w:t>
      </w:r>
      <w:r w:rsidR="0048249B">
        <w:rPr>
          <w:rFonts w:ascii="Sylfaen" w:hAnsi="Sylfaen"/>
          <w:lang w:val="ka-GE"/>
        </w:rPr>
        <w:t>-</w:t>
      </w:r>
      <w:r w:rsidRPr="008C519B">
        <w:rPr>
          <w:rFonts w:ascii="Sylfaen" w:hAnsi="Sylfaen"/>
          <w:lang w:val="ka-GE"/>
        </w:rPr>
        <w:t xml:space="preserve">გვერდზე ჰყავს თვეში 115 მილიონი უნიკალური ვიზიტორი და ჯამში ყველა პლატფორმაზე 2,3 მილიარდი ნახვა აქვს თვის განმავლობაში. BBC-ზე  ახლა მიმდინარეობს კამპანია, სადაც  საეთერო ბადეში ჩაშვებულია ბათუმის მრავალფეროვნების ამსახველი ვიდეორგოლები. კამპანიის ფარგლებში ასევე დაგეგმილია სამოგზაურო სიუჟეტის Batumi Destination Guide მომზადება და განთავსება </w:t>
      </w:r>
      <w:hyperlink r:id="rId7" w:history="1">
        <w:r w:rsidRPr="008C519B">
          <w:rPr>
            <w:lang w:val="ka-GE"/>
          </w:rPr>
          <w:t>www.bbc.com/Travel</w:t>
        </w:r>
      </w:hyperlink>
      <w:r w:rsidRPr="008C519B">
        <w:rPr>
          <w:rFonts w:ascii="Sylfaen" w:hAnsi="Sylfaen"/>
          <w:lang w:val="ka-GE"/>
        </w:rPr>
        <w:t xml:space="preserve"> -ზე. </w:t>
      </w:r>
    </w:p>
    <w:p w14:paraId="25F347AB" w14:textId="77777777" w:rsidR="008C519B" w:rsidRPr="008C519B" w:rsidRDefault="008C519B" w:rsidP="00AB2324">
      <w:pPr>
        <w:spacing w:line="360" w:lineRule="auto"/>
        <w:ind w:right="203"/>
        <w:jc w:val="both"/>
        <w:rPr>
          <w:rFonts w:ascii="Sylfaen" w:hAnsi="Sylfaen"/>
          <w:lang w:val="ka-GE"/>
        </w:rPr>
      </w:pPr>
    </w:p>
    <w:p w14:paraId="011131B5" w14:textId="17CE8E71"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DEUTSCHE WELLE: კომპანია DEUTSCHE WELLE მაუწყებლობს 30 ენაზე  მსოფლიოს 200-ზე მეტ ქვეყანაში, მათ შორის ჩვენს სამიზნე ქვეყნებში. მიმდინარეობს სატელევიზიო სარეკლამო კამპანია ბათუმისა და აჭარის ავტონომიური რესპუბლიკის შესახებ Deutsche Welle-ს გერმანულ</w:t>
      </w:r>
      <w:r w:rsidR="00AC724F">
        <w:rPr>
          <w:rFonts w:ascii="Sylfaen" w:hAnsi="Sylfaen"/>
          <w:lang w:val="ka-GE"/>
        </w:rPr>
        <w:t xml:space="preserve"> </w:t>
      </w:r>
      <w:r w:rsidRPr="008C519B">
        <w:rPr>
          <w:rFonts w:ascii="Sylfaen" w:hAnsi="Sylfaen"/>
          <w:lang w:val="ka-GE"/>
        </w:rPr>
        <w:t xml:space="preserve">ენოვან არხზე, კერძოდ რეკლამაში ჩაშვებულია აჭარის რეგიონის შესახებ გერმანულენოვანი საპრომოციო ვიოდერგოლი. </w:t>
      </w:r>
    </w:p>
    <w:p w14:paraId="7927021F" w14:textId="6A3B336E"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 xml:space="preserve">INDEPENDENT წარმოადგენს ცნობილ, მაღალრეიტინგულ ბრიტანულ გამოცემას, </w:t>
      </w:r>
      <w:r w:rsidRPr="008C519B">
        <w:rPr>
          <w:rFonts w:ascii="Sylfaen" w:hAnsi="Sylfaen"/>
          <w:lang w:val="ka-GE"/>
        </w:rPr>
        <w:lastRenderedPageBreak/>
        <w:t>რომელიც 2016 წლიდან მხოლოდ ონლაინ ფორმატით ფუნქციონირებს და ყოველთვიურად ვებ</w:t>
      </w:r>
      <w:r w:rsidR="00AC724F">
        <w:rPr>
          <w:rFonts w:ascii="Sylfaen" w:hAnsi="Sylfaen"/>
          <w:lang w:val="ka-GE"/>
        </w:rPr>
        <w:t>-</w:t>
      </w:r>
      <w:r w:rsidRPr="008C519B">
        <w:rPr>
          <w:rFonts w:ascii="Sylfaen" w:hAnsi="Sylfaen"/>
          <w:lang w:val="ka-GE"/>
        </w:rPr>
        <w:t xml:space="preserve">გვერდზე 87 მილიონი ონლაინ ვიზიტორი </w:t>
      </w:r>
      <w:r w:rsidR="006D46BE">
        <w:rPr>
          <w:rFonts w:ascii="Sylfaen" w:hAnsi="Sylfaen"/>
          <w:lang w:val="ka-GE"/>
        </w:rPr>
        <w:t>ჰყავს.</w:t>
      </w:r>
      <w:r w:rsidRPr="008C519B">
        <w:rPr>
          <w:rFonts w:ascii="Sylfaen" w:hAnsi="Sylfaen"/>
          <w:lang w:val="ka-GE"/>
        </w:rPr>
        <w:t xml:space="preserve"> ბრიტანულმა INDEPENDENT-მა ბათუმის ტურისტული შესაძლებლობების შესახებ ინფორმაცია გამოაქვეყნა. </w:t>
      </w:r>
    </w:p>
    <w:p w14:paraId="68894BCB" w14:textId="77777777" w:rsidR="008C519B" w:rsidRPr="008C519B" w:rsidRDefault="008C519B" w:rsidP="00CA4E6B">
      <w:pPr>
        <w:spacing w:line="360" w:lineRule="auto"/>
        <w:ind w:left="142" w:right="203"/>
        <w:jc w:val="both"/>
        <w:rPr>
          <w:rFonts w:ascii="Sylfaen" w:hAnsi="Sylfaen"/>
          <w:lang w:val="ka-GE"/>
        </w:rPr>
      </w:pPr>
    </w:p>
    <w:p w14:paraId="762D9BF6" w14:textId="77777777"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 xml:space="preserve">WizzAir: კომპანია ,,WizzAir” ახორციელებს ფრენებს მსოფლიოს 51 ქვეყნის 190-ზე მეტ ქალაქში და 2004 წლიდან დღემდე მოემსახურა 200 მილიონზე მეტ მგზავრს. აღნიშნული ავიაკომპანიის საჰაერო ხომალდების ბორტზე ვრცელდება ჟურნალი ,,Wizz”, რომელიც ორ თვეში ერთხელ გამოიცემა და თითოეულ გამოცემას 10 მილიონზე მეტი მგზავრი ეცნობა. მარკეტინგული კამპანიის ფარგლებში ვიზარის ივნისი/ივლისისა და აგვისტო/სექტემბრის გამოცემებში განთავსებულია ბათუმის და აჭარის რეგიონის მრავალფეროვანი ტურისტული პროდუქტებისა და აჭარაში აუცილებლად სანახავი ტურისტული ღირსშესანიშნაობების შესახებ ინფორმაცია. </w:t>
      </w:r>
    </w:p>
    <w:p w14:paraId="4EC517D0" w14:textId="77777777" w:rsidR="008C519B" w:rsidRPr="008C519B" w:rsidRDefault="008C519B" w:rsidP="00CA4E6B">
      <w:pPr>
        <w:spacing w:line="360" w:lineRule="auto"/>
        <w:ind w:left="142" w:right="203"/>
        <w:jc w:val="both"/>
        <w:rPr>
          <w:rFonts w:ascii="Sylfaen" w:hAnsi="Sylfaen"/>
          <w:lang w:val="ka-GE"/>
        </w:rPr>
      </w:pPr>
    </w:p>
    <w:p w14:paraId="7A2F72AE" w14:textId="77777777"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Air Baltic: კომპანია ,,Air Baltic” ახორციელებს 70 ზე მეტ მარშრუტს ბალტიისპირეთის ქვეყნების დედაქალაქებიდან ევროპის, სკანდინავიის და ახლო აღმოსავლეთის მიმართულებით და 1995 წლიდან დღემდე მოემსახურა 50 მილიონზე მეტ მგზავრს. აღნიშნული ავიაკომპანიის საჰაერო ხომალდების ბორტზე ვრცელდება ჟურნალი ,,Baltic Outlook”, რომელიც თვეში ერთხელ გამოიცემა და თითოეულ გამოცემას 3 მილიონზე მეტი მგზავრი ეცნობა. ბათუმის ტურისტული პოტენციალის ამსახველი ორგვერდიანი სარეკლამო სტატია განთავსდა ივნისის, ივლისისა და აგვისტოს გამოცემებში.</w:t>
      </w:r>
    </w:p>
    <w:p w14:paraId="094F818A" w14:textId="77777777" w:rsidR="008C519B" w:rsidRPr="008C519B" w:rsidRDefault="008C519B" w:rsidP="00CA4E6B">
      <w:pPr>
        <w:spacing w:line="360" w:lineRule="auto"/>
        <w:ind w:left="142" w:right="203"/>
        <w:jc w:val="both"/>
        <w:rPr>
          <w:rFonts w:ascii="Sylfaen" w:hAnsi="Sylfaen"/>
          <w:lang w:val="ka-GE"/>
        </w:rPr>
      </w:pPr>
    </w:p>
    <w:p w14:paraId="4A293637" w14:textId="5B6E28CA"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სპორტული ტურიზმის პოპულარიზაცია: ბათუმის, როგორც სპორტული ტურიზმის მიმართულების პოპულარიზაციის მიზნით ჩატარდა სარეკლამო კამპანია</w:t>
      </w:r>
      <w:r w:rsidR="005E06F4">
        <w:rPr>
          <w:rFonts w:ascii="Sylfaen" w:hAnsi="Sylfaen"/>
          <w:lang w:val="ka-GE"/>
        </w:rPr>
        <w:t xml:space="preserve"> </w:t>
      </w:r>
      <w:r w:rsidRPr="008C519B">
        <w:rPr>
          <w:rFonts w:ascii="Sylfaen" w:hAnsi="Sylfaen"/>
          <w:lang w:val="ka-GE"/>
        </w:rPr>
        <w:t>და დაიბრ</w:t>
      </w:r>
      <w:r w:rsidR="005E06F4">
        <w:rPr>
          <w:rFonts w:ascii="Sylfaen" w:hAnsi="Sylfaen"/>
          <w:lang w:val="ka-GE"/>
        </w:rPr>
        <w:t>ე</w:t>
      </w:r>
      <w:r w:rsidRPr="008C519B">
        <w:rPr>
          <w:rFonts w:ascii="Sylfaen" w:hAnsi="Sylfaen"/>
          <w:lang w:val="ka-GE"/>
        </w:rPr>
        <w:t xml:space="preserve">ნდა ესპანეთი-საქართველოს რაგბის ევროპის ერთა თასის მატჩზე, საქართველოს რაგბის ნაკრების მოთამაშეების მაისურები  ბათუმის ლოგოთი. აღნიშნული მატჩი პირდაპირ ეთერში გადაეცემოდა თითქმის ყველა კონტინენტზე. ასევე ბათუმის ლოგოებით </w:t>
      </w:r>
      <w:r w:rsidRPr="008C519B">
        <w:rPr>
          <w:rFonts w:ascii="Sylfaen" w:hAnsi="Sylfaen"/>
          <w:lang w:val="ka-GE"/>
        </w:rPr>
        <w:lastRenderedPageBreak/>
        <w:t xml:space="preserve">დაიბრენდა საქართველო-რუმინეთის რაგბის ჩემპიონატის ნახევარფინალურ მატჩზე, საქართველოს რაგბის ნაკრების მოთამაშეების მაისურები. </w:t>
      </w:r>
    </w:p>
    <w:p w14:paraId="7B163DEF" w14:textId="77777777" w:rsidR="008C519B" w:rsidRPr="008C519B" w:rsidRDefault="008C519B" w:rsidP="0018322B">
      <w:pPr>
        <w:spacing w:line="360" w:lineRule="auto"/>
        <w:ind w:right="203"/>
        <w:jc w:val="both"/>
        <w:rPr>
          <w:rFonts w:ascii="Sylfaen" w:hAnsi="Sylfaen"/>
          <w:lang w:val="ka-GE"/>
        </w:rPr>
      </w:pPr>
    </w:p>
    <w:p w14:paraId="6AB3B40D" w14:textId="5380B248" w:rsidR="008C519B" w:rsidRPr="008C519B" w:rsidRDefault="008C519B" w:rsidP="00CA4E6B">
      <w:pPr>
        <w:spacing w:line="360" w:lineRule="auto"/>
        <w:ind w:left="142" w:right="203"/>
        <w:jc w:val="both"/>
        <w:rPr>
          <w:rFonts w:ascii="Sylfaen" w:hAnsi="Sylfaen"/>
          <w:lang w:val="ka-GE"/>
        </w:rPr>
      </w:pPr>
      <w:r w:rsidRPr="008C519B">
        <w:rPr>
          <w:rFonts w:ascii="Sylfaen" w:hAnsi="Sylfaen"/>
          <w:lang w:val="ka-GE"/>
        </w:rPr>
        <w:t>აჭარის რეგიონში ფრინველებზე დაკვირვების ტურისტული პროდუქტის პოტენციალის შესახებ საინფორმაციო-სარეკლამო სტატია განთავსდება მსოფლიოში ერთ-ერთ ყველაზე ცნობილ, ბრიტანულ</w:t>
      </w:r>
      <w:r w:rsidR="00AC724F">
        <w:rPr>
          <w:rFonts w:ascii="Sylfaen" w:hAnsi="Sylfaen"/>
          <w:lang w:val="ka-GE"/>
        </w:rPr>
        <w:t xml:space="preserve"> </w:t>
      </w:r>
      <w:r w:rsidR="00AC724F" w:rsidRPr="008C519B">
        <w:rPr>
          <w:rFonts w:ascii="Sylfaen" w:hAnsi="Sylfaen"/>
          <w:lang w:val="ka-GE"/>
        </w:rPr>
        <w:t>ჟურნალ</w:t>
      </w:r>
      <w:r w:rsidRPr="008C519B">
        <w:rPr>
          <w:rFonts w:ascii="Sylfaen" w:hAnsi="Sylfaen"/>
          <w:lang w:val="ka-GE"/>
        </w:rPr>
        <w:t xml:space="preserve"> „BIRDWATCH“-ის 2023 წლის ივლისის და აგვისტოს თვის ნომრებში. </w:t>
      </w:r>
    </w:p>
    <w:p w14:paraId="0B0F36B6" w14:textId="77777777" w:rsidR="008C519B" w:rsidRPr="008C519B" w:rsidRDefault="008C519B" w:rsidP="00CA4E6B">
      <w:pPr>
        <w:spacing w:line="360" w:lineRule="auto"/>
        <w:ind w:left="142" w:right="203"/>
        <w:jc w:val="both"/>
        <w:rPr>
          <w:rFonts w:ascii="Sylfaen" w:hAnsi="Sylfaen"/>
          <w:lang w:val="ka-GE"/>
        </w:rPr>
      </w:pPr>
    </w:p>
    <w:p w14:paraId="408B5F0A" w14:textId="75331B1F" w:rsidR="008C519B" w:rsidRPr="008C519B" w:rsidRDefault="008C519B" w:rsidP="00BB5A3F">
      <w:pPr>
        <w:spacing w:line="360" w:lineRule="auto"/>
        <w:ind w:left="142" w:right="203"/>
        <w:jc w:val="both"/>
        <w:rPr>
          <w:rFonts w:ascii="Sylfaen" w:hAnsi="Sylfaen"/>
          <w:lang w:val="ka-GE"/>
        </w:rPr>
      </w:pPr>
      <w:r w:rsidRPr="008C519B">
        <w:rPr>
          <w:rFonts w:ascii="Sylfaen" w:hAnsi="Sylfaen"/>
          <w:lang w:val="ka-GE"/>
        </w:rPr>
        <w:t xml:space="preserve">ბათუმისა და აჭარის ტურისტული პოტენციალის შესახებ ავსტრიულ გამოცემაში NEWS REGION გამოქვეყნდა ბათუმის ტურისტული, სპორტული და საინვესტიციო შესაძლებლოების შესახებ მასალა. გალფის ქვეყნებში აჭარის რეგიონის პოპულარიზაციის  მიზნით დაიბეჭდა სტატია ბათუმის შესახებ გამოცემა KHALEEJ TIMES- ში. </w:t>
      </w:r>
    </w:p>
    <w:p w14:paraId="04B718A6" w14:textId="77777777" w:rsidR="008C519B" w:rsidRPr="008C519B" w:rsidRDefault="008C519B" w:rsidP="00CA4E6B">
      <w:pPr>
        <w:spacing w:line="360" w:lineRule="auto"/>
        <w:ind w:left="142" w:right="203"/>
        <w:jc w:val="both"/>
        <w:rPr>
          <w:rFonts w:ascii="Sylfaen" w:hAnsi="Sylfaen"/>
          <w:lang w:val="ka-GE"/>
        </w:rPr>
      </w:pPr>
    </w:p>
    <w:p w14:paraId="7F3952F8" w14:textId="2E6D39E2" w:rsidR="008C519B" w:rsidRPr="008C519B" w:rsidRDefault="008C519B" w:rsidP="00CA4E6B">
      <w:pPr>
        <w:spacing w:line="360" w:lineRule="auto"/>
        <w:ind w:left="142" w:right="203"/>
        <w:jc w:val="both"/>
        <w:rPr>
          <w:rFonts w:ascii="Sylfaen" w:hAnsi="Sylfaen"/>
          <w:lang w:val="ka-GE"/>
        </w:rPr>
      </w:pPr>
      <w:r w:rsidRPr="001F4D2C">
        <w:rPr>
          <w:rFonts w:ascii="Sylfaen" w:hAnsi="Sylfaen"/>
          <w:b/>
          <w:bCs/>
          <w:lang w:val="ka-GE"/>
        </w:rPr>
        <w:t>მედია ტურები:</w:t>
      </w:r>
      <w:r w:rsidRPr="008C519B">
        <w:rPr>
          <w:rFonts w:ascii="Sylfaen" w:hAnsi="Sylfaen"/>
          <w:lang w:val="ka-GE"/>
        </w:rPr>
        <w:t xml:space="preserve"> აქტიურად მიმდინარეობს</w:t>
      </w:r>
      <w:r w:rsidR="003E5C22">
        <w:rPr>
          <w:rFonts w:ascii="Sylfaen" w:hAnsi="Sylfaen"/>
          <w:lang w:val="ka-GE"/>
        </w:rPr>
        <w:t>.</w:t>
      </w:r>
      <w:r w:rsidRPr="008C519B">
        <w:rPr>
          <w:rFonts w:ascii="Sylfaen" w:hAnsi="Sylfaen"/>
          <w:lang w:val="ka-GE"/>
        </w:rPr>
        <w:t xml:space="preserve"> შეხვედრები და იგეგმება მედია ტურები რეგიონში. მედია ტურების ფარგლებში რეგიონს სტუმრობენ ცნობილი ბლოგერები, წამყვანი მედიისა და პრესის წარმომადგნელები. უკვე განხორციელდა საერთაშორისო მედია ტურები - არაბთა გაერთიანებული საამიროებიდან, სერბეთიდან, კორეიდან, საუდის არაბეთიდან, ყაზახეთიდან, პოლონეთიდან, ისრაელიდან. წლის ბოლომდე დაგეგმილია რეგიონში 500- მდე მედიისა და ტურ-ოპერატორის ვიზიტი. </w:t>
      </w:r>
    </w:p>
    <w:p w14:paraId="5530FCE9" w14:textId="77777777" w:rsidR="008C519B" w:rsidRPr="008C519B" w:rsidRDefault="008C519B" w:rsidP="00CA4E6B">
      <w:pPr>
        <w:spacing w:line="360" w:lineRule="auto"/>
        <w:ind w:left="142" w:right="203"/>
        <w:jc w:val="both"/>
        <w:rPr>
          <w:rFonts w:ascii="Sylfaen" w:hAnsi="Sylfaen"/>
          <w:lang w:val="ka-GE"/>
        </w:rPr>
      </w:pPr>
    </w:p>
    <w:p w14:paraId="27FBC9B7" w14:textId="77777777" w:rsidR="008C519B" w:rsidRPr="008C519B" w:rsidRDefault="008C519B" w:rsidP="00CA4E6B">
      <w:pPr>
        <w:spacing w:line="360" w:lineRule="auto"/>
        <w:ind w:left="142" w:right="203"/>
        <w:jc w:val="both"/>
        <w:rPr>
          <w:rFonts w:ascii="Sylfaen" w:hAnsi="Sylfaen"/>
          <w:lang w:val="ka-GE"/>
        </w:rPr>
      </w:pPr>
      <w:r w:rsidRPr="00352EDA">
        <w:rPr>
          <w:rFonts w:ascii="Sylfaen" w:hAnsi="Sylfaen"/>
          <w:b/>
          <w:bCs/>
          <w:lang w:val="ka-GE"/>
        </w:rPr>
        <w:t>საერთაშორიოს პლათფორმები და გამოფენები:</w:t>
      </w:r>
      <w:r w:rsidRPr="008C519B">
        <w:rPr>
          <w:rFonts w:ascii="Sylfaen" w:hAnsi="Sylfaen"/>
          <w:lang w:val="ka-GE"/>
        </w:rPr>
        <w:t xml:space="preserve"> აჭარის რეგიონი წარმოდგენილია მსოფლიოს მასშტაბით ყველა მნიშვნელოვან ტურისტულ ღონისძიებაზე და ახდებს აქტიურად რეგიონის ტურისტული პოტენციალის პრეზენტაციას. კერძოდ:  აჭარის რეგიონი წარმოდგენელი იყო შემდეგ საერთაშორისო ღონისძიებებსა და გამოფენებში: </w:t>
      </w:r>
    </w:p>
    <w:p w14:paraId="01763C30" w14:textId="77777777" w:rsidR="008C519B" w:rsidRPr="00797649" w:rsidRDefault="008C519B" w:rsidP="00CA4E6B">
      <w:pPr>
        <w:pStyle w:val="ListParagraph"/>
        <w:spacing w:line="276" w:lineRule="auto"/>
        <w:ind w:left="142" w:right="203"/>
        <w:jc w:val="both"/>
        <w:rPr>
          <w:rFonts w:ascii="Georgia" w:hAnsi="Georgia"/>
          <w:highlight w:val="yellow"/>
        </w:rPr>
      </w:pPr>
    </w:p>
    <w:p w14:paraId="4A8D8F08" w14:textId="77777777" w:rsidR="008C519B" w:rsidRDefault="008C519B" w:rsidP="00CA4E6B">
      <w:pPr>
        <w:tabs>
          <w:tab w:val="left" w:pos="851"/>
        </w:tabs>
        <w:spacing w:line="360" w:lineRule="auto"/>
        <w:ind w:left="142" w:right="203"/>
        <w:jc w:val="both"/>
        <w:rPr>
          <w:rFonts w:ascii="Sylfaen" w:hAnsi="Sylfaen"/>
          <w:lang w:val="ka-GE"/>
        </w:rPr>
      </w:pPr>
    </w:p>
    <w:p w14:paraId="5787E88F" w14:textId="2F524C93" w:rsidR="008C519B" w:rsidRPr="008D625C" w:rsidRDefault="008C519B" w:rsidP="00CA4E6B">
      <w:pPr>
        <w:tabs>
          <w:tab w:val="left" w:pos="851"/>
          <w:tab w:val="left" w:pos="2404"/>
        </w:tabs>
        <w:spacing w:line="360" w:lineRule="auto"/>
        <w:ind w:left="142" w:right="203"/>
        <w:contextualSpacing/>
        <w:jc w:val="both"/>
        <w:rPr>
          <w:rFonts w:ascii="Sylfaen" w:hAnsi="Sylfaen" w:cs="Sylfaen"/>
          <w:lang w:val="ka-GE"/>
        </w:rPr>
      </w:pPr>
      <w:r w:rsidRPr="00672748">
        <w:rPr>
          <w:rFonts w:ascii="Sylfaen" w:hAnsi="Sylfaen" w:cs="Sylfaen"/>
          <w:b/>
          <w:color w:val="0070C0"/>
          <w:spacing w:val="-1"/>
          <w:lang w:val="ka-GE"/>
        </w:rPr>
        <w:lastRenderedPageBreak/>
        <w:t>ტურიზმის</w:t>
      </w:r>
      <w:r w:rsidRPr="00672748">
        <w:rPr>
          <w:b/>
          <w:color w:val="0070C0"/>
          <w:spacing w:val="-1"/>
          <w:lang w:val="ka-GE"/>
        </w:rPr>
        <w:t xml:space="preserve"> </w:t>
      </w:r>
      <w:r w:rsidRPr="00672748">
        <w:rPr>
          <w:rFonts w:ascii="Sylfaen" w:hAnsi="Sylfaen" w:cs="Sylfaen"/>
          <w:b/>
          <w:color w:val="0070C0"/>
          <w:spacing w:val="-1"/>
          <w:lang w:val="ka-GE"/>
        </w:rPr>
        <w:t>განვითარება</w:t>
      </w:r>
      <w:r w:rsidRPr="00672748">
        <w:rPr>
          <w:b/>
          <w:color w:val="0070C0"/>
          <w:spacing w:val="-1"/>
          <w:lang w:val="ka-GE"/>
        </w:rPr>
        <w:t xml:space="preserve"> - </w:t>
      </w:r>
      <w:r w:rsidRPr="008D625C">
        <w:rPr>
          <w:rFonts w:ascii="Sylfaen" w:hAnsi="Sylfaen" w:cs="Sylfaen"/>
          <w:lang w:val="ka-GE"/>
        </w:rPr>
        <w:t>აჭარის მთიან მუნიციპალიტეტებში აქტიურად მიმდინარე</w:t>
      </w:r>
      <w:r w:rsidR="003E5C22">
        <w:rPr>
          <w:rFonts w:ascii="Sylfaen" w:hAnsi="Sylfaen" w:cs="Sylfaen"/>
          <w:lang w:val="ka-GE"/>
        </w:rPr>
        <w:t>ო</w:t>
      </w:r>
      <w:r w:rsidRPr="008D625C">
        <w:rPr>
          <w:rFonts w:ascii="Sylfaen" w:hAnsi="Sylfaen" w:cs="Sylfaen"/>
          <w:lang w:val="ka-GE"/>
        </w:rPr>
        <w:t xml:space="preserve">ბს ტურისტული პროდუქტების  და ინფრასტრუქტურის   განვითარება.   </w:t>
      </w:r>
    </w:p>
    <w:p w14:paraId="13F1A49F" w14:textId="77777777" w:rsidR="008C519B" w:rsidRPr="00672748" w:rsidRDefault="008C519B" w:rsidP="00CA4E6B">
      <w:pPr>
        <w:tabs>
          <w:tab w:val="left" w:pos="851"/>
          <w:tab w:val="left" w:pos="2404"/>
        </w:tabs>
        <w:spacing w:line="360" w:lineRule="auto"/>
        <w:ind w:left="142" w:right="203"/>
        <w:contextualSpacing/>
        <w:jc w:val="both"/>
        <w:rPr>
          <w:rFonts w:ascii="Sylfaen" w:hAnsi="Sylfaen"/>
          <w:lang w:val="ka-GE"/>
        </w:rPr>
      </w:pPr>
    </w:p>
    <w:p w14:paraId="0297F2EB" w14:textId="77777777" w:rsidR="008C519B" w:rsidRPr="00672748" w:rsidRDefault="008C519B" w:rsidP="007C0DC7">
      <w:pPr>
        <w:widowControl/>
        <w:autoSpaceDE/>
        <w:autoSpaceDN/>
        <w:adjustRightInd/>
        <w:spacing w:after="160" w:line="259" w:lineRule="auto"/>
        <w:ind w:right="203"/>
        <w:contextualSpacing/>
        <w:jc w:val="both"/>
        <w:rPr>
          <w:rFonts w:ascii="Sylfaen" w:hAnsi="Sylfaen" w:cs="Sylfaen"/>
          <w:b/>
          <w:lang w:val="ka-GE" w:eastAsia="ka-GE"/>
        </w:rPr>
      </w:pPr>
    </w:p>
    <w:p w14:paraId="1A4ED932" w14:textId="77777777" w:rsidR="008C519B" w:rsidRPr="008D625C" w:rsidRDefault="008C519B" w:rsidP="00CA4E6B">
      <w:pPr>
        <w:pStyle w:val="BodyText"/>
        <w:tabs>
          <w:tab w:val="left" w:pos="709"/>
          <w:tab w:val="left" w:pos="851"/>
        </w:tabs>
        <w:kinsoku w:val="0"/>
        <w:overflowPunct w:val="0"/>
        <w:spacing w:before="207" w:line="360" w:lineRule="auto"/>
        <w:ind w:left="142" w:right="203"/>
        <w:jc w:val="both"/>
        <w:rPr>
          <w:spacing w:val="-1"/>
          <w:lang w:val="ka-GE"/>
        </w:rPr>
      </w:pPr>
      <w:r w:rsidRPr="007C0DC7">
        <w:rPr>
          <w:b/>
          <w:bCs/>
          <w:spacing w:val="-1"/>
          <w:lang w:val="ka-GE"/>
        </w:rPr>
        <w:t xml:space="preserve">ქობულეთის დაცულ ტერიტორიაზე, ისპანის ტორფნარზე </w:t>
      </w:r>
      <w:r w:rsidRPr="008D625C">
        <w:rPr>
          <w:spacing w:val="-1"/>
          <w:lang w:val="ka-GE"/>
        </w:rPr>
        <w:t xml:space="preserve">უკვე მიმდინარეობს გარემოსთან ადაპტირებული საფეხმავლო ბილიკების მოწყობა და არსებული ხიდების რეკონსტრუქცია. ასევე უკვე დაიწყო ისპანის ტორფნარზე ეკოტურიზმისა და ტურისტული ინფრასტრუქტურის განვითარების მიზნით გადამფრენი ფრინველების სათვალთვალო კოშკის და გადმოსახედი პლათფორმის მშენებლობა. შემდეგი წლისთვის კი ნაკრძალს მოსასვენებელი სივრცეები, ვიზიტორთა ცენტრი და ავტოპარკინგი შეემატება. ასევე, გაკეთდება  შემეცნებითი სივრცე,  სადაც ისპანის ბიომრავალფეროვნება იქნება წარმოდგენილი და ვიზიტორებს სფაგნუმებზე  ხელით შეხების საშუალება ექნებათ. </w:t>
      </w:r>
    </w:p>
    <w:p w14:paraId="5DEF1301" w14:textId="77777777" w:rsidR="008C519B" w:rsidRPr="008D625C" w:rsidRDefault="008C519B" w:rsidP="00CA4E6B">
      <w:pPr>
        <w:pStyle w:val="BodyText"/>
        <w:tabs>
          <w:tab w:val="left" w:pos="709"/>
          <w:tab w:val="left" w:pos="851"/>
        </w:tabs>
        <w:kinsoku w:val="0"/>
        <w:overflowPunct w:val="0"/>
        <w:spacing w:before="207" w:line="360" w:lineRule="auto"/>
        <w:ind w:left="142" w:right="203"/>
        <w:jc w:val="both"/>
        <w:rPr>
          <w:spacing w:val="-1"/>
          <w:lang w:val="ka-GE"/>
        </w:rPr>
      </w:pPr>
    </w:p>
    <w:p w14:paraId="37B8F4EA" w14:textId="77777777" w:rsidR="008C519B" w:rsidRPr="000B51FF" w:rsidRDefault="008C519B" w:rsidP="00CA4E6B">
      <w:pPr>
        <w:ind w:left="142" w:right="203"/>
        <w:jc w:val="both"/>
        <w:rPr>
          <w:rFonts w:ascii="Sylfaen" w:hAnsi="Sylfaen"/>
          <w:b/>
          <w:color w:val="0070C0"/>
          <w:shd w:val="clear" w:color="auto" w:fill="FFFFFF"/>
          <w:lang w:val="ka-GE"/>
        </w:rPr>
      </w:pPr>
      <w:r w:rsidRPr="000B51FF">
        <w:rPr>
          <w:rFonts w:ascii="Sylfaen" w:hAnsi="Sylfaen"/>
          <w:b/>
          <w:color w:val="0070C0"/>
          <w:shd w:val="clear" w:color="auto" w:fill="FFFFFF"/>
          <w:lang w:val="ka-GE"/>
        </w:rPr>
        <w:t xml:space="preserve">ხელვაჩაურის მუნიციპალიტეტი: </w:t>
      </w:r>
    </w:p>
    <w:p w14:paraId="4D988FE5" w14:textId="77777777" w:rsidR="008C519B" w:rsidRPr="00672748" w:rsidRDefault="008C519B" w:rsidP="00CA4E6B">
      <w:pPr>
        <w:ind w:left="142" w:right="203"/>
        <w:jc w:val="both"/>
        <w:rPr>
          <w:rFonts w:ascii="Sylfaen" w:hAnsi="Sylfaen"/>
          <w:b/>
          <w:color w:val="222222"/>
          <w:shd w:val="clear" w:color="auto" w:fill="FFFFFF"/>
          <w:lang w:val="ka-GE"/>
        </w:rPr>
      </w:pPr>
    </w:p>
    <w:p w14:paraId="3CD3B4B9" w14:textId="79EA7B10" w:rsidR="008C519B" w:rsidRPr="000B51FF" w:rsidRDefault="008C519B" w:rsidP="000B51FF">
      <w:pPr>
        <w:pStyle w:val="BodyText"/>
        <w:tabs>
          <w:tab w:val="left" w:pos="709"/>
          <w:tab w:val="left" w:pos="851"/>
        </w:tabs>
        <w:kinsoku w:val="0"/>
        <w:overflowPunct w:val="0"/>
        <w:spacing w:before="207" w:line="360" w:lineRule="auto"/>
        <w:ind w:left="142" w:right="203"/>
        <w:jc w:val="both"/>
        <w:rPr>
          <w:b/>
          <w:color w:val="0070C0"/>
          <w:spacing w:val="-1"/>
          <w:lang w:val="ka-GE"/>
        </w:rPr>
      </w:pPr>
      <w:r w:rsidRPr="00672748">
        <w:rPr>
          <w:b/>
          <w:spacing w:val="-1"/>
          <w:lang w:val="ka-GE"/>
        </w:rPr>
        <w:t>აჭარაში „ეთნოსოფლის“ პროექტი განხორციელდა.</w:t>
      </w:r>
      <w:r w:rsidRPr="00672748">
        <w:rPr>
          <w:spacing w:val="-1"/>
          <w:lang w:val="ka-GE"/>
        </w:rPr>
        <w:t xml:space="preserve"> პროექტის ფარგლებში ტერიტორიაზე უკვე დასრულდა თანამედროვე სტანდარტების ვიზიტორთა ცენტრის მშენებლობა. „ეთნოსოფლის“ პროექტი რამდენიმე წელზეა გათვლილი და ზოგადად მოიცავს </w:t>
      </w:r>
      <w:r w:rsidRPr="008D625C">
        <w:rPr>
          <w:spacing w:val="-1"/>
          <w:lang w:val="ka-GE"/>
        </w:rPr>
        <w:t xml:space="preserve">მაჭახლის ხეობაში სხვადასხვა ლოკაციაზე საზოგადოებრივი ცენტრების მშენებლობას, ისტორიული და ეთნოგრაფიული ძეგლების რეაბილიტაციას და სხვა ტურისტულ-ინფრასტრუქტურული პროექტების განხორციელებას.  </w:t>
      </w:r>
    </w:p>
    <w:p w14:paraId="20C8F0C1" w14:textId="0E1AAC8B" w:rsidR="008C519B" w:rsidRPr="00672748" w:rsidRDefault="008C519B" w:rsidP="00CA4E6B">
      <w:pPr>
        <w:pStyle w:val="BodyText"/>
        <w:tabs>
          <w:tab w:val="left" w:pos="709"/>
          <w:tab w:val="left" w:pos="851"/>
        </w:tabs>
        <w:kinsoku w:val="0"/>
        <w:overflowPunct w:val="0"/>
        <w:spacing w:before="207" w:line="360" w:lineRule="auto"/>
        <w:ind w:left="142" w:right="203"/>
        <w:jc w:val="both"/>
        <w:rPr>
          <w:lang w:val="ka-GE"/>
        </w:rPr>
      </w:pPr>
      <w:r w:rsidRPr="00672748">
        <w:rPr>
          <w:b/>
          <w:spacing w:val="-1"/>
          <w:lang w:val="ka-GE"/>
        </w:rPr>
        <w:t>ზედა ჩხუტუნეთის ცენტრის რეკონსტრუქცი</w:t>
      </w:r>
      <w:r w:rsidR="00C06BA8">
        <w:rPr>
          <w:b/>
          <w:spacing w:val="-1"/>
          <w:lang w:val="ka-GE"/>
        </w:rPr>
        <w:t>ისათვის</w:t>
      </w:r>
      <w:r w:rsidRPr="00672748">
        <w:rPr>
          <w:b/>
          <w:spacing w:val="-1"/>
          <w:lang w:val="ka-GE"/>
        </w:rPr>
        <w:t xml:space="preserve"> საპროექტო დოკუმენტები მომზადდა, ამ ეტაპზე მშენებლობის წინასატენდერო პროცედურები მიმდინარეობს. </w:t>
      </w:r>
      <w:r w:rsidRPr="00672748">
        <w:rPr>
          <w:spacing w:val="-1"/>
          <w:lang w:val="ka-GE"/>
        </w:rPr>
        <w:t xml:space="preserve">ზედა ჩხუტუნეთის საზოგადოებრივი ცენტრის მშენებლობა უკვე  დაიწყო, პროექტის ღირებულება  1 440 197 ლარია. </w:t>
      </w:r>
      <w:r w:rsidRPr="00672748">
        <w:rPr>
          <w:bCs/>
          <w:spacing w:val="-1"/>
          <w:lang w:val="ka-GE"/>
        </w:rPr>
        <w:t xml:space="preserve">პროექტით ასევე დაგეგმილია </w:t>
      </w:r>
      <w:r w:rsidRPr="00672748">
        <w:rPr>
          <w:spacing w:val="-1"/>
          <w:lang w:val="ka-GE"/>
        </w:rPr>
        <w:t xml:space="preserve">მაჭახლის ხეობაში </w:t>
      </w:r>
      <w:r w:rsidRPr="00672748">
        <w:rPr>
          <w:spacing w:val="-1"/>
          <w:lang w:val="ka-GE"/>
        </w:rPr>
        <w:lastRenderedPageBreak/>
        <w:t xml:space="preserve">არსებული კულტურული მემკვიდრეობის ძეგლებისა და ამ ნიშნის მატარებელი ობიექტების რეაბილიტაცია, ხიდის რეაბილიტაცია,  </w:t>
      </w:r>
      <w:r w:rsidRPr="00672748">
        <w:rPr>
          <w:lang w:val="ka-GE"/>
        </w:rPr>
        <w:t>მაჭახლის ხეობაში ალივაკეს და გვარას ციხის რეაბილიტაცია, ე.წ „მაჭახელას თოფის გზის“ ფარგლებში, ტურისტული ინფრასტრუქტურის მოწყობა.</w:t>
      </w:r>
    </w:p>
    <w:p w14:paraId="50DBA27B" w14:textId="5C87549A" w:rsidR="008C519B" w:rsidRPr="00F65E89" w:rsidRDefault="008C519B" w:rsidP="00F65E89">
      <w:pPr>
        <w:pStyle w:val="BodyText"/>
        <w:tabs>
          <w:tab w:val="left" w:pos="709"/>
          <w:tab w:val="left" w:pos="851"/>
        </w:tabs>
        <w:kinsoku w:val="0"/>
        <w:overflowPunct w:val="0"/>
        <w:spacing w:before="207" w:line="360" w:lineRule="auto"/>
        <w:ind w:left="142" w:right="203"/>
        <w:jc w:val="both"/>
        <w:rPr>
          <w:color w:val="222222"/>
          <w:shd w:val="clear" w:color="auto" w:fill="FFFFFF"/>
          <w:lang w:val="ka-GE"/>
        </w:rPr>
      </w:pPr>
      <w:r w:rsidRPr="00672748">
        <w:rPr>
          <w:color w:val="222222"/>
          <w:shd w:val="clear" w:color="auto" w:fill="FFFFFF"/>
          <w:lang w:val="ka-GE"/>
        </w:rPr>
        <w:t xml:space="preserve">მიმდინარეობს ახალი </w:t>
      </w:r>
      <w:r w:rsidRPr="00672748">
        <w:rPr>
          <w:b/>
          <w:color w:val="222222"/>
          <w:shd w:val="clear" w:color="auto" w:fill="FFFFFF"/>
          <w:lang w:val="ka-GE"/>
        </w:rPr>
        <w:t>საპიკნიკე სივრცეების მოწყობა მირვეთსა და კაპნისთავში.</w:t>
      </w:r>
      <w:r w:rsidRPr="00672748">
        <w:rPr>
          <w:color w:val="222222"/>
          <w:shd w:val="clear" w:color="auto" w:fill="FFFFFF"/>
          <w:lang w:val="ka-GE"/>
        </w:rPr>
        <w:t xml:space="preserve"> სრულდება  </w:t>
      </w:r>
      <w:r w:rsidRPr="00672748">
        <w:rPr>
          <w:b/>
          <w:color w:val="222222"/>
          <w:shd w:val="clear" w:color="auto" w:fill="FFFFFF"/>
          <w:lang w:val="ka-GE"/>
        </w:rPr>
        <w:t>მირვეთის ჩანჩქერთან მისასვლელი ბილიკის მოწყობა.</w:t>
      </w:r>
      <w:r w:rsidRPr="00672748">
        <w:rPr>
          <w:color w:val="222222"/>
          <w:shd w:val="clear" w:color="auto" w:fill="FFFFFF"/>
          <w:lang w:val="ka-GE"/>
        </w:rPr>
        <w:t xml:space="preserve"> </w:t>
      </w:r>
      <w:r w:rsidRPr="00672748">
        <w:rPr>
          <w:b/>
          <w:color w:val="222222"/>
          <w:shd w:val="clear" w:color="auto" w:fill="FFFFFF"/>
          <w:lang w:val="ka-GE"/>
        </w:rPr>
        <w:t>სოფელ კაპნისთავში კანიონინგის</w:t>
      </w:r>
      <w:r w:rsidRPr="00672748">
        <w:rPr>
          <w:color w:val="222222"/>
          <w:shd w:val="clear" w:color="auto" w:fill="FFFFFF"/>
          <w:lang w:val="ka-GE"/>
        </w:rPr>
        <w:t xml:space="preserve"> განვითარების მიზნით, კაპნისთავის ჩანჩქერზე მოეწყო </w:t>
      </w:r>
      <w:r w:rsidRPr="00672748">
        <w:rPr>
          <w:b/>
          <w:color w:val="222222"/>
          <w:shd w:val="clear" w:color="auto" w:fill="FFFFFF"/>
          <w:lang w:val="ka-GE"/>
        </w:rPr>
        <w:t>კანიონინგის სადგურები.</w:t>
      </w:r>
    </w:p>
    <w:p w14:paraId="016F86FA" w14:textId="42439A8E" w:rsidR="008C519B" w:rsidRDefault="008C519B" w:rsidP="00CA4E6B">
      <w:pPr>
        <w:pStyle w:val="BodyText"/>
        <w:tabs>
          <w:tab w:val="left" w:pos="709"/>
          <w:tab w:val="left" w:pos="851"/>
        </w:tabs>
        <w:kinsoku w:val="0"/>
        <w:overflowPunct w:val="0"/>
        <w:spacing w:before="207" w:line="360" w:lineRule="auto"/>
        <w:ind w:left="142" w:right="203"/>
        <w:jc w:val="both"/>
        <w:rPr>
          <w:color w:val="222222"/>
          <w:shd w:val="clear" w:color="auto" w:fill="FFFFFF"/>
          <w:lang w:val="ka-GE"/>
        </w:rPr>
      </w:pPr>
      <w:r w:rsidRPr="00672748">
        <w:rPr>
          <w:color w:val="222222"/>
          <w:shd w:val="clear" w:color="auto" w:fill="FFFFFF"/>
          <w:lang w:val="ka-GE"/>
        </w:rPr>
        <w:t xml:space="preserve">იგეგმება ტურისტული ინფრასტრუქტურის მოწყობა </w:t>
      </w:r>
      <w:r w:rsidRPr="00672748">
        <w:rPr>
          <w:b/>
          <w:color w:val="222222"/>
          <w:shd w:val="clear" w:color="auto" w:fill="FFFFFF"/>
          <w:lang w:val="ka-GE"/>
        </w:rPr>
        <w:t xml:space="preserve">ჭარნლში. </w:t>
      </w:r>
      <w:r w:rsidRPr="00672748">
        <w:rPr>
          <w:color w:val="222222"/>
          <w:shd w:val="clear" w:color="auto" w:fill="FFFFFF"/>
          <w:lang w:val="ka-GE"/>
        </w:rPr>
        <w:t>ტურისტული ინფრასტრუქტურის მოწყობის მიზნით უნდა განხორციელდეს ტურისტული, გარემოსთან ადაპტირებული და ფუნქციონალური ინფრასტრუქტურული ერთეულების დაპროექტება, კერძოდ, ჭარნალში, ველო ბილიკის მოწყობა ექსტრემალური ელემენტებით.</w:t>
      </w:r>
      <w:r w:rsidR="00621232">
        <w:rPr>
          <w:color w:val="222222"/>
          <w:shd w:val="clear" w:color="auto" w:fill="FFFFFF"/>
          <w:lang w:val="en-GB"/>
        </w:rPr>
        <w:t xml:space="preserve"> </w:t>
      </w:r>
      <w:r w:rsidRPr="00672748">
        <w:rPr>
          <w:color w:val="222222"/>
          <w:shd w:val="clear" w:color="auto" w:fill="FFFFFF"/>
          <w:lang w:val="ka-GE"/>
        </w:rPr>
        <w:t xml:space="preserve">იგეგმება მაჭახელაში </w:t>
      </w:r>
      <w:r w:rsidRPr="00672748">
        <w:rPr>
          <w:b/>
          <w:color w:val="222222"/>
          <w:shd w:val="clear" w:color="auto" w:fill="FFFFFF"/>
          <w:lang w:val="ka-GE"/>
        </w:rPr>
        <w:t>ქოქოლეთიდან ჩხუტუნეთში გადასასვლელი ხიდის მოწყობა</w:t>
      </w:r>
      <w:r w:rsidRPr="00672748">
        <w:rPr>
          <w:color w:val="222222"/>
          <w:shd w:val="clear" w:color="auto" w:fill="FFFFFF"/>
          <w:lang w:val="ka-GE"/>
        </w:rPr>
        <w:t xml:space="preserve">. </w:t>
      </w:r>
    </w:p>
    <w:p w14:paraId="368D0B8F" w14:textId="77777777" w:rsidR="00F65E89" w:rsidRPr="00621232" w:rsidRDefault="00F65E89" w:rsidP="00CA4E6B">
      <w:pPr>
        <w:pStyle w:val="BodyText"/>
        <w:tabs>
          <w:tab w:val="left" w:pos="709"/>
          <w:tab w:val="left" w:pos="851"/>
        </w:tabs>
        <w:kinsoku w:val="0"/>
        <w:overflowPunct w:val="0"/>
        <w:spacing w:before="207" w:line="360" w:lineRule="auto"/>
        <w:ind w:left="142" w:right="203"/>
        <w:jc w:val="both"/>
        <w:rPr>
          <w:spacing w:val="-1"/>
          <w:lang w:val="ru-RU"/>
        </w:rPr>
      </w:pPr>
    </w:p>
    <w:p w14:paraId="2E99DB72" w14:textId="77777777" w:rsidR="008C519B" w:rsidRPr="00672748" w:rsidRDefault="008C519B" w:rsidP="00CA4E6B">
      <w:pPr>
        <w:widowControl/>
        <w:autoSpaceDE/>
        <w:autoSpaceDN/>
        <w:adjustRightInd/>
        <w:spacing w:after="160" w:line="259" w:lineRule="auto"/>
        <w:ind w:left="142" w:right="203"/>
        <w:contextualSpacing/>
        <w:jc w:val="both"/>
        <w:rPr>
          <w:rFonts w:ascii="Sylfaen" w:hAnsi="Sylfaen"/>
          <w:color w:val="222222"/>
          <w:shd w:val="clear" w:color="auto" w:fill="FFFFFF"/>
          <w:lang w:val="ka-GE"/>
        </w:rPr>
      </w:pPr>
    </w:p>
    <w:p w14:paraId="5F8467D9" w14:textId="77777777" w:rsidR="008C519B" w:rsidRPr="00F65E89" w:rsidRDefault="008C519B" w:rsidP="00CA4E6B">
      <w:pPr>
        <w:ind w:left="142" w:right="203"/>
        <w:jc w:val="both"/>
        <w:rPr>
          <w:rFonts w:ascii="Sylfaen" w:hAnsi="Sylfaen"/>
          <w:b/>
          <w:color w:val="0070C0"/>
          <w:shd w:val="clear" w:color="auto" w:fill="FFFFFF"/>
          <w:lang w:val="ka-GE"/>
        </w:rPr>
      </w:pPr>
      <w:r w:rsidRPr="00F65E89">
        <w:rPr>
          <w:rFonts w:ascii="Sylfaen" w:hAnsi="Sylfaen"/>
          <w:b/>
          <w:color w:val="0070C0"/>
          <w:shd w:val="clear" w:color="auto" w:fill="FFFFFF"/>
          <w:lang w:val="ka-GE"/>
        </w:rPr>
        <w:t xml:space="preserve">ქედის მუნიციპალიტეტი: </w:t>
      </w:r>
    </w:p>
    <w:p w14:paraId="7590E774" w14:textId="77777777" w:rsidR="008C519B" w:rsidRPr="00672748" w:rsidRDefault="008C519B" w:rsidP="00CA4E6B">
      <w:pPr>
        <w:ind w:left="142" w:right="203"/>
        <w:jc w:val="both"/>
        <w:rPr>
          <w:rFonts w:ascii="Sylfaen" w:hAnsi="Sylfaen"/>
          <w:b/>
          <w:color w:val="5B9BD5" w:themeColor="accent1"/>
          <w:shd w:val="clear" w:color="auto" w:fill="FFFFFF"/>
          <w:lang w:val="ka-GE"/>
        </w:rPr>
      </w:pPr>
    </w:p>
    <w:p w14:paraId="1E7B0940" w14:textId="0E432DE0" w:rsidR="008C519B" w:rsidRPr="00672748" w:rsidRDefault="008C519B" w:rsidP="00F65E89">
      <w:pPr>
        <w:spacing w:line="360" w:lineRule="auto"/>
        <w:ind w:left="142" w:right="203"/>
        <w:jc w:val="both"/>
        <w:rPr>
          <w:rFonts w:ascii="Sylfaen" w:hAnsi="Sylfaen"/>
          <w:b/>
          <w:color w:val="5B9BD5" w:themeColor="accent1"/>
          <w:shd w:val="clear" w:color="auto" w:fill="FFFFFF"/>
          <w:lang w:val="ka-GE"/>
        </w:rPr>
      </w:pPr>
      <w:r w:rsidRPr="00672748">
        <w:rPr>
          <w:rFonts w:ascii="Sylfaen" w:hAnsi="Sylfaen" w:cs="Sylfaen"/>
          <w:color w:val="222222"/>
          <w:shd w:val="clear" w:color="auto" w:fill="FFFFFF"/>
          <w:lang w:val="ka-GE"/>
        </w:rPr>
        <w:t>სოფელ</w:t>
      </w:r>
      <w:r w:rsidRPr="00672748">
        <w:rPr>
          <w:rFonts w:ascii="Sylfaen" w:hAnsi="Sylfaen"/>
          <w:color w:val="222222"/>
          <w:shd w:val="clear" w:color="auto" w:fill="FFFFFF"/>
          <w:lang w:val="ka-GE"/>
        </w:rPr>
        <w:t xml:space="preserve"> დანდალოში, მოეწყო </w:t>
      </w:r>
      <w:r w:rsidRPr="00672748">
        <w:rPr>
          <w:rFonts w:ascii="Sylfaen" w:hAnsi="Sylfaen"/>
          <w:b/>
          <w:color w:val="222222"/>
          <w:shd w:val="clear" w:color="auto" w:fill="FFFFFF"/>
          <w:lang w:val="ka-GE"/>
        </w:rPr>
        <w:t>დანადალოს ჩანჩქერთან მისასვლელი საფეხმავლო ბ</w:t>
      </w:r>
      <w:r w:rsidRPr="00672748">
        <w:rPr>
          <w:rFonts w:ascii="Sylfaen" w:hAnsi="Sylfaen"/>
          <w:color w:val="222222"/>
          <w:shd w:val="clear" w:color="auto" w:fill="FFFFFF"/>
          <w:lang w:val="ka-GE"/>
        </w:rPr>
        <w:t xml:space="preserve">ილიკი.  </w:t>
      </w:r>
      <w:r w:rsidRPr="00672748">
        <w:rPr>
          <w:rFonts w:ascii="Sylfaen" w:hAnsi="Sylfaen" w:cs="Sylfaen"/>
          <w:color w:val="222222"/>
          <w:shd w:val="clear" w:color="auto" w:fill="FFFFFF"/>
          <w:lang w:val="ka-GE"/>
        </w:rPr>
        <w:t>საპიკნიკე</w:t>
      </w:r>
      <w:r w:rsidRPr="00672748">
        <w:rPr>
          <w:rFonts w:ascii="Sylfaen" w:hAnsi="Sylfaen"/>
          <w:color w:val="222222"/>
          <w:shd w:val="clear" w:color="auto" w:fill="FFFFFF"/>
          <w:lang w:val="ka-GE"/>
        </w:rPr>
        <w:t xml:space="preserve"> ინფრასტრუქტურა მოეწყო მთა </w:t>
      </w:r>
      <w:r w:rsidRPr="00672748">
        <w:rPr>
          <w:rFonts w:ascii="Sylfaen" w:hAnsi="Sylfaen"/>
          <w:b/>
          <w:color w:val="222222"/>
          <w:shd w:val="clear" w:color="auto" w:fill="FFFFFF"/>
          <w:lang w:val="ka-GE"/>
        </w:rPr>
        <w:t>ნაკონაღვარსა და მთა მილისზე.</w:t>
      </w:r>
      <w:r w:rsidRPr="00672748">
        <w:rPr>
          <w:rFonts w:ascii="Sylfaen" w:hAnsi="Sylfaen"/>
          <w:color w:val="222222"/>
          <w:shd w:val="clear" w:color="auto" w:fill="FFFFFF"/>
          <w:lang w:val="ka-GE"/>
        </w:rPr>
        <w:t xml:space="preserve"> </w:t>
      </w:r>
    </w:p>
    <w:p w14:paraId="711E8D2D" w14:textId="77777777" w:rsidR="008C519B" w:rsidRPr="00672748" w:rsidRDefault="008C519B" w:rsidP="00CA4E6B">
      <w:pPr>
        <w:spacing w:line="360" w:lineRule="auto"/>
        <w:ind w:left="142" w:right="203"/>
        <w:jc w:val="both"/>
        <w:rPr>
          <w:rFonts w:ascii="Sylfaen" w:hAnsi="Sylfaen"/>
          <w:b/>
          <w:color w:val="5B9BD5" w:themeColor="accent1"/>
          <w:shd w:val="clear" w:color="auto" w:fill="FFFFFF"/>
          <w:lang w:val="ka-GE"/>
        </w:rPr>
      </w:pPr>
    </w:p>
    <w:p w14:paraId="3C1AE8A4" w14:textId="1A859AAE" w:rsidR="008C519B" w:rsidRPr="00672748" w:rsidRDefault="008C519B" w:rsidP="00CA4E6B">
      <w:pPr>
        <w:spacing w:line="360" w:lineRule="auto"/>
        <w:ind w:left="142" w:right="203"/>
        <w:jc w:val="both"/>
        <w:rPr>
          <w:rFonts w:ascii="Sylfaen" w:hAnsi="Sylfaen"/>
          <w:b/>
          <w:color w:val="5B9BD5" w:themeColor="accent1"/>
          <w:shd w:val="clear" w:color="auto" w:fill="FFFFFF"/>
          <w:lang w:val="ka-GE"/>
        </w:rPr>
      </w:pPr>
      <w:r w:rsidRPr="00672748">
        <w:rPr>
          <w:rFonts w:ascii="Sylfaen" w:hAnsi="Sylfaen" w:cs="Sylfaen"/>
          <w:color w:val="222222"/>
          <w:shd w:val="clear" w:color="auto" w:fill="FFFFFF"/>
          <w:lang w:val="ka-GE"/>
        </w:rPr>
        <w:t>კავიანის</w:t>
      </w:r>
      <w:r w:rsidRPr="00672748">
        <w:rPr>
          <w:rFonts w:ascii="Sylfaen" w:hAnsi="Sylfaen"/>
          <w:color w:val="222222"/>
          <w:shd w:val="clear" w:color="auto" w:fill="FFFFFF"/>
          <w:lang w:val="ka-GE"/>
        </w:rPr>
        <w:t xml:space="preserve"> ველო ბილიკზე მიმდინარეობს მერქნიანი ხეებისა და ბუჩქების ინვენტარიზაცია და ეტიკეტირება. მიმდინარეობს </w:t>
      </w:r>
      <w:r w:rsidRPr="00672748">
        <w:rPr>
          <w:rFonts w:ascii="Sylfaen" w:hAnsi="Sylfaen"/>
          <w:b/>
          <w:color w:val="222222"/>
          <w:shd w:val="clear" w:color="auto" w:fill="FFFFFF"/>
          <w:lang w:val="ka-GE"/>
        </w:rPr>
        <w:t>საოჯახო სახლებისა და ტურისტული ლოკაციების მარკირებისთვ</w:t>
      </w:r>
      <w:r w:rsidR="00815237">
        <w:rPr>
          <w:rFonts w:ascii="Sylfaen" w:hAnsi="Sylfaen"/>
          <w:b/>
          <w:color w:val="222222"/>
          <w:shd w:val="clear" w:color="auto" w:fill="FFFFFF"/>
          <w:lang w:val="ka-GE"/>
        </w:rPr>
        <w:t>ი</w:t>
      </w:r>
      <w:r w:rsidRPr="00672748">
        <w:rPr>
          <w:rFonts w:ascii="Sylfaen" w:hAnsi="Sylfaen"/>
          <w:color w:val="222222"/>
          <w:shd w:val="clear" w:color="auto" w:fill="FFFFFF"/>
          <w:lang w:val="ka-GE"/>
        </w:rPr>
        <w:t>ს ნიშნულების დამზადება</w:t>
      </w:r>
      <w:r w:rsidR="00815237">
        <w:rPr>
          <w:rFonts w:ascii="Sylfaen" w:hAnsi="Sylfaen"/>
          <w:color w:val="222222"/>
          <w:shd w:val="clear" w:color="auto" w:fill="FFFFFF"/>
          <w:lang w:val="ka-GE"/>
        </w:rPr>
        <w:t>-</w:t>
      </w:r>
      <w:r w:rsidRPr="00672748">
        <w:rPr>
          <w:rFonts w:ascii="Sylfaen" w:hAnsi="Sylfaen"/>
          <w:color w:val="222222"/>
          <w:shd w:val="clear" w:color="auto" w:fill="FFFFFF"/>
          <w:lang w:val="ka-GE"/>
        </w:rPr>
        <w:t xml:space="preserve">დამონტაჟება, შემდეგ სოფლებში: </w:t>
      </w:r>
      <w:r w:rsidRPr="00672748">
        <w:rPr>
          <w:rFonts w:ascii="Sylfaen" w:hAnsi="Sylfaen"/>
          <w:b/>
          <w:color w:val="222222"/>
          <w:shd w:val="clear" w:color="auto" w:fill="FFFFFF"/>
          <w:lang w:val="ka-GE"/>
        </w:rPr>
        <w:t>ჯალაბაშვილები</w:t>
      </w:r>
      <w:r w:rsidRPr="00672748">
        <w:rPr>
          <w:rFonts w:ascii="Sylfaen" w:hAnsi="Sylfaen"/>
          <w:color w:val="222222"/>
          <w:shd w:val="clear" w:color="auto" w:fill="FFFFFF"/>
          <w:lang w:val="ka-GE"/>
        </w:rPr>
        <w:t xml:space="preserve">, </w:t>
      </w:r>
      <w:r w:rsidRPr="00672748">
        <w:rPr>
          <w:rFonts w:ascii="Sylfaen" w:hAnsi="Sylfaen"/>
          <w:b/>
          <w:color w:val="222222"/>
          <w:shd w:val="clear" w:color="auto" w:fill="FFFFFF"/>
          <w:lang w:val="ka-GE"/>
        </w:rPr>
        <w:t>მერისი, დანდალო, გეგელიძეები, ინაშარიძეები.</w:t>
      </w:r>
      <w:r w:rsidRPr="00672748">
        <w:rPr>
          <w:rFonts w:ascii="Sylfaen" w:hAnsi="Sylfaen"/>
          <w:color w:val="222222"/>
          <w:shd w:val="clear" w:color="auto" w:fill="FFFFFF"/>
          <w:lang w:val="ka-GE"/>
        </w:rPr>
        <w:t xml:space="preserve"> საფეხმავლო მარშრუტის მარკირების სამუშაოები მიმდინარეობს სოფ. </w:t>
      </w:r>
      <w:r w:rsidRPr="00672748">
        <w:rPr>
          <w:rFonts w:ascii="Sylfaen" w:hAnsi="Sylfaen"/>
          <w:b/>
          <w:color w:val="222222"/>
          <w:shd w:val="clear" w:color="auto" w:fill="FFFFFF"/>
          <w:lang w:val="ka-GE"/>
        </w:rPr>
        <w:t>ოქტომბერი-მთა დიდვაკე-ადგილი ნაკონაღვარი-სოფ. მეძიბნას მარშრუტზე.</w:t>
      </w:r>
    </w:p>
    <w:p w14:paraId="6F5BA7A1" w14:textId="77777777" w:rsidR="008C519B" w:rsidRPr="00672748" w:rsidRDefault="008C519B" w:rsidP="00CA4E6B">
      <w:pPr>
        <w:spacing w:line="360" w:lineRule="auto"/>
        <w:ind w:left="142" w:right="203"/>
        <w:jc w:val="both"/>
        <w:rPr>
          <w:rFonts w:ascii="Sylfaen" w:hAnsi="Sylfaen"/>
          <w:b/>
          <w:color w:val="5B9BD5" w:themeColor="accent1"/>
          <w:shd w:val="clear" w:color="auto" w:fill="FFFFFF"/>
          <w:lang w:val="ka-GE"/>
        </w:rPr>
      </w:pPr>
    </w:p>
    <w:p w14:paraId="2A3AB357" w14:textId="77777777" w:rsidR="008C519B" w:rsidRPr="00672748" w:rsidRDefault="008C519B" w:rsidP="00CA4E6B">
      <w:pPr>
        <w:spacing w:line="360" w:lineRule="auto"/>
        <w:ind w:left="142" w:right="203"/>
        <w:jc w:val="both"/>
        <w:rPr>
          <w:rFonts w:ascii="Sylfaen" w:hAnsi="Sylfaen"/>
          <w:color w:val="222222"/>
          <w:shd w:val="clear" w:color="auto" w:fill="FFFFFF"/>
          <w:lang w:val="ka-GE"/>
        </w:rPr>
      </w:pPr>
      <w:r w:rsidRPr="00672748">
        <w:rPr>
          <w:rFonts w:ascii="Sylfaen" w:hAnsi="Sylfaen" w:cs="Sylfaen"/>
          <w:color w:val="222222"/>
          <w:shd w:val="clear" w:color="auto" w:fill="FFFFFF"/>
          <w:lang w:val="ka-GE"/>
        </w:rPr>
        <w:t>იწყება ინფრასტრუქტურის მოწყობა</w:t>
      </w:r>
      <w:r w:rsidRPr="00672748">
        <w:rPr>
          <w:rFonts w:ascii="Sylfaen" w:hAnsi="Sylfaen"/>
          <w:color w:val="222222"/>
          <w:shd w:val="clear" w:color="auto" w:fill="FFFFFF"/>
          <w:lang w:val="ka-GE"/>
        </w:rPr>
        <w:t xml:space="preserve"> </w:t>
      </w:r>
      <w:r w:rsidRPr="00672748">
        <w:rPr>
          <w:rFonts w:ascii="Sylfaen" w:hAnsi="Sylfaen"/>
          <w:b/>
          <w:color w:val="222222"/>
          <w:shd w:val="clear" w:color="auto" w:fill="FFFFFF"/>
          <w:lang w:val="ka-GE"/>
        </w:rPr>
        <w:t>გულების  ციხეზე,</w:t>
      </w:r>
      <w:r w:rsidRPr="00672748">
        <w:rPr>
          <w:rFonts w:ascii="Sylfaen" w:hAnsi="Sylfaen"/>
          <w:color w:val="222222"/>
          <w:shd w:val="clear" w:color="auto" w:fill="FFFFFF"/>
          <w:lang w:val="ka-GE"/>
        </w:rPr>
        <w:t xml:space="preserve"> სადაც  გადმოსახედი პლათფორმა მოეწყობა. ასევე მიმდინარეობს ბილიკების </w:t>
      </w:r>
      <w:r w:rsidRPr="00672748">
        <w:rPr>
          <w:rFonts w:ascii="Sylfaen" w:hAnsi="Sylfaen"/>
          <w:b/>
          <w:color w:val="222222"/>
          <w:shd w:val="clear" w:color="auto" w:fill="FFFFFF"/>
          <w:lang w:val="ka-GE"/>
        </w:rPr>
        <w:t>მოწყობა ჭინკაძეების ჩანჩქერთან,</w:t>
      </w:r>
      <w:r w:rsidRPr="00672748">
        <w:rPr>
          <w:rFonts w:ascii="Sylfaen" w:hAnsi="Sylfaen"/>
          <w:color w:val="222222"/>
          <w:shd w:val="clear" w:color="auto" w:fill="FFFFFF"/>
          <w:lang w:val="ka-GE"/>
        </w:rPr>
        <w:t xml:space="preserve"> </w:t>
      </w:r>
      <w:r w:rsidRPr="00672748">
        <w:rPr>
          <w:rFonts w:ascii="Sylfaen" w:hAnsi="Sylfaen"/>
          <w:b/>
          <w:color w:val="222222"/>
          <w:shd w:val="clear" w:color="auto" w:fill="FFFFFF"/>
          <w:lang w:val="ka-GE"/>
        </w:rPr>
        <w:t>წონიარისის ჩანჩქერთან, ზუნდაგას ჩანჩქერთან,</w:t>
      </w:r>
      <w:r w:rsidRPr="00672748">
        <w:rPr>
          <w:rFonts w:ascii="Sylfaen" w:hAnsi="Sylfaen"/>
          <w:color w:val="222222"/>
          <w:shd w:val="clear" w:color="auto" w:fill="FFFFFF"/>
          <w:lang w:val="ka-GE"/>
        </w:rPr>
        <w:t xml:space="preserve"> </w:t>
      </w:r>
      <w:r w:rsidRPr="00672748">
        <w:rPr>
          <w:rFonts w:ascii="Sylfaen" w:hAnsi="Sylfaen"/>
          <w:b/>
          <w:color w:val="222222"/>
          <w:shd w:val="clear" w:color="auto" w:fill="FFFFFF"/>
          <w:lang w:val="ka-GE"/>
        </w:rPr>
        <w:t xml:space="preserve">ზესოფელის ჩანჩქერთან </w:t>
      </w:r>
      <w:r w:rsidRPr="00672748">
        <w:rPr>
          <w:rFonts w:ascii="Sylfaen" w:hAnsi="Sylfaen"/>
          <w:color w:val="222222"/>
          <w:shd w:val="clear" w:color="auto" w:fill="FFFFFF"/>
          <w:lang w:val="ka-GE"/>
        </w:rPr>
        <w:t xml:space="preserve">მისასვლელი ბილიკების საპროექტო სამუშაოები.  </w:t>
      </w:r>
    </w:p>
    <w:p w14:paraId="28FEE128" w14:textId="77777777" w:rsidR="008C519B" w:rsidRPr="00672748" w:rsidRDefault="008C519B" w:rsidP="00CA4E6B">
      <w:pPr>
        <w:spacing w:line="360" w:lineRule="auto"/>
        <w:ind w:left="142" w:right="203"/>
        <w:jc w:val="both"/>
        <w:rPr>
          <w:rFonts w:ascii="Sylfaen" w:hAnsi="Sylfaen"/>
          <w:color w:val="222222"/>
          <w:shd w:val="clear" w:color="auto" w:fill="FFFFFF"/>
          <w:lang w:val="ka-GE"/>
        </w:rPr>
      </w:pPr>
    </w:p>
    <w:p w14:paraId="5510791F" w14:textId="19693960" w:rsidR="008C519B" w:rsidRPr="00672748" w:rsidRDefault="00815237" w:rsidP="00CA4E6B">
      <w:pPr>
        <w:spacing w:line="360" w:lineRule="auto"/>
        <w:ind w:left="142" w:right="203"/>
        <w:jc w:val="both"/>
        <w:rPr>
          <w:rFonts w:ascii="Sylfaen" w:hAnsi="Sylfaen"/>
          <w:color w:val="222222"/>
          <w:shd w:val="clear" w:color="auto" w:fill="FFFFFF"/>
          <w:lang w:val="ka-GE"/>
        </w:rPr>
      </w:pPr>
      <w:r>
        <w:rPr>
          <w:rFonts w:ascii="Sylfaen" w:hAnsi="Sylfaen"/>
          <w:color w:val="222222"/>
          <w:shd w:val="clear" w:color="auto" w:fill="FFFFFF"/>
          <w:lang w:val="ka-GE"/>
        </w:rPr>
        <w:t>მი</w:t>
      </w:r>
      <w:r w:rsidR="008C519B" w:rsidRPr="00672748">
        <w:rPr>
          <w:rFonts w:ascii="Sylfaen" w:hAnsi="Sylfaen"/>
          <w:color w:val="222222"/>
          <w:shd w:val="clear" w:color="auto" w:fill="FFFFFF"/>
          <w:lang w:val="ka-GE"/>
        </w:rPr>
        <w:t xml:space="preserve">მდინარეობს ახალი საპიკნიკე სივრცეების მოწყობა შემდეგ ლოკაციებზე: </w:t>
      </w:r>
      <w:r w:rsidR="008C519B" w:rsidRPr="00672748">
        <w:rPr>
          <w:rFonts w:ascii="Sylfaen" w:hAnsi="Sylfaen"/>
          <w:b/>
          <w:color w:val="222222"/>
          <w:shd w:val="clear" w:color="auto" w:fill="FFFFFF"/>
          <w:lang w:val="ka-GE"/>
        </w:rPr>
        <w:t>დიდვაკე, კავიანის ველო ბილიკზე, ნაკონაღვარსა და მერისში.</w:t>
      </w:r>
    </w:p>
    <w:p w14:paraId="74037FF0" w14:textId="77777777" w:rsidR="008C519B" w:rsidRPr="00672748" w:rsidRDefault="008C519B" w:rsidP="00CA4E6B">
      <w:pPr>
        <w:spacing w:line="360" w:lineRule="auto"/>
        <w:ind w:left="142" w:right="203"/>
        <w:jc w:val="both"/>
        <w:rPr>
          <w:rFonts w:ascii="Sylfaen" w:hAnsi="Sylfaen"/>
          <w:b/>
          <w:color w:val="5B9BD5" w:themeColor="accent1"/>
          <w:shd w:val="clear" w:color="auto" w:fill="FFFFFF"/>
          <w:lang w:val="ka-GE"/>
        </w:rPr>
      </w:pPr>
    </w:p>
    <w:p w14:paraId="455006AF" w14:textId="77777777" w:rsidR="008C519B" w:rsidRPr="00F65E89" w:rsidRDefault="008C519B" w:rsidP="00CA4E6B">
      <w:pPr>
        <w:ind w:left="142" w:right="203"/>
        <w:jc w:val="both"/>
        <w:rPr>
          <w:rFonts w:ascii="Sylfaen" w:hAnsi="Sylfaen"/>
          <w:b/>
          <w:color w:val="0070C0"/>
          <w:shd w:val="clear" w:color="auto" w:fill="FFFFFF"/>
          <w:lang w:val="ka-GE"/>
        </w:rPr>
      </w:pPr>
      <w:r w:rsidRPr="00F65E89">
        <w:rPr>
          <w:rFonts w:ascii="Sylfaen" w:hAnsi="Sylfaen"/>
          <w:b/>
          <w:color w:val="0070C0"/>
          <w:shd w:val="clear" w:color="auto" w:fill="FFFFFF"/>
          <w:lang w:val="ka-GE"/>
        </w:rPr>
        <w:t xml:space="preserve">შუახევის მუნიციპალიტეტი: </w:t>
      </w:r>
    </w:p>
    <w:p w14:paraId="2A1D4204" w14:textId="77777777" w:rsidR="008C519B" w:rsidRPr="00672748" w:rsidRDefault="008C519B" w:rsidP="00CA4E6B">
      <w:pPr>
        <w:ind w:left="142" w:right="203"/>
        <w:jc w:val="both"/>
        <w:rPr>
          <w:rFonts w:ascii="Sylfaen" w:hAnsi="Sylfaen"/>
          <w:b/>
          <w:color w:val="5B9BD5" w:themeColor="accent1"/>
          <w:shd w:val="clear" w:color="auto" w:fill="FFFFFF"/>
          <w:lang w:val="ka-GE"/>
        </w:rPr>
      </w:pPr>
    </w:p>
    <w:p w14:paraId="52617A3A" w14:textId="7B2060E7" w:rsidR="008C519B" w:rsidRPr="0093521B" w:rsidRDefault="008C519B" w:rsidP="00CA4E6B">
      <w:pPr>
        <w:spacing w:line="360" w:lineRule="auto"/>
        <w:ind w:left="142" w:right="203"/>
        <w:jc w:val="both"/>
        <w:rPr>
          <w:rFonts w:ascii="Sylfaen" w:hAnsi="Sylfaen"/>
          <w:color w:val="5B9BD5" w:themeColor="accent1"/>
          <w:shd w:val="clear" w:color="auto" w:fill="FFFFFF"/>
          <w:lang w:val="ka-GE"/>
        </w:rPr>
      </w:pPr>
      <w:r w:rsidRPr="00672748">
        <w:rPr>
          <w:rFonts w:ascii="Sylfaen" w:hAnsi="Sylfaen" w:cs="Sylfaen"/>
          <w:b/>
          <w:color w:val="222222"/>
          <w:shd w:val="clear" w:color="auto" w:fill="FFFFFF"/>
          <w:lang w:val="ka-GE"/>
        </w:rPr>
        <w:t>ჩირუხის</w:t>
      </w:r>
      <w:r w:rsidRPr="00672748">
        <w:rPr>
          <w:rFonts w:ascii="Sylfaen" w:hAnsi="Sylfaen"/>
          <w:b/>
          <w:color w:val="222222"/>
          <w:shd w:val="clear" w:color="auto" w:fill="FFFFFF"/>
          <w:lang w:val="ka-GE"/>
        </w:rPr>
        <w:t xml:space="preserve"> მთაზე </w:t>
      </w:r>
      <w:r w:rsidRPr="00672748">
        <w:rPr>
          <w:rFonts w:ascii="Sylfaen" w:hAnsi="Sylfaen"/>
          <w:color w:val="222222"/>
          <w:shd w:val="clear" w:color="auto" w:fill="FFFFFF"/>
          <w:lang w:val="ka-GE"/>
        </w:rPr>
        <w:t xml:space="preserve">მიმდინარეობს ევროპაში ყველაზე გრძელი ორზოლიანი </w:t>
      </w:r>
      <w:r w:rsidRPr="00672748">
        <w:rPr>
          <w:rFonts w:ascii="Sylfaen" w:hAnsi="Sylfaen"/>
          <w:b/>
          <w:color w:val="222222"/>
          <w:shd w:val="clear" w:color="auto" w:fill="FFFFFF"/>
          <w:lang w:val="ka-GE"/>
        </w:rPr>
        <w:t xml:space="preserve">ზიპლაინის </w:t>
      </w:r>
      <w:r w:rsidRPr="00672748">
        <w:rPr>
          <w:rFonts w:ascii="Sylfaen" w:hAnsi="Sylfaen"/>
          <w:color w:val="222222"/>
          <w:shd w:val="clear" w:color="auto" w:fill="FFFFFF"/>
          <w:lang w:val="ka-GE"/>
        </w:rPr>
        <w:t xml:space="preserve">მშენებლობა. </w:t>
      </w:r>
    </w:p>
    <w:p w14:paraId="4ECF1730" w14:textId="227232AC" w:rsidR="008C519B" w:rsidRPr="00672748" w:rsidRDefault="008C519B" w:rsidP="00CA4E6B">
      <w:pPr>
        <w:spacing w:line="360" w:lineRule="auto"/>
        <w:ind w:left="142" w:right="203"/>
        <w:jc w:val="both"/>
        <w:rPr>
          <w:rFonts w:ascii="Sylfaen" w:hAnsi="Sylfaen"/>
          <w:b/>
          <w:color w:val="222222"/>
          <w:shd w:val="clear" w:color="auto" w:fill="FFFFFF"/>
          <w:lang w:val="ka-GE"/>
        </w:rPr>
      </w:pPr>
      <w:r w:rsidRPr="00672748">
        <w:rPr>
          <w:rFonts w:ascii="Sylfaen" w:hAnsi="Sylfaen"/>
          <w:b/>
          <w:color w:val="222222"/>
          <w:shd w:val="clear" w:color="auto" w:fill="FFFFFF"/>
          <w:lang w:val="ka-GE"/>
        </w:rPr>
        <w:t xml:space="preserve">ჭვანის ხეობაში </w:t>
      </w:r>
      <w:r w:rsidRPr="00672748">
        <w:rPr>
          <w:rFonts w:ascii="Sylfaen" w:hAnsi="Sylfaen"/>
          <w:color w:val="222222"/>
          <w:shd w:val="clear" w:color="auto" w:fill="FFFFFF"/>
          <w:lang w:val="ka-GE"/>
        </w:rPr>
        <w:t>იგეგმება მასშტაბური ტურისტული ინფრასტრუქტურ</w:t>
      </w:r>
      <w:r w:rsidR="00815237">
        <w:rPr>
          <w:rFonts w:ascii="Sylfaen" w:hAnsi="Sylfaen"/>
          <w:color w:val="222222"/>
          <w:shd w:val="clear" w:color="auto" w:fill="FFFFFF"/>
          <w:lang w:val="ka-GE"/>
        </w:rPr>
        <w:t>ი</w:t>
      </w:r>
      <w:r w:rsidRPr="00672748">
        <w:rPr>
          <w:rFonts w:ascii="Sylfaen" w:hAnsi="Sylfaen"/>
          <w:color w:val="222222"/>
          <w:shd w:val="clear" w:color="auto" w:fill="FFFFFF"/>
          <w:lang w:val="ka-GE"/>
        </w:rPr>
        <w:t>ს მოწყობა.</w:t>
      </w:r>
      <w:r w:rsidRPr="00672748">
        <w:rPr>
          <w:rFonts w:ascii="Sylfaen" w:hAnsi="Sylfaen"/>
          <w:b/>
          <w:color w:val="222222"/>
          <w:shd w:val="clear" w:color="auto" w:fill="FFFFFF"/>
          <w:lang w:val="ka-GE"/>
        </w:rPr>
        <w:t xml:space="preserve"> </w:t>
      </w:r>
    </w:p>
    <w:p w14:paraId="5A8C984C" w14:textId="6687E85D" w:rsidR="008C519B" w:rsidRPr="00672748" w:rsidRDefault="008C519B" w:rsidP="00CA4E6B">
      <w:pPr>
        <w:spacing w:line="360" w:lineRule="auto"/>
        <w:ind w:left="142" w:right="203"/>
        <w:jc w:val="both"/>
        <w:rPr>
          <w:rFonts w:ascii="Sylfaen" w:hAnsi="Sylfaen"/>
          <w:b/>
          <w:color w:val="FF0000"/>
          <w:shd w:val="clear" w:color="auto" w:fill="FFFFFF"/>
          <w:lang w:val="ka-GE"/>
        </w:rPr>
      </w:pPr>
      <w:r w:rsidRPr="00672748">
        <w:rPr>
          <w:rFonts w:ascii="Sylfaen" w:hAnsi="Sylfaen"/>
          <w:color w:val="222222"/>
          <w:shd w:val="clear" w:color="auto" w:fill="FFFFFF"/>
          <w:lang w:val="ka-GE"/>
        </w:rPr>
        <w:t xml:space="preserve">უკვე მოეწყო </w:t>
      </w:r>
      <w:r w:rsidRPr="00672748">
        <w:rPr>
          <w:rFonts w:ascii="Sylfaen" w:hAnsi="Sylfaen" w:cs="Sylfaen"/>
          <w:b/>
          <w:color w:val="222222"/>
          <w:shd w:val="clear" w:color="auto" w:fill="FFFFFF"/>
          <w:lang w:val="ka-GE"/>
        </w:rPr>
        <w:t>საპიკნიკე</w:t>
      </w:r>
      <w:r w:rsidRPr="00672748">
        <w:rPr>
          <w:rFonts w:ascii="Sylfaen" w:hAnsi="Sylfaen"/>
          <w:b/>
          <w:color w:val="222222"/>
          <w:shd w:val="clear" w:color="auto" w:fill="FFFFFF"/>
          <w:lang w:val="ka-GE"/>
        </w:rPr>
        <w:t xml:space="preserve"> ინფრასტრუქტურა ჯვარიმინდორ</w:t>
      </w:r>
      <w:r w:rsidR="00815237">
        <w:rPr>
          <w:rFonts w:ascii="Sylfaen" w:hAnsi="Sylfaen"/>
          <w:b/>
          <w:color w:val="222222"/>
          <w:shd w:val="clear" w:color="auto" w:fill="FFFFFF"/>
          <w:lang w:val="ka-GE"/>
        </w:rPr>
        <w:t>სა</w:t>
      </w:r>
      <w:r w:rsidRPr="00672748">
        <w:rPr>
          <w:rFonts w:ascii="Sylfaen" w:hAnsi="Sylfaen"/>
          <w:b/>
          <w:color w:val="222222"/>
          <w:shd w:val="clear" w:color="auto" w:fill="FFFFFF"/>
          <w:lang w:val="ka-GE"/>
        </w:rPr>
        <w:t xml:space="preserve"> და ხარისაწოლზე, მთა კვესაური. </w:t>
      </w:r>
    </w:p>
    <w:p w14:paraId="5EBB74D9" w14:textId="77777777" w:rsidR="008C519B" w:rsidRPr="00672748" w:rsidRDefault="008C519B" w:rsidP="00CA4E6B">
      <w:pPr>
        <w:widowControl/>
        <w:autoSpaceDE/>
        <w:autoSpaceDN/>
        <w:adjustRightInd/>
        <w:spacing w:after="160" w:line="360" w:lineRule="auto"/>
        <w:ind w:left="142" w:right="203"/>
        <w:contextualSpacing/>
        <w:jc w:val="both"/>
        <w:rPr>
          <w:rFonts w:ascii="Sylfaen" w:hAnsi="Sylfaen"/>
          <w:color w:val="222222"/>
          <w:shd w:val="clear" w:color="auto" w:fill="FFFFFF"/>
          <w:lang w:val="ka-GE"/>
        </w:rPr>
      </w:pPr>
      <w:r w:rsidRPr="00672748">
        <w:rPr>
          <w:rFonts w:ascii="Sylfaen" w:hAnsi="Sylfaen" w:cs="Sylfaen"/>
          <w:color w:val="222222"/>
          <w:shd w:val="clear" w:color="auto" w:fill="FFFFFF"/>
          <w:lang w:val="ka-GE"/>
        </w:rPr>
        <w:t>ახალი</w:t>
      </w:r>
      <w:r w:rsidRPr="00672748">
        <w:rPr>
          <w:rFonts w:ascii="Sylfaen" w:hAnsi="Sylfaen"/>
          <w:color w:val="222222"/>
          <w:shd w:val="clear" w:color="auto" w:fill="FFFFFF"/>
          <w:lang w:val="ka-GE"/>
        </w:rPr>
        <w:t xml:space="preserve"> საპიკნიკე სივრცეები ეწყობა შემდეგ სოფლებსა და ტურისტულ ლოკაციებზე; </w:t>
      </w:r>
      <w:r w:rsidRPr="00672748">
        <w:rPr>
          <w:rFonts w:ascii="Sylfaen" w:hAnsi="Sylfaen"/>
          <w:b/>
          <w:color w:val="222222"/>
          <w:shd w:val="clear" w:color="auto" w:fill="FFFFFF"/>
          <w:lang w:val="ka-GE"/>
        </w:rPr>
        <w:t>ღომას მთა,</w:t>
      </w:r>
      <w:r w:rsidRPr="00672748">
        <w:rPr>
          <w:rFonts w:ascii="Sylfaen" w:hAnsi="Sylfaen"/>
          <w:color w:val="222222"/>
          <w:shd w:val="clear" w:color="auto" w:fill="FFFFFF"/>
          <w:lang w:val="ka-GE"/>
        </w:rPr>
        <w:t xml:space="preserve"> ჩირუხის მთა,  </w:t>
      </w:r>
      <w:r w:rsidRPr="00672748">
        <w:rPr>
          <w:rFonts w:ascii="Sylfaen" w:hAnsi="Sylfaen"/>
          <w:b/>
          <w:color w:val="222222"/>
          <w:shd w:val="clear" w:color="auto" w:fill="FFFFFF"/>
          <w:lang w:val="ka-GE"/>
        </w:rPr>
        <w:t>ბრილი, ლელთის ტბა.</w:t>
      </w:r>
      <w:r w:rsidRPr="00672748">
        <w:rPr>
          <w:rFonts w:ascii="Sylfaen" w:hAnsi="Sylfaen"/>
          <w:color w:val="222222"/>
          <w:shd w:val="clear" w:color="auto" w:fill="FFFFFF"/>
          <w:lang w:val="ka-GE"/>
        </w:rPr>
        <w:t xml:space="preserve"> </w:t>
      </w:r>
    </w:p>
    <w:p w14:paraId="587E8F7C" w14:textId="77777777" w:rsidR="008C519B" w:rsidRPr="00672748" w:rsidRDefault="008C519B" w:rsidP="00CA4E6B">
      <w:pPr>
        <w:widowControl/>
        <w:autoSpaceDE/>
        <w:autoSpaceDN/>
        <w:adjustRightInd/>
        <w:spacing w:after="160" w:line="259" w:lineRule="auto"/>
        <w:ind w:left="142" w:right="203"/>
        <w:contextualSpacing/>
        <w:jc w:val="both"/>
        <w:rPr>
          <w:rFonts w:ascii="Sylfaen" w:hAnsi="Sylfaen"/>
          <w:b/>
          <w:color w:val="222222"/>
          <w:shd w:val="clear" w:color="auto" w:fill="FFFFFF"/>
          <w:lang w:val="ka-GE"/>
        </w:rPr>
      </w:pPr>
    </w:p>
    <w:p w14:paraId="0A535C0C" w14:textId="77777777" w:rsidR="008C519B" w:rsidRPr="00F65E89" w:rsidRDefault="008C519B" w:rsidP="00CA4E6B">
      <w:pPr>
        <w:ind w:left="142" w:right="203"/>
        <w:jc w:val="both"/>
        <w:rPr>
          <w:rFonts w:ascii="Sylfaen" w:hAnsi="Sylfaen"/>
          <w:b/>
          <w:color w:val="0070C0"/>
          <w:shd w:val="clear" w:color="auto" w:fill="FFFFFF"/>
          <w:lang w:val="ka-GE"/>
        </w:rPr>
      </w:pPr>
      <w:r w:rsidRPr="00F65E89">
        <w:rPr>
          <w:rFonts w:ascii="Sylfaen" w:hAnsi="Sylfaen"/>
          <w:b/>
          <w:color w:val="0070C0"/>
          <w:shd w:val="clear" w:color="auto" w:fill="FFFFFF"/>
          <w:lang w:val="ka-GE"/>
        </w:rPr>
        <w:t xml:space="preserve">ხულოს მუნიციპალიტეტი : </w:t>
      </w:r>
    </w:p>
    <w:p w14:paraId="3AFEDD3A" w14:textId="77777777" w:rsidR="008C519B" w:rsidRPr="00672748" w:rsidRDefault="008C519B" w:rsidP="00CA4E6B">
      <w:pPr>
        <w:ind w:left="142" w:right="203"/>
        <w:jc w:val="both"/>
        <w:rPr>
          <w:rFonts w:ascii="Sylfaen" w:hAnsi="Sylfaen"/>
          <w:b/>
          <w:color w:val="00B0F0"/>
          <w:shd w:val="clear" w:color="auto" w:fill="FFFFFF"/>
          <w:lang w:val="ka-GE"/>
        </w:rPr>
      </w:pPr>
    </w:p>
    <w:p w14:paraId="5E79BBA2" w14:textId="77777777" w:rsidR="008C519B" w:rsidRPr="00672748" w:rsidRDefault="008C519B" w:rsidP="00CA4E6B">
      <w:pPr>
        <w:shd w:val="clear" w:color="auto" w:fill="FFFFFF"/>
        <w:spacing w:line="360" w:lineRule="auto"/>
        <w:ind w:left="142" w:right="203"/>
        <w:jc w:val="both"/>
        <w:rPr>
          <w:rFonts w:ascii="Sylfaen" w:hAnsi="Sylfaen"/>
          <w:lang w:val="ka-GE" w:eastAsia="ka-GE"/>
        </w:rPr>
      </w:pPr>
      <w:r w:rsidRPr="00672748">
        <w:rPr>
          <w:rFonts w:ascii="Sylfaen" w:hAnsi="Sylfaen"/>
          <w:lang w:val="ka-GE" w:eastAsia="ka-GE"/>
        </w:rPr>
        <w:t xml:space="preserve">მნიშვნელოვანია, </w:t>
      </w:r>
      <w:r w:rsidRPr="00672748">
        <w:rPr>
          <w:rFonts w:ascii="Sylfaen" w:hAnsi="Sylfaen"/>
          <w:b/>
          <w:lang w:val="ka-GE" w:eastAsia="ka-GE"/>
        </w:rPr>
        <w:t>ხიხანის ციხეზე ასასვლელი ბილიკის</w:t>
      </w:r>
      <w:r w:rsidRPr="00672748">
        <w:rPr>
          <w:rFonts w:ascii="Sylfaen" w:hAnsi="Sylfaen"/>
          <w:lang w:val="ka-GE" w:eastAsia="ka-GE"/>
        </w:rPr>
        <w:t xml:space="preserve"> მშენებლობა, რომელიც ტურისტებს ხიხანის ციხის დალაშქვრას გაუმარტივებს. ტურისტული ინფრასტრუქტურის მშენებლობის პირველი ეტაპი დასრულებულია. განახლებული ბილიკით სარგებლობას ტურისტები 2023 წლის ბოლოს შეძლებენ. </w:t>
      </w:r>
    </w:p>
    <w:p w14:paraId="7F200D37" w14:textId="77777777" w:rsidR="008C519B" w:rsidRPr="00672748" w:rsidRDefault="008C519B" w:rsidP="00CA4E6B">
      <w:pPr>
        <w:pStyle w:val="BodyText"/>
        <w:adjustRightInd/>
        <w:spacing w:line="360" w:lineRule="auto"/>
        <w:ind w:left="142" w:right="203"/>
        <w:jc w:val="both"/>
        <w:rPr>
          <w:rFonts w:cs="Calibri"/>
          <w:lang w:val="ka-GE"/>
        </w:rPr>
      </w:pPr>
    </w:p>
    <w:p w14:paraId="0BA7EF3E" w14:textId="06EA1539" w:rsidR="008C519B" w:rsidRPr="00672748" w:rsidRDefault="008C519B" w:rsidP="00CA4E6B">
      <w:pPr>
        <w:shd w:val="clear" w:color="auto" w:fill="FFFFFF"/>
        <w:spacing w:line="360" w:lineRule="auto"/>
        <w:ind w:left="142" w:right="203"/>
        <w:jc w:val="both"/>
        <w:rPr>
          <w:rFonts w:ascii="Sylfaen" w:hAnsi="Sylfaen"/>
          <w:lang w:val="ka-GE" w:eastAsia="ka-GE"/>
        </w:rPr>
      </w:pPr>
      <w:r w:rsidRPr="00672748">
        <w:rPr>
          <w:rFonts w:ascii="Sylfaen" w:hAnsi="Sylfaen"/>
          <w:lang w:val="ka-GE" w:eastAsia="ka-GE"/>
        </w:rPr>
        <w:t>ექსტრემალური და თავგადასავლების მოყვარული მოგზაურებისთვის რეგიონში</w:t>
      </w:r>
      <w:r w:rsidR="00815237">
        <w:rPr>
          <w:rFonts w:ascii="Sylfaen" w:hAnsi="Sylfaen"/>
          <w:lang w:val="ka-GE" w:eastAsia="ka-GE"/>
        </w:rPr>
        <w:t>,</w:t>
      </w:r>
      <w:r w:rsidRPr="00672748">
        <w:rPr>
          <w:rFonts w:ascii="Sylfaen" w:hAnsi="Sylfaen"/>
          <w:lang w:val="ka-GE" w:eastAsia="ka-GE"/>
        </w:rPr>
        <w:t xml:space="preserve"> </w:t>
      </w:r>
      <w:r w:rsidRPr="00672748">
        <w:rPr>
          <w:rFonts w:ascii="Sylfaen" w:hAnsi="Sylfaen"/>
          <w:b/>
          <w:lang w:val="ka-GE" w:eastAsia="ka-GE"/>
        </w:rPr>
        <w:t>უჩხოში მოეწყო კანიონინგის სადგურები. ტურისტებს</w:t>
      </w:r>
      <w:r w:rsidRPr="00672748">
        <w:rPr>
          <w:rFonts w:ascii="Sylfaen" w:hAnsi="Sylfaen"/>
          <w:lang w:val="ka-GE" w:eastAsia="ka-GE"/>
        </w:rPr>
        <w:t xml:space="preserve"> ჩანჩქერებზე თოკებით დაშვებისა და ულამაზესი ხეობების დალაშქვრის საშუალება აქვთ. </w:t>
      </w:r>
    </w:p>
    <w:p w14:paraId="4491E588" w14:textId="77777777" w:rsidR="008C519B" w:rsidRPr="00672748" w:rsidRDefault="008C519B" w:rsidP="00CA4E6B">
      <w:pPr>
        <w:shd w:val="clear" w:color="auto" w:fill="FFFFFF"/>
        <w:spacing w:line="360" w:lineRule="auto"/>
        <w:ind w:left="142" w:right="203"/>
        <w:jc w:val="both"/>
        <w:rPr>
          <w:rFonts w:cs="Calibri"/>
          <w:lang w:val="ka-GE"/>
        </w:rPr>
      </w:pPr>
    </w:p>
    <w:p w14:paraId="2C1F5B3D" w14:textId="77777777" w:rsidR="008C519B" w:rsidRPr="00672748" w:rsidRDefault="008C519B" w:rsidP="00CA4E6B">
      <w:pPr>
        <w:spacing w:line="360" w:lineRule="auto"/>
        <w:ind w:left="142" w:right="203"/>
        <w:jc w:val="both"/>
        <w:rPr>
          <w:rFonts w:ascii="Sylfaen" w:hAnsi="Sylfaen"/>
          <w:lang w:val="ka-GE"/>
        </w:rPr>
      </w:pPr>
      <w:r w:rsidRPr="00672748">
        <w:rPr>
          <w:rFonts w:ascii="Sylfaen" w:hAnsi="Sylfaen"/>
          <w:b/>
          <w:lang w:val="ka-GE"/>
        </w:rPr>
        <w:t>ღორჯომის ხეობაში საცხენოსნო ტურიზმის განვითარების</w:t>
      </w:r>
      <w:r w:rsidRPr="00672748">
        <w:rPr>
          <w:rFonts w:ascii="Sylfaen" w:hAnsi="Sylfaen"/>
          <w:lang w:val="ka-GE"/>
        </w:rPr>
        <w:t xml:space="preserve"> მიზნით ინფრასტრუქტურის მოწყობა წელს დაიწყება. 2022 წელს, მომზადდა პროექტი, რომლის მიხედვითაც ხეობაში გარემოსთან ადაპტირებული ღია მანეჟის, დახურული თავლის, ამფითეატრის, ადმინისტრაციული ცენტრისა და წრიული საცხენოსნო ბილიკების მოწყობა იგეგმება. ერთ ჰექტარზე მოწყობილ ღია მანეჟში შესაძლებელი იქნება, როგორც მოყვარულების, ისე პროფესიონალების ჯირითი. აჭარის ტურიზმის დეპარტამენტის ტურისტული პროდუქტების განვითარების სააგენტო ხეობაში საცხენოსნო ინფრასტრუქტურის მოსაწყობად მილიონ ლარზე მეტს დახარჯავს.  </w:t>
      </w:r>
    </w:p>
    <w:p w14:paraId="49FBFBEA" w14:textId="77777777" w:rsidR="008C519B" w:rsidRPr="00672748" w:rsidRDefault="008C519B" w:rsidP="00CA4E6B">
      <w:pPr>
        <w:pStyle w:val="BodyText"/>
        <w:spacing w:line="360" w:lineRule="auto"/>
        <w:ind w:left="142" w:right="203"/>
        <w:jc w:val="both"/>
        <w:rPr>
          <w:rFonts w:cs="Calibri"/>
          <w:lang w:val="ka-GE"/>
        </w:rPr>
      </w:pPr>
    </w:p>
    <w:p w14:paraId="62FC2828" w14:textId="62971DFD" w:rsidR="008C519B" w:rsidRPr="00672748" w:rsidRDefault="008C519B" w:rsidP="00CA4E6B">
      <w:pPr>
        <w:widowControl/>
        <w:autoSpaceDE/>
        <w:autoSpaceDN/>
        <w:adjustRightInd/>
        <w:spacing w:after="160" w:line="360" w:lineRule="auto"/>
        <w:ind w:left="142" w:right="203"/>
        <w:contextualSpacing/>
        <w:jc w:val="both"/>
        <w:rPr>
          <w:rFonts w:ascii="Sylfaen" w:hAnsi="Sylfaen"/>
          <w:color w:val="222222"/>
          <w:shd w:val="clear" w:color="auto" w:fill="FFFFFF"/>
          <w:lang w:val="ka-GE"/>
        </w:rPr>
      </w:pPr>
      <w:r w:rsidRPr="00672748">
        <w:rPr>
          <w:rFonts w:ascii="Sylfaen" w:hAnsi="Sylfaen" w:cs="Sylfaen"/>
          <w:color w:val="222222"/>
          <w:shd w:val="clear" w:color="auto" w:fill="FFFFFF"/>
          <w:lang w:val="ka-GE"/>
        </w:rPr>
        <w:t>მიმდინარეობს</w:t>
      </w:r>
      <w:r w:rsidRPr="00672748">
        <w:rPr>
          <w:rFonts w:ascii="Sylfaen" w:hAnsi="Sylfaen"/>
          <w:color w:val="222222"/>
          <w:shd w:val="clear" w:color="auto" w:fill="FFFFFF"/>
          <w:lang w:val="ka-GE"/>
        </w:rPr>
        <w:t xml:space="preserve"> ჩანჩქერთან მისასვლელი ბილიკების მოწყობისთვის საპროექტო-სახარჯთაღრიცხვო დოკუმენტის მომზადება, კერძოდ; </w:t>
      </w:r>
      <w:r w:rsidRPr="00672748">
        <w:rPr>
          <w:rFonts w:ascii="Sylfaen" w:hAnsi="Sylfaen"/>
          <w:b/>
          <w:color w:val="222222"/>
          <w:shd w:val="clear" w:color="auto" w:fill="FFFFFF"/>
          <w:lang w:val="ka-GE"/>
        </w:rPr>
        <w:t>ღორჯომის ხეობაში, მერჩხეთის ჩანჩქერ</w:t>
      </w:r>
      <w:r w:rsidR="00B234AC">
        <w:rPr>
          <w:rFonts w:ascii="Sylfaen" w:hAnsi="Sylfaen"/>
          <w:b/>
          <w:color w:val="222222"/>
          <w:shd w:val="clear" w:color="auto" w:fill="FFFFFF"/>
          <w:lang w:val="ka-GE"/>
        </w:rPr>
        <w:t>სა</w:t>
      </w:r>
      <w:r w:rsidRPr="00672748">
        <w:rPr>
          <w:rFonts w:ascii="Sylfaen" w:hAnsi="Sylfaen"/>
          <w:b/>
          <w:color w:val="222222"/>
          <w:shd w:val="clear" w:color="auto" w:fill="FFFFFF"/>
          <w:lang w:val="ka-GE"/>
        </w:rPr>
        <w:t xml:space="preserve"> და  დავლაძეების ჩანჩქერთან</w:t>
      </w:r>
      <w:r w:rsidRPr="00672748">
        <w:rPr>
          <w:rFonts w:ascii="Sylfaen" w:hAnsi="Sylfaen"/>
          <w:color w:val="222222"/>
          <w:shd w:val="clear" w:color="auto" w:fill="FFFFFF"/>
          <w:lang w:val="ka-GE"/>
        </w:rPr>
        <w:t xml:space="preserve"> მისასვლელი ბილიკის მოწყობა.</w:t>
      </w:r>
    </w:p>
    <w:p w14:paraId="7E9D72CD" w14:textId="77777777" w:rsidR="008C519B" w:rsidRPr="00672748" w:rsidRDefault="008C519B" w:rsidP="00CA4E6B">
      <w:pPr>
        <w:widowControl/>
        <w:autoSpaceDE/>
        <w:autoSpaceDN/>
        <w:adjustRightInd/>
        <w:spacing w:after="160" w:line="360" w:lineRule="auto"/>
        <w:ind w:left="142" w:right="203"/>
        <w:contextualSpacing/>
        <w:jc w:val="both"/>
        <w:rPr>
          <w:rFonts w:ascii="Sylfaen" w:hAnsi="Sylfaen"/>
          <w:b/>
          <w:color w:val="222222"/>
          <w:shd w:val="clear" w:color="auto" w:fill="FFFFFF"/>
          <w:lang w:val="ka-GE"/>
        </w:rPr>
      </w:pPr>
    </w:p>
    <w:p w14:paraId="794A0E5E" w14:textId="57CC543D" w:rsidR="008C519B" w:rsidRPr="00672748" w:rsidRDefault="008C519B" w:rsidP="00CA4E6B">
      <w:pPr>
        <w:widowControl/>
        <w:autoSpaceDE/>
        <w:autoSpaceDN/>
        <w:adjustRightInd/>
        <w:spacing w:after="160" w:line="360" w:lineRule="auto"/>
        <w:ind w:left="142" w:right="203"/>
        <w:contextualSpacing/>
        <w:jc w:val="both"/>
        <w:rPr>
          <w:rFonts w:ascii="Sylfaen" w:hAnsi="Sylfaen"/>
          <w:color w:val="222222"/>
          <w:shd w:val="clear" w:color="auto" w:fill="FFFFFF"/>
          <w:lang w:val="ka-GE"/>
        </w:rPr>
      </w:pPr>
      <w:r w:rsidRPr="00672748">
        <w:rPr>
          <w:rFonts w:ascii="Sylfaen" w:hAnsi="Sylfaen" w:cs="Sylfaen"/>
          <w:color w:val="222222"/>
          <w:shd w:val="clear" w:color="auto" w:fill="FFFFFF"/>
          <w:lang w:val="ka-GE"/>
        </w:rPr>
        <w:t>დაწყებულია</w:t>
      </w:r>
      <w:r w:rsidRPr="00672748">
        <w:rPr>
          <w:rFonts w:ascii="Sylfaen" w:hAnsi="Sylfaen"/>
          <w:color w:val="222222"/>
          <w:shd w:val="clear" w:color="auto" w:fill="FFFFFF"/>
          <w:lang w:val="ka-GE"/>
        </w:rPr>
        <w:t xml:space="preserve"> ახალი საპიკნიკე ადგილების მოწყობა ხიხიანის ციხისა და შუამთის ტბების მიმდებარედ. მიმდინარეობს საოჯახო სახლებისა და ტურისტული ლოკაციების მარკირებისთვ</w:t>
      </w:r>
      <w:r w:rsidR="00B234AC">
        <w:rPr>
          <w:rFonts w:ascii="Sylfaen" w:hAnsi="Sylfaen"/>
          <w:color w:val="222222"/>
          <w:shd w:val="clear" w:color="auto" w:fill="FFFFFF"/>
          <w:lang w:val="ka-GE"/>
        </w:rPr>
        <w:t>ი</w:t>
      </w:r>
      <w:r w:rsidRPr="00672748">
        <w:rPr>
          <w:rFonts w:ascii="Sylfaen" w:hAnsi="Sylfaen"/>
          <w:color w:val="222222"/>
          <w:shd w:val="clear" w:color="auto" w:fill="FFFFFF"/>
          <w:lang w:val="ka-GE"/>
        </w:rPr>
        <w:t>ს ნიშნულების დამზადება</w:t>
      </w:r>
      <w:r w:rsidR="00B234AC">
        <w:rPr>
          <w:rFonts w:ascii="Sylfaen" w:hAnsi="Sylfaen"/>
          <w:color w:val="222222"/>
          <w:shd w:val="clear" w:color="auto" w:fill="FFFFFF"/>
          <w:lang w:val="ka-GE"/>
        </w:rPr>
        <w:t>-</w:t>
      </w:r>
      <w:r w:rsidRPr="00672748">
        <w:rPr>
          <w:rFonts w:ascii="Sylfaen" w:hAnsi="Sylfaen"/>
          <w:color w:val="222222"/>
          <w:shd w:val="clear" w:color="auto" w:fill="FFFFFF"/>
          <w:lang w:val="ka-GE"/>
        </w:rPr>
        <w:t xml:space="preserve">დამონტაჟება, შემდეგ სოფლებში: </w:t>
      </w:r>
      <w:r w:rsidRPr="00672748">
        <w:rPr>
          <w:rFonts w:ascii="Sylfaen" w:hAnsi="Sylfaen"/>
          <w:b/>
          <w:color w:val="222222"/>
          <w:shd w:val="clear" w:color="auto" w:fill="FFFFFF"/>
          <w:lang w:val="ka-GE"/>
        </w:rPr>
        <w:t>ვაშლოვანი, განახლება,  თაგო, ხიხიაძირი.</w:t>
      </w:r>
      <w:r w:rsidRPr="00672748">
        <w:rPr>
          <w:rFonts w:ascii="Sylfaen" w:hAnsi="Sylfaen"/>
          <w:color w:val="222222"/>
          <w:shd w:val="clear" w:color="auto" w:fill="FFFFFF"/>
          <w:lang w:val="ka-GE"/>
        </w:rPr>
        <w:t xml:space="preserve"> </w:t>
      </w:r>
    </w:p>
    <w:p w14:paraId="29161B92" w14:textId="77777777" w:rsidR="008C519B" w:rsidRPr="00672748" w:rsidRDefault="008C519B" w:rsidP="00CA4E6B">
      <w:pPr>
        <w:widowControl/>
        <w:autoSpaceDE/>
        <w:autoSpaceDN/>
        <w:adjustRightInd/>
        <w:spacing w:after="160" w:line="360" w:lineRule="auto"/>
        <w:ind w:left="142" w:right="203"/>
        <w:contextualSpacing/>
        <w:jc w:val="both"/>
        <w:rPr>
          <w:rFonts w:ascii="Sylfaen" w:hAnsi="Sylfaen"/>
          <w:color w:val="222222"/>
          <w:shd w:val="clear" w:color="auto" w:fill="FFFFFF"/>
          <w:lang w:val="ka-GE"/>
        </w:rPr>
      </w:pPr>
    </w:p>
    <w:p w14:paraId="502C6769" w14:textId="77777777" w:rsidR="008C519B" w:rsidRPr="00672748" w:rsidRDefault="008C519B" w:rsidP="00CA4E6B">
      <w:pPr>
        <w:widowControl/>
        <w:autoSpaceDE/>
        <w:autoSpaceDN/>
        <w:adjustRightInd/>
        <w:spacing w:after="160" w:line="360" w:lineRule="auto"/>
        <w:ind w:left="142" w:right="203"/>
        <w:contextualSpacing/>
        <w:jc w:val="both"/>
        <w:rPr>
          <w:rFonts w:ascii="Sylfaen" w:hAnsi="Sylfaen"/>
          <w:b/>
          <w:color w:val="222222"/>
          <w:shd w:val="clear" w:color="auto" w:fill="FFFFFF"/>
          <w:lang w:val="ka-GE"/>
        </w:rPr>
      </w:pPr>
      <w:r w:rsidRPr="00672748">
        <w:rPr>
          <w:rFonts w:ascii="Sylfaen" w:hAnsi="Sylfaen"/>
          <w:b/>
          <w:color w:val="222222"/>
          <w:shd w:val="clear" w:color="auto" w:fill="FFFFFF"/>
          <w:lang w:val="ka-GE"/>
        </w:rPr>
        <w:t>გოდერძის უღელტეხილზე მიმდინარეობს წრიული საველოსიპედე მარშრუტის მარკირების პროცესი</w:t>
      </w:r>
      <w:r w:rsidRPr="00672748">
        <w:rPr>
          <w:rFonts w:ascii="Sylfaen" w:hAnsi="Sylfaen"/>
          <w:color w:val="222222"/>
          <w:shd w:val="clear" w:color="auto" w:fill="FFFFFF"/>
          <w:lang w:val="ka-GE"/>
        </w:rPr>
        <w:t>. გასულ წელს შეიქმნა ახალი საფეხმავლო მარშრუტი, დამონტაჟდა ნიშნულები სოფ. ღორჯომი -იაილა კიკიბო-წრიული საფეხმავლო მარშრუტზე.</w:t>
      </w:r>
    </w:p>
    <w:p w14:paraId="528809E6" w14:textId="77777777" w:rsidR="008C519B" w:rsidRPr="00672748" w:rsidRDefault="008C519B" w:rsidP="00CA4E6B">
      <w:pPr>
        <w:spacing w:line="360" w:lineRule="auto"/>
        <w:ind w:left="142" w:right="203"/>
        <w:jc w:val="both"/>
        <w:rPr>
          <w:rFonts w:ascii="Sylfaen" w:hAnsi="Sylfaen"/>
          <w:b/>
          <w:bCs/>
          <w:color w:val="222222"/>
          <w:shd w:val="clear" w:color="auto" w:fill="FFFFFF"/>
          <w:lang w:val="ka-GE"/>
        </w:rPr>
      </w:pPr>
    </w:p>
    <w:p w14:paraId="47F0A5D4" w14:textId="77777777" w:rsidR="008C519B" w:rsidRPr="00672748" w:rsidRDefault="008C519B" w:rsidP="00CA4E6B">
      <w:pPr>
        <w:pStyle w:val="BodyText"/>
        <w:spacing w:line="360" w:lineRule="auto"/>
        <w:ind w:left="142" w:right="203"/>
        <w:jc w:val="both"/>
        <w:rPr>
          <w:rFonts w:cs="Calibri"/>
          <w:lang w:val="ka-GE"/>
        </w:rPr>
      </w:pPr>
    </w:p>
    <w:p w14:paraId="761697B8" w14:textId="77777777" w:rsidR="008C519B" w:rsidRPr="00672748" w:rsidRDefault="008C519B" w:rsidP="00CA4E6B">
      <w:pPr>
        <w:pStyle w:val="BodyText"/>
        <w:adjustRightInd/>
        <w:spacing w:line="360" w:lineRule="auto"/>
        <w:ind w:left="142" w:right="203"/>
        <w:jc w:val="both"/>
        <w:rPr>
          <w:shd w:val="clear" w:color="auto" w:fill="FFFFFF"/>
          <w:lang w:val="ka-GE"/>
        </w:rPr>
      </w:pPr>
      <w:r w:rsidRPr="00672748">
        <w:rPr>
          <w:b/>
          <w:shd w:val="clear" w:color="auto" w:fill="FFFFFF"/>
          <w:lang w:val="ka-GE"/>
        </w:rPr>
        <w:t xml:space="preserve">აჭარის </w:t>
      </w:r>
      <w:r w:rsidRPr="00672748">
        <w:rPr>
          <w:b/>
          <w:shd w:val="clear" w:color="auto" w:fill="FFFFFF"/>
        </w:rPr>
        <w:t xml:space="preserve">კულინარიულ გზამკვლევში </w:t>
      </w:r>
      <w:r w:rsidRPr="00672748">
        <w:rPr>
          <w:b/>
          <w:shd w:val="clear" w:color="auto" w:fill="FFFFFF"/>
          <w:lang w:val="ka-GE"/>
        </w:rPr>
        <w:t xml:space="preserve">110-ზე მეტი </w:t>
      </w:r>
      <w:r w:rsidRPr="00672748">
        <w:rPr>
          <w:b/>
          <w:shd w:val="clear" w:color="auto" w:fill="FFFFFF"/>
        </w:rPr>
        <w:t>აჭარული კერძის</w:t>
      </w:r>
      <w:r w:rsidRPr="00672748">
        <w:rPr>
          <w:shd w:val="clear" w:color="auto" w:fill="FFFFFF"/>
        </w:rPr>
        <w:t xml:space="preserve"> რეცეპტი განთავსდა</w:t>
      </w:r>
      <w:r w:rsidRPr="00672748">
        <w:rPr>
          <w:shd w:val="clear" w:color="auto" w:fill="FFFFFF"/>
          <w:lang w:val="ka-GE"/>
        </w:rPr>
        <w:t xml:space="preserve">. წიგნში </w:t>
      </w:r>
      <w:r w:rsidRPr="00672748">
        <w:rPr>
          <w:shd w:val="clear" w:color="auto" w:fill="FFFFFF"/>
        </w:rPr>
        <w:t>ნაკლებცნობილი და მივიწყებული აჭარული კერძების, დესერტებისა და წასახემსებლების რეცეპტები, ფოტოები და კერძთან დაკავშირებული ტრადიციები</w:t>
      </w:r>
      <w:r w:rsidRPr="00672748">
        <w:rPr>
          <w:shd w:val="clear" w:color="auto" w:fill="FFFFFF"/>
          <w:lang w:val="ka-GE"/>
        </w:rPr>
        <w:t xml:space="preserve">ა </w:t>
      </w:r>
      <w:r w:rsidRPr="00672748">
        <w:rPr>
          <w:shd w:val="clear" w:color="auto" w:fill="FFFFFF"/>
        </w:rPr>
        <w:lastRenderedPageBreak/>
        <w:t>განთავს</w:t>
      </w:r>
      <w:r w:rsidRPr="00672748">
        <w:rPr>
          <w:shd w:val="clear" w:color="auto" w:fill="FFFFFF"/>
          <w:lang w:val="ka-GE"/>
        </w:rPr>
        <w:t xml:space="preserve">ებული. </w:t>
      </w:r>
    </w:p>
    <w:p w14:paraId="5BC768A6" w14:textId="77777777" w:rsidR="008C519B" w:rsidRPr="00672748" w:rsidRDefault="008C519B" w:rsidP="00CA4E6B">
      <w:pPr>
        <w:pStyle w:val="BodyText"/>
        <w:adjustRightInd/>
        <w:spacing w:line="360" w:lineRule="auto"/>
        <w:ind w:left="142" w:right="203"/>
        <w:jc w:val="both"/>
        <w:rPr>
          <w:rFonts w:cs="Calibri"/>
          <w:lang w:val="ka-GE"/>
        </w:rPr>
      </w:pPr>
    </w:p>
    <w:p w14:paraId="0C069D6C" w14:textId="77777777" w:rsidR="008C519B" w:rsidRPr="00672748" w:rsidRDefault="008C519B" w:rsidP="00CA4E6B">
      <w:pPr>
        <w:pStyle w:val="BodyText"/>
        <w:spacing w:line="360" w:lineRule="auto"/>
        <w:ind w:left="142" w:right="203"/>
        <w:jc w:val="both"/>
        <w:rPr>
          <w:color w:val="000000"/>
          <w:shd w:val="clear" w:color="auto" w:fill="FFFFFF"/>
          <w:lang w:val="ka-GE"/>
        </w:rPr>
      </w:pPr>
      <w:r w:rsidRPr="00672748">
        <w:rPr>
          <w:b/>
          <w:color w:val="000000"/>
          <w:shd w:val="clear" w:color="auto" w:fill="FFFFFF"/>
        </w:rPr>
        <w:t xml:space="preserve">„ხალხური ტრადიციები და </w:t>
      </w:r>
      <w:proofErr w:type="gramStart"/>
      <w:r w:rsidRPr="00672748">
        <w:rPr>
          <w:b/>
          <w:color w:val="000000"/>
          <w:shd w:val="clear" w:color="auto" w:fill="FFFFFF"/>
        </w:rPr>
        <w:t>რიტუალები“ ამ</w:t>
      </w:r>
      <w:proofErr w:type="gramEnd"/>
      <w:r w:rsidRPr="00672748">
        <w:rPr>
          <w:b/>
          <w:color w:val="000000"/>
          <w:shd w:val="clear" w:color="auto" w:fill="FFFFFF"/>
        </w:rPr>
        <w:t xml:space="preserve"> სახელწოდებით აჭარაში ახალი გზამკვლევი მომზადდა. </w:t>
      </w:r>
      <w:r w:rsidRPr="00672748">
        <w:rPr>
          <w:color w:val="000000"/>
          <w:shd w:val="clear" w:color="auto" w:fill="FFFFFF"/>
        </w:rPr>
        <w:t>სახელმძღვანელოში, რომელიც აჭარის ტურიზმის დეპარტამენტის ტურისტული პროდუქტების განვითარების სააგენტომ მოამზადა, 70 აჭარული ტრადიცია და ხალხური რიტუალია შესული. მათ შორისაა ქორწინებასთან, ბავშვის აღზრდასთან, საზოგადოებრივ-საოჯახო, სამეურნეო ყოფასთან დაკავშირებული ტრადიციები და წეს-ჩვეულებები</w:t>
      </w:r>
      <w:r w:rsidRPr="00672748">
        <w:rPr>
          <w:color w:val="000000"/>
          <w:shd w:val="clear" w:color="auto" w:fill="FFFFFF"/>
          <w:lang w:val="ka-GE"/>
        </w:rPr>
        <w:t>.</w:t>
      </w:r>
    </w:p>
    <w:p w14:paraId="74D1E809" w14:textId="77777777" w:rsidR="008C519B" w:rsidRPr="00672748" w:rsidRDefault="008C519B" w:rsidP="00CA4E6B">
      <w:pPr>
        <w:pStyle w:val="ListParagraph"/>
        <w:spacing w:line="360" w:lineRule="auto"/>
        <w:ind w:left="142" w:right="203"/>
        <w:jc w:val="both"/>
        <w:rPr>
          <w:rFonts w:ascii="Sylfaen" w:hAnsi="Sylfaen" w:cs="Calibri"/>
          <w:lang w:val="ka-GE"/>
        </w:rPr>
      </w:pPr>
    </w:p>
    <w:p w14:paraId="33BF9D21" w14:textId="2BBFC2C5" w:rsidR="008C519B" w:rsidRPr="00672748" w:rsidRDefault="008C519B" w:rsidP="00CA4E6B">
      <w:pPr>
        <w:spacing w:line="360" w:lineRule="auto"/>
        <w:ind w:left="142" w:right="203"/>
        <w:jc w:val="both"/>
        <w:rPr>
          <w:rFonts w:ascii="Sylfaen" w:hAnsi="Sylfaen" w:cs="Calibri"/>
          <w:lang w:val="ka-GE"/>
        </w:rPr>
      </w:pPr>
      <w:r w:rsidRPr="00672748">
        <w:rPr>
          <w:rFonts w:ascii="Sylfaen" w:hAnsi="Sylfaen"/>
          <w:lang w:val="ka-GE"/>
        </w:rPr>
        <w:t xml:space="preserve">მიმდინარეობს აქტიური მუშაობა ტურისტული პროდუქტების დივერსიფიკაციისა და განვითარების კუთხით. </w:t>
      </w:r>
      <w:r w:rsidRPr="00672748">
        <w:rPr>
          <w:rFonts w:ascii="Sylfaen" w:hAnsi="Sylfaen"/>
          <w:b/>
          <w:lang w:val="ka-GE"/>
        </w:rPr>
        <w:t>მაღალმთიან აჭარაში უკვე მარკირებულია 25-ზე მეტი ტურისტული მარშრუტი,</w:t>
      </w:r>
      <w:r w:rsidRPr="00672748">
        <w:rPr>
          <w:rFonts w:ascii="Sylfaen" w:hAnsi="Sylfaen"/>
          <w:lang w:val="ka-GE"/>
        </w:rPr>
        <w:t xml:space="preserve"> გაიჭრა და მოწესრიგდა დანდალოს ჩანჩქერ</w:t>
      </w:r>
      <w:r w:rsidR="00B234AC">
        <w:rPr>
          <w:rFonts w:ascii="Sylfaen" w:hAnsi="Sylfaen"/>
          <w:lang w:val="ka-GE"/>
        </w:rPr>
        <w:t>სა</w:t>
      </w:r>
      <w:r w:rsidRPr="00672748">
        <w:rPr>
          <w:rFonts w:ascii="Sylfaen" w:hAnsi="Sylfaen"/>
          <w:lang w:val="ka-GE"/>
        </w:rPr>
        <w:t xml:space="preserve"> და უჩხოს კანიონთან მისასვლელი ბილიკები, აჭარის მუნიციპალიტეტებში კი 130-მდე ნიშნული განთავსდა საოჯახო-სასტუმრო სახლებ</w:t>
      </w:r>
      <w:r w:rsidR="00B234AC">
        <w:rPr>
          <w:rFonts w:ascii="Sylfaen" w:hAnsi="Sylfaen"/>
          <w:lang w:val="ka-GE"/>
        </w:rPr>
        <w:t>სა</w:t>
      </w:r>
      <w:r w:rsidRPr="00672748">
        <w:rPr>
          <w:rFonts w:ascii="Sylfaen" w:hAnsi="Sylfaen"/>
          <w:lang w:val="ka-GE"/>
        </w:rPr>
        <w:t xml:space="preserve"> და ტურისტულ ადგილებთან.</w:t>
      </w:r>
    </w:p>
    <w:p w14:paraId="58FBB834" w14:textId="77777777" w:rsidR="008C519B" w:rsidRPr="00672748" w:rsidRDefault="008C519B" w:rsidP="00CA4E6B">
      <w:pPr>
        <w:tabs>
          <w:tab w:val="left" w:pos="851"/>
          <w:tab w:val="left" w:pos="2404"/>
        </w:tabs>
        <w:spacing w:line="360" w:lineRule="auto"/>
        <w:ind w:left="142" w:right="203"/>
        <w:contextualSpacing/>
        <w:jc w:val="both"/>
        <w:rPr>
          <w:rFonts w:ascii="Sylfaen" w:hAnsi="Sylfaen"/>
          <w:lang w:val="ka-GE"/>
        </w:rPr>
      </w:pPr>
    </w:p>
    <w:p w14:paraId="4BD68C17" w14:textId="77777777" w:rsidR="008C519B" w:rsidRPr="00672748" w:rsidRDefault="008C519B" w:rsidP="00CA4E6B">
      <w:pPr>
        <w:tabs>
          <w:tab w:val="left" w:pos="851"/>
          <w:tab w:val="left" w:pos="2404"/>
        </w:tabs>
        <w:spacing w:line="360" w:lineRule="auto"/>
        <w:ind w:left="142" w:right="203"/>
        <w:contextualSpacing/>
        <w:jc w:val="both"/>
        <w:rPr>
          <w:rFonts w:ascii="Sylfaen" w:hAnsi="Sylfaen"/>
          <w:lang w:val="ka-GE"/>
        </w:rPr>
      </w:pPr>
      <w:r w:rsidRPr="00672748">
        <w:rPr>
          <w:rFonts w:ascii="Sylfaen" w:hAnsi="Sylfaen"/>
          <w:lang w:val="ka-GE"/>
        </w:rPr>
        <w:t>ქედისა და ხულოს მუნიციპალიტეტებში, სოფელ დანდალოსა</w:t>
      </w:r>
      <w:r w:rsidRPr="00672748">
        <w:rPr>
          <w:rFonts w:ascii="Sylfaen" w:hAnsi="Sylfaen"/>
          <w:lang w:val="en-GB"/>
        </w:rPr>
        <w:t xml:space="preserve"> და უ</w:t>
      </w:r>
      <w:r w:rsidRPr="00672748">
        <w:rPr>
          <w:rFonts w:ascii="Sylfaen" w:hAnsi="Sylfaen"/>
          <w:lang w:val="ka-GE"/>
        </w:rPr>
        <w:t xml:space="preserve">ჩხოს </w:t>
      </w:r>
      <w:r w:rsidRPr="00672748">
        <w:rPr>
          <w:rFonts w:ascii="Sylfaen" w:hAnsi="Sylfaen"/>
          <w:b/>
          <w:lang w:val="ka-GE"/>
        </w:rPr>
        <w:t xml:space="preserve">ჩანჩქერთან მისასვლელი ბილიკი კეთილმოეწყო </w:t>
      </w:r>
      <w:r w:rsidRPr="00672748">
        <w:rPr>
          <w:rFonts w:ascii="Sylfaen" w:hAnsi="Sylfaen"/>
          <w:lang w:val="ka-GE"/>
        </w:rPr>
        <w:t xml:space="preserve">და მცირე ტურისტული ინფრასტრუქტურა მომზადდა. დაპროექტდა მირვეთის ჩანჩქერთან მისასვლელი ტურისტული ბილიკიც, სადაც მცირე ტურისტული ინფრასტრუქტურის მოწყობა წელს იგეგმება. </w:t>
      </w:r>
    </w:p>
    <w:p w14:paraId="403A5649" w14:textId="77777777" w:rsidR="008C519B" w:rsidRPr="00672748" w:rsidRDefault="008C519B" w:rsidP="00CA4E6B">
      <w:pPr>
        <w:tabs>
          <w:tab w:val="left" w:pos="851"/>
          <w:tab w:val="left" w:pos="2404"/>
        </w:tabs>
        <w:spacing w:line="360" w:lineRule="auto"/>
        <w:ind w:left="142" w:right="203"/>
        <w:contextualSpacing/>
        <w:jc w:val="both"/>
        <w:rPr>
          <w:rFonts w:ascii="Sylfaen" w:hAnsi="Sylfaen"/>
          <w:lang w:val="ka-GE"/>
        </w:rPr>
      </w:pPr>
      <w:r w:rsidRPr="00672748">
        <w:rPr>
          <w:rFonts w:ascii="Sylfaen" w:hAnsi="Sylfaen"/>
          <w:b/>
          <w:lang w:val="ka-GE"/>
        </w:rPr>
        <w:t>აჭარაში არსებულ 5 ტურისტულ-საინფორმაციო ცენტრს ჩაუტარდა რეკონსტრუქცია-რესტავრაცია</w:t>
      </w:r>
      <w:r w:rsidRPr="00672748">
        <w:rPr>
          <w:rFonts w:ascii="Sylfaen" w:hAnsi="Sylfaen"/>
          <w:lang w:val="ka-GE"/>
        </w:rPr>
        <w:t xml:space="preserve"> (საბაგიროს, ქობულეთის, ხულოს, აეროპორტისა და ბულვარის ცენტრი), ამ ეტაპზე კი ქედის, შუახევისა და სარფის ტურისტული ცენტრების მოდერნიზაცია მიმდინარეობს. რეკონსტრუქცია ჩაუტარდა სახალვაშოს ფრინველებზე დაკვირვების პლატფორმასაც. </w:t>
      </w:r>
    </w:p>
    <w:p w14:paraId="190CFCD3" w14:textId="77777777" w:rsidR="008C519B" w:rsidRPr="00672748" w:rsidRDefault="008C519B" w:rsidP="00CA4E6B">
      <w:pPr>
        <w:tabs>
          <w:tab w:val="left" w:pos="851"/>
          <w:tab w:val="left" w:pos="2404"/>
        </w:tabs>
        <w:spacing w:line="360" w:lineRule="auto"/>
        <w:ind w:left="142" w:right="203"/>
        <w:contextualSpacing/>
        <w:jc w:val="both"/>
        <w:rPr>
          <w:rFonts w:ascii="Sylfaen" w:hAnsi="Sylfaen"/>
          <w:bCs/>
          <w:color w:val="222222"/>
          <w:shd w:val="clear" w:color="auto" w:fill="FFFFFF"/>
          <w:lang w:val="ka-GE"/>
        </w:rPr>
      </w:pPr>
    </w:p>
    <w:p w14:paraId="224BE27A" w14:textId="77777777" w:rsidR="008C519B" w:rsidRPr="00672748" w:rsidRDefault="008C519B" w:rsidP="00CA4E6B">
      <w:pPr>
        <w:tabs>
          <w:tab w:val="left" w:pos="851"/>
          <w:tab w:val="left" w:pos="2404"/>
        </w:tabs>
        <w:spacing w:line="360" w:lineRule="auto"/>
        <w:ind w:left="142" w:right="203"/>
        <w:contextualSpacing/>
        <w:jc w:val="both"/>
        <w:rPr>
          <w:rFonts w:ascii="Sylfaen" w:hAnsi="Sylfaen"/>
          <w:lang w:val="ka-GE"/>
        </w:rPr>
      </w:pPr>
      <w:r w:rsidRPr="00672748">
        <w:rPr>
          <w:rFonts w:ascii="Sylfaen" w:hAnsi="Sylfaen"/>
          <w:bCs/>
          <w:color w:val="222222"/>
          <w:shd w:val="clear" w:color="auto" w:fill="FFFFFF"/>
          <w:lang w:val="ka-GE"/>
        </w:rPr>
        <w:t>ტურისტული პროდუქტების განვითარებისა და დივერსიფიკაციის მიზნით არსებული პროექტების ფარგლებში</w:t>
      </w:r>
      <w:r w:rsidRPr="00672748">
        <w:rPr>
          <w:rFonts w:ascii="Sylfaen" w:hAnsi="Sylfaen"/>
          <w:b/>
          <w:bCs/>
          <w:color w:val="222222"/>
          <w:shd w:val="clear" w:color="auto" w:fill="FFFFFF"/>
          <w:lang w:val="ka-GE"/>
        </w:rPr>
        <w:t xml:space="preserve"> </w:t>
      </w:r>
      <w:r w:rsidRPr="00672748">
        <w:rPr>
          <w:rFonts w:ascii="Sylfaen" w:hAnsi="Sylfaen" w:cs="Sylfaen"/>
          <w:color w:val="222222"/>
          <w:shd w:val="clear" w:color="auto" w:fill="FFFFFF"/>
          <w:lang w:val="ka-GE"/>
        </w:rPr>
        <w:t>დაწყებულია</w:t>
      </w:r>
      <w:r w:rsidRPr="00672748">
        <w:rPr>
          <w:rFonts w:ascii="Sylfaen" w:hAnsi="Sylfaen"/>
          <w:color w:val="222222"/>
          <w:shd w:val="clear" w:color="auto" w:fill="FFFFFF"/>
          <w:lang w:val="ka-GE"/>
        </w:rPr>
        <w:t xml:space="preserve"> მუშაობა და წლის ბოლოს გამოვა ახალი </w:t>
      </w:r>
      <w:r w:rsidRPr="00672748">
        <w:rPr>
          <w:rFonts w:ascii="Sylfaen" w:hAnsi="Sylfaen"/>
          <w:color w:val="222222"/>
          <w:shd w:val="clear" w:color="auto" w:fill="FFFFFF"/>
          <w:lang w:val="ka-GE"/>
        </w:rPr>
        <w:lastRenderedPageBreak/>
        <w:t xml:space="preserve">სახელმძღვანელო </w:t>
      </w:r>
      <w:r w:rsidRPr="00672748">
        <w:rPr>
          <w:rFonts w:ascii="Sylfaen" w:hAnsi="Sylfaen"/>
          <w:b/>
          <w:color w:val="222222"/>
          <w:shd w:val="clear" w:color="auto" w:fill="FFFFFF"/>
          <w:lang w:val="ka-GE"/>
        </w:rPr>
        <w:t>აჭარის ზღვისა და შიდა წყლების თევზეულობის კვლევა.</w:t>
      </w:r>
      <w:r w:rsidRPr="00672748">
        <w:rPr>
          <w:rFonts w:ascii="Sylfaen" w:hAnsi="Sylfaen"/>
          <w:color w:val="222222"/>
          <w:shd w:val="clear" w:color="auto" w:fill="FFFFFF"/>
          <w:lang w:val="ka-GE"/>
        </w:rPr>
        <w:t xml:space="preserve"> კვლევის ფარგლებში თევზის კერძები გაერთიანდება ერთ კულინარიულ წიგნში.</w:t>
      </w:r>
    </w:p>
    <w:p w14:paraId="543C2229" w14:textId="77777777" w:rsidR="008C519B" w:rsidRPr="00672748" w:rsidRDefault="008C519B" w:rsidP="00CA4E6B">
      <w:pPr>
        <w:tabs>
          <w:tab w:val="left" w:pos="851"/>
          <w:tab w:val="left" w:pos="2404"/>
        </w:tabs>
        <w:spacing w:line="360" w:lineRule="auto"/>
        <w:ind w:left="142" w:right="203"/>
        <w:contextualSpacing/>
        <w:jc w:val="both"/>
        <w:rPr>
          <w:rFonts w:ascii="Sylfaen" w:hAnsi="Sylfaen"/>
          <w:lang w:val="ka-GE"/>
        </w:rPr>
      </w:pPr>
    </w:p>
    <w:p w14:paraId="21F74F72" w14:textId="77777777" w:rsidR="008C519B" w:rsidRPr="00CB3A77" w:rsidRDefault="008C519B" w:rsidP="00CA4E6B">
      <w:pPr>
        <w:tabs>
          <w:tab w:val="left" w:pos="851"/>
          <w:tab w:val="left" w:pos="2404"/>
        </w:tabs>
        <w:spacing w:line="360" w:lineRule="auto"/>
        <w:ind w:left="142" w:right="203"/>
        <w:contextualSpacing/>
        <w:jc w:val="both"/>
        <w:rPr>
          <w:rFonts w:ascii="Sylfaen" w:hAnsi="Sylfaen"/>
          <w:lang w:val="ka-GE"/>
        </w:rPr>
      </w:pPr>
      <w:r w:rsidRPr="00672748">
        <w:rPr>
          <w:rFonts w:ascii="Sylfaen" w:hAnsi="Sylfaen" w:cs="Sylfaen"/>
          <w:color w:val="222222"/>
          <w:shd w:val="clear" w:color="auto" w:fill="FFFFFF"/>
          <w:lang w:val="ka-GE"/>
        </w:rPr>
        <w:t>დაწყებულია</w:t>
      </w:r>
      <w:r w:rsidRPr="00672748">
        <w:rPr>
          <w:rFonts w:ascii="Sylfaen" w:hAnsi="Sylfaen"/>
          <w:color w:val="222222"/>
          <w:shd w:val="clear" w:color="auto" w:fill="FFFFFF"/>
          <w:lang w:val="ka-GE"/>
        </w:rPr>
        <w:t xml:space="preserve"> მუშაობა და წლის ბოლოს გამოვა ახალი ბროშურა, </w:t>
      </w:r>
      <w:r w:rsidRPr="00672748">
        <w:rPr>
          <w:rFonts w:ascii="Sylfaen" w:hAnsi="Sylfaen"/>
          <w:b/>
          <w:color w:val="222222"/>
          <w:shd w:val="clear" w:color="auto" w:fill="FFFFFF"/>
          <w:lang w:val="ka-GE"/>
        </w:rPr>
        <w:t xml:space="preserve">აჭარის რეგიონში რეწვის დარგების </w:t>
      </w:r>
      <w:r w:rsidRPr="00672748">
        <w:rPr>
          <w:rFonts w:ascii="Sylfaen" w:hAnsi="Sylfaen"/>
          <w:color w:val="222222"/>
          <w:shd w:val="clear" w:color="auto" w:fill="FFFFFF"/>
          <w:lang w:val="ka-GE"/>
        </w:rPr>
        <w:t>კველევის ფარგლებში შესწავლილი მასალა გაერთიანდება ერთ გზამკვლევში.</w:t>
      </w:r>
    </w:p>
    <w:p w14:paraId="6EC2C2A6" w14:textId="769FCA6B" w:rsidR="008C519B" w:rsidRPr="00184717" w:rsidRDefault="008C519B" w:rsidP="00CA4E6B">
      <w:pPr>
        <w:tabs>
          <w:tab w:val="left" w:pos="851"/>
          <w:tab w:val="left" w:pos="2404"/>
        </w:tabs>
        <w:spacing w:line="360" w:lineRule="auto"/>
        <w:ind w:left="142" w:right="203"/>
        <w:contextualSpacing/>
        <w:jc w:val="both"/>
        <w:rPr>
          <w:rFonts w:ascii="Sylfaen" w:hAnsi="Sylfaen"/>
          <w:b/>
          <w:lang w:val="ka-GE"/>
        </w:rPr>
      </w:pPr>
      <w:r>
        <w:rPr>
          <w:rFonts w:ascii="Sylfaen" w:hAnsi="Sylfaen"/>
          <w:b/>
          <w:lang w:val="ka-GE"/>
        </w:rPr>
        <w:t xml:space="preserve">ტურისტული </w:t>
      </w:r>
      <w:r w:rsidRPr="00F47437">
        <w:rPr>
          <w:rFonts w:ascii="Sylfaen" w:hAnsi="Sylfaen"/>
          <w:b/>
          <w:lang w:val="ka-GE"/>
        </w:rPr>
        <w:t>სერვისის განვითარება</w:t>
      </w:r>
      <w:r>
        <w:rPr>
          <w:rFonts w:ascii="Sylfaen" w:hAnsi="Sylfaen"/>
          <w:b/>
          <w:lang w:val="ka-GE"/>
        </w:rPr>
        <w:t xml:space="preserve"> - </w:t>
      </w:r>
      <w:r w:rsidRPr="00F47437">
        <w:rPr>
          <w:rFonts w:ascii="Sylfaen" w:hAnsi="Sylfaen"/>
          <w:lang w:val="ka-GE"/>
        </w:rPr>
        <w:t xml:space="preserve">გრძელდება მუშაობა სერვისების გაუმჯობესებაზე.   მთელი წლის განმავლობაში აქტიურად მიმდინარეობდა საინფორმაციო შეხვედრები, ტრენინგები, მასტერკლასები და პრაქტიკული მეცადინეობები სექტორის სხვადასხვა სფეროს წარმომადგენლისთვის, მათ შორის გიდებისთვის, სააგენტოებისთვის, განთავსებისა და კვების ობიექტებისთვის. სერვისის გაუმჯობესების მიზნით აჭარაში წლიურად ტურისტული სექტორის </w:t>
      </w:r>
      <w:r w:rsidRPr="00F47437">
        <w:rPr>
          <w:rFonts w:ascii="Sylfaen" w:hAnsi="Sylfaen"/>
          <w:b/>
          <w:lang w:val="ka-GE"/>
        </w:rPr>
        <w:t>1000-მდე</w:t>
      </w:r>
      <w:r w:rsidRPr="00F47437">
        <w:rPr>
          <w:rFonts w:ascii="Sylfaen" w:hAnsi="Sylfaen"/>
          <w:lang w:val="ka-GE"/>
        </w:rPr>
        <w:t xml:space="preserve"> წარმომადგენლის გადამზადება ხდება. </w:t>
      </w:r>
    </w:p>
    <w:p w14:paraId="1604B671" w14:textId="77777777" w:rsidR="008C519B" w:rsidRDefault="008C519B" w:rsidP="00F65E89">
      <w:pPr>
        <w:spacing w:line="360" w:lineRule="auto"/>
        <w:ind w:right="203"/>
        <w:jc w:val="both"/>
        <w:rPr>
          <w:rFonts w:ascii="Sylfaen" w:hAnsi="Sylfaen"/>
          <w:lang w:val="ka-GE"/>
        </w:rPr>
      </w:pPr>
    </w:p>
    <w:p w14:paraId="4DD7C399" w14:textId="77777777" w:rsidR="008C519B" w:rsidRPr="00CA4E6B" w:rsidRDefault="008C519B" w:rsidP="00C73146">
      <w:pPr>
        <w:pStyle w:val="ListParagraph"/>
        <w:numPr>
          <w:ilvl w:val="0"/>
          <w:numId w:val="16"/>
        </w:numPr>
        <w:spacing w:line="360" w:lineRule="auto"/>
        <w:ind w:right="203"/>
        <w:jc w:val="both"/>
        <w:rPr>
          <w:rFonts w:ascii="Sylfaen" w:hAnsi="Sylfaen"/>
          <w:b/>
          <w:lang w:val="ka-GE"/>
        </w:rPr>
      </w:pPr>
      <w:r w:rsidRPr="00CA4E6B">
        <w:rPr>
          <w:rFonts w:ascii="Sylfaen" w:hAnsi="Sylfaen"/>
          <w:b/>
          <w:lang w:val="ka-GE"/>
        </w:rPr>
        <w:t>გადამზადდა 700-ზე მეტი ადამიანი სხვადასხვა მიმართულებით:</w:t>
      </w:r>
    </w:p>
    <w:p w14:paraId="6977A769" w14:textId="77777777" w:rsidR="008C519B" w:rsidRPr="00CA4E6B" w:rsidRDefault="008C519B" w:rsidP="00C73146">
      <w:pPr>
        <w:pStyle w:val="ListParagraph"/>
        <w:widowControl/>
        <w:numPr>
          <w:ilvl w:val="0"/>
          <w:numId w:val="16"/>
        </w:numPr>
        <w:spacing w:line="360" w:lineRule="auto"/>
        <w:ind w:right="203"/>
        <w:contextualSpacing/>
        <w:jc w:val="both"/>
        <w:rPr>
          <w:rFonts w:ascii="Sylfaen" w:hAnsi="Sylfaen" w:cs="Sylfaen"/>
          <w:lang w:val="ka-GE"/>
        </w:rPr>
      </w:pPr>
      <w:r w:rsidRPr="00CA4E6B">
        <w:rPr>
          <w:rFonts w:ascii="Sylfaen" w:hAnsi="Sylfaen" w:cs="Sylfaen"/>
          <w:lang w:val="ka-GE"/>
        </w:rPr>
        <w:t>ტრენინგ-კურსი დამწყები გიდებისათვის;</w:t>
      </w:r>
    </w:p>
    <w:p w14:paraId="2E5E5763" w14:textId="77777777" w:rsidR="008C519B" w:rsidRPr="00CA4E6B" w:rsidRDefault="008C519B" w:rsidP="00C73146">
      <w:pPr>
        <w:pStyle w:val="ListParagraph"/>
        <w:widowControl/>
        <w:numPr>
          <w:ilvl w:val="0"/>
          <w:numId w:val="16"/>
        </w:numPr>
        <w:spacing w:line="360" w:lineRule="auto"/>
        <w:ind w:right="203"/>
        <w:contextualSpacing/>
        <w:jc w:val="both"/>
        <w:rPr>
          <w:rFonts w:ascii="Sylfaen" w:hAnsi="Sylfaen" w:cs="Sylfaen"/>
          <w:lang w:val="ka-GE"/>
        </w:rPr>
      </w:pPr>
      <w:r w:rsidRPr="00CA4E6B">
        <w:rPr>
          <w:rFonts w:ascii="Sylfaen" w:hAnsi="Sylfaen" w:cs="Sylfaen"/>
          <w:lang w:val="ka-GE"/>
        </w:rPr>
        <w:t>ტრენინგი სტუარდინგის მიმართულებით;</w:t>
      </w:r>
    </w:p>
    <w:p w14:paraId="744B4E8C" w14:textId="77777777" w:rsidR="008C519B" w:rsidRPr="00CA4E6B" w:rsidRDefault="008C519B" w:rsidP="00C73146">
      <w:pPr>
        <w:pStyle w:val="ListParagraph"/>
        <w:widowControl/>
        <w:numPr>
          <w:ilvl w:val="0"/>
          <w:numId w:val="16"/>
        </w:numPr>
        <w:spacing w:line="360" w:lineRule="auto"/>
        <w:ind w:right="203"/>
        <w:contextualSpacing/>
        <w:jc w:val="both"/>
        <w:rPr>
          <w:rFonts w:ascii="Sylfaen" w:hAnsi="Sylfaen" w:cs="Sylfaen"/>
          <w:lang w:val="ka-GE"/>
        </w:rPr>
      </w:pPr>
      <w:r w:rsidRPr="00CA4E6B">
        <w:rPr>
          <w:rFonts w:ascii="Sylfaen" w:hAnsi="Sylfaen" w:cs="Sylfaen"/>
          <w:lang w:val="ka-GE"/>
        </w:rPr>
        <w:t>აჭარის რეგიონში არსებული განთავსებისა და კვების ობიექტების ბარმენთა თეორიულ-პრაქტიკული ტრენინგი;</w:t>
      </w:r>
    </w:p>
    <w:p w14:paraId="08114C0C" w14:textId="77777777" w:rsidR="008C519B" w:rsidRPr="00CA4E6B" w:rsidRDefault="008C519B" w:rsidP="00C73146">
      <w:pPr>
        <w:pStyle w:val="ListParagraph"/>
        <w:widowControl/>
        <w:numPr>
          <w:ilvl w:val="0"/>
          <w:numId w:val="16"/>
        </w:numPr>
        <w:spacing w:line="360" w:lineRule="auto"/>
        <w:ind w:right="203"/>
        <w:contextualSpacing/>
        <w:jc w:val="both"/>
        <w:rPr>
          <w:rFonts w:ascii="Sylfaen" w:hAnsi="Sylfaen" w:cs="Sylfaen"/>
          <w:lang w:val="ka-GE"/>
        </w:rPr>
      </w:pPr>
      <w:r w:rsidRPr="00CA4E6B">
        <w:rPr>
          <w:rFonts w:ascii="Sylfaen" w:hAnsi="Sylfaen" w:cs="Sylfaen"/>
          <w:lang w:val="ka-GE"/>
        </w:rPr>
        <w:t>განთავსების ობიექტების ტრენინგები;</w:t>
      </w:r>
    </w:p>
    <w:p w14:paraId="1A9F0D27" w14:textId="77777777" w:rsidR="008C519B" w:rsidRPr="00F47437" w:rsidRDefault="008C519B" w:rsidP="00C73146">
      <w:pPr>
        <w:pStyle w:val="Default"/>
        <w:numPr>
          <w:ilvl w:val="0"/>
          <w:numId w:val="16"/>
        </w:numPr>
        <w:spacing w:line="360" w:lineRule="auto"/>
        <w:ind w:right="203"/>
        <w:jc w:val="both"/>
        <w:rPr>
          <w:lang w:val="ka-GE"/>
        </w:rPr>
      </w:pPr>
      <w:r w:rsidRPr="00F47437">
        <w:rPr>
          <w:lang w:val="ka-GE"/>
        </w:rPr>
        <w:t>მიმტანების თეორიულ-პრაქტიკული ტრენინგი</w:t>
      </w:r>
      <w:r>
        <w:rPr>
          <w:lang w:val="ka-GE"/>
        </w:rPr>
        <w:t>;</w:t>
      </w:r>
    </w:p>
    <w:p w14:paraId="62C84BC3" w14:textId="77777777" w:rsidR="008C519B" w:rsidRPr="00F47437" w:rsidRDefault="008C519B" w:rsidP="00C73146">
      <w:pPr>
        <w:pStyle w:val="Default"/>
        <w:numPr>
          <w:ilvl w:val="0"/>
          <w:numId w:val="16"/>
        </w:numPr>
        <w:spacing w:line="360" w:lineRule="auto"/>
        <w:ind w:right="203"/>
        <w:jc w:val="both"/>
        <w:rPr>
          <w:lang w:val="ka-GE"/>
        </w:rPr>
      </w:pPr>
      <w:r w:rsidRPr="00F47437">
        <w:rPr>
          <w:lang w:val="ka-GE"/>
        </w:rPr>
        <w:t>Front office-ის მუშაობის ძირითადი სპეციფიკის შესახებ ტრენინგი, გადამზადდა</w:t>
      </w:r>
      <w:r>
        <w:rPr>
          <w:lang w:val="ka-GE"/>
        </w:rPr>
        <w:t>;</w:t>
      </w:r>
    </w:p>
    <w:p w14:paraId="390F5354" w14:textId="77777777" w:rsidR="008C519B" w:rsidRPr="00F47437" w:rsidRDefault="008C519B" w:rsidP="00C73146">
      <w:pPr>
        <w:pStyle w:val="Default"/>
        <w:numPr>
          <w:ilvl w:val="0"/>
          <w:numId w:val="16"/>
        </w:numPr>
        <w:spacing w:line="360" w:lineRule="auto"/>
        <w:ind w:right="203"/>
        <w:jc w:val="both"/>
        <w:rPr>
          <w:lang w:val="ka-GE"/>
        </w:rPr>
      </w:pPr>
      <w:r w:rsidRPr="00F47437">
        <w:rPr>
          <w:lang w:val="ka-GE"/>
        </w:rPr>
        <w:t>განთავსების ობიექტში გაყიდვების მართვის ძირითადი პრინციპების შესახებ ტრენინგი</w:t>
      </w:r>
      <w:r>
        <w:rPr>
          <w:lang w:val="ka-GE"/>
        </w:rPr>
        <w:t>;</w:t>
      </w:r>
    </w:p>
    <w:p w14:paraId="1BFC8F0A" w14:textId="77777777" w:rsidR="008C519B" w:rsidRPr="00F47437" w:rsidRDefault="008C519B" w:rsidP="00C73146">
      <w:pPr>
        <w:pStyle w:val="Default"/>
        <w:numPr>
          <w:ilvl w:val="0"/>
          <w:numId w:val="16"/>
        </w:numPr>
        <w:spacing w:line="360" w:lineRule="auto"/>
        <w:ind w:right="203"/>
        <w:jc w:val="both"/>
        <w:rPr>
          <w:lang w:val="ka-GE"/>
        </w:rPr>
      </w:pPr>
      <w:r w:rsidRPr="00F47437">
        <w:rPr>
          <w:lang w:val="ka-GE"/>
        </w:rPr>
        <w:t>კვების ობიექტში გაყიდვების მართვის ძირითადი პრინციპების შესახებ ტრენინგი</w:t>
      </w:r>
      <w:r>
        <w:rPr>
          <w:lang w:val="ka-GE"/>
        </w:rPr>
        <w:t>;</w:t>
      </w:r>
    </w:p>
    <w:p w14:paraId="43083E16" w14:textId="77777777" w:rsidR="008C519B" w:rsidRPr="00761F59" w:rsidRDefault="008C519B" w:rsidP="00C73146">
      <w:pPr>
        <w:pStyle w:val="Default"/>
        <w:numPr>
          <w:ilvl w:val="0"/>
          <w:numId w:val="16"/>
        </w:numPr>
        <w:spacing w:line="360" w:lineRule="auto"/>
        <w:ind w:right="203"/>
        <w:jc w:val="both"/>
        <w:rPr>
          <w:lang w:val="ka-GE"/>
        </w:rPr>
      </w:pPr>
      <w:r w:rsidRPr="00761F59">
        <w:rPr>
          <w:color w:val="auto"/>
          <w:lang w:val="ka-GE"/>
        </w:rPr>
        <w:lastRenderedPageBreak/>
        <w:t>აჭარის რეგიონში არსებული კვების და განთავსების ობიექტების ბარის თანამშრომლებისათვის თეორიულ-პრაქტიკული ტრენინგი</w:t>
      </w:r>
      <w:r>
        <w:rPr>
          <w:color w:val="auto"/>
          <w:lang w:val="ka-GE"/>
        </w:rPr>
        <w:t>;</w:t>
      </w:r>
    </w:p>
    <w:p w14:paraId="2E42A876" w14:textId="77777777" w:rsidR="008C519B" w:rsidRPr="00761F59" w:rsidRDefault="008C519B" w:rsidP="00C73146">
      <w:pPr>
        <w:pStyle w:val="Default"/>
        <w:numPr>
          <w:ilvl w:val="0"/>
          <w:numId w:val="16"/>
        </w:numPr>
        <w:spacing w:line="360" w:lineRule="auto"/>
        <w:ind w:right="203"/>
        <w:jc w:val="both"/>
        <w:rPr>
          <w:lang w:val="ka-GE"/>
        </w:rPr>
      </w:pPr>
      <w:r w:rsidRPr="00761F59">
        <w:rPr>
          <w:lang w:val="ka-GE"/>
        </w:rPr>
        <w:t>აჭარის ტურიზმის სფეროს წარმომადგენლებისათვის საქართველოში ცნობილი სპიკერების მიერ წაკითხულ იქნა სხვადასხვა თემაზე: მოტივაცია, რეკრუტინგი და დროის მენეჯმენტი ლექციები</w:t>
      </w:r>
      <w:r>
        <w:rPr>
          <w:lang w:val="ka-GE"/>
        </w:rPr>
        <w:t>;</w:t>
      </w:r>
    </w:p>
    <w:p w14:paraId="4E4581DF" w14:textId="77777777" w:rsidR="008C519B" w:rsidRPr="00F47437" w:rsidRDefault="008C519B" w:rsidP="00CA4E6B">
      <w:pPr>
        <w:spacing w:line="360" w:lineRule="auto"/>
        <w:ind w:left="142" w:right="203"/>
        <w:jc w:val="both"/>
        <w:rPr>
          <w:rFonts w:ascii="Sylfaen" w:hAnsi="Sylfaen" w:cs="Sylfaen"/>
          <w:lang w:val="ka-GE"/>
        </w:rPr>
      </w:pPr>
    </w:p>
    <w:p w14:paraId="5B941B08" w14:textId="0644D1E6" w:rsidR="008C519B" w:rsidRPr="00F47437" w:rsidRDefault="008C519B" w:rsidP="00CA4E6B">
      <w:pPr>
        <w:shd w:val="clear" w:color="auto" w:fill="FFFFFF"/>
        <w:spacing w:line="360" w:lineRule="auto"/>
        <w:ind w:left="142" w:right="203"/>
        <w:jc w:val="both"/>
        <w:rPr>
          <w:rFonts w:ascii="Sylfaen" w:hAnsi="Sylfaen" w:cs="Sylfaen"/>
          <w:lang w:val="ka-GE"/>
        </w:rPr>
      </w:pPr>
      <w:r w:rsidRPr="00F47437">
        <w:rPr>
          <w:rFonts w:ascii="Sylfaen" w:hAnsi="Sylfaen" w:cs="Sylfaen"/>
          <w:lang w:val="ka-GE"/>
        </w:rPr>
        <w:t>ღონისძიებების, მასტერკლასების, ექსპედიციების და სხვადასხვა აქტივობის ორგანიზება</w:t>
      </w:r>
      <w:r w:rsidR="00B234AC">
        <w:rPr>
          <w:rFonts w:ascii="Sylfaen" w:hAnsi="Sylfaen" w:cs="Sylfaen"/>
          <w:lang w:val="ka-GE"/>
        </w:rPr>
        <w:t>-</w:t>
      </w:r>
      <w:r w:rsidRPr="00F47437">
        <w:rPr>
          <w:rFonts w:ascii="Sylfaen" w:hAnsi="Sylfaen" w:cs="Sylfaen"/>
          <w:lang w:val="ka-GE"/>
        </w:rPr>
        <w:t xml:space="preserve">მომსახურების ხარისხის ამაღლების მიზნით ჩატარდა </w:t>
      </w:r>
      <w:r w:rsidRPr="00F47437">
        <w:rPr>
          <w:rFonts w:ascii="Sylfaen" w:hAnsi="Sylfaen"/>
          <w:lang w:val="ka-GE"/>
        </w:rPr>
        <w:t>„</w:t>
      </w:r>
      <w:r w:rsidRPr="00F47437">
        <w:rPr>
          <w:rFonts w:ascii="Sylfaen" w:hAnsi="Sylfaen" w:cstheme="minorHAnsi"/>
          <w:lang w:val="ka-GE"/>
        </w:rPr>
        <w:t xml:space="preserve">აჭარის რეგიონში სტუმარმასპინძლობის სფეროს წარმომადგენლებისათვის </w:t>
      </w:r>
      <w:r w:rsidRPr="00F47437">
        <w:rPr>
          <w:rFonts w:ascii="Sylfaen" w:hAnsi="Sylfaen" w:cstheme="minorHAnsi"/>
          <w:shd w:val="clear" w:color="auto" w:fill="FFFFFF"/>
          <w:lang w:val="ka-GE"/>
        </w:rPr>
        <w:t xml:space="preserve">ბრენდინგის, სტრატეგიული მარკეტინგული კომუნიკაციების, ადამიანური რესურსებისა და ემოციური ინტელექტის მართვის თემატიკაზე </w:t>
      </w:r>
      <w:r w:rsidRPr="00F47437">
        <w:rPr>
          <w:rFonts w:ascii="Sylfaen" w:hAnsi="Sylfaen" w:cstheme="minorHAnsi"/>
          <w:lang w:val="ka-GE"/>
        </w:rPr>
        <w:t>მასტერკლასები და მომზადდა ხუთი ვიდეო-ბლოგი</w:t>
      </w:r>
      <w:r>
        <w:rPr>
          <w:rFonts w:ascii="Sylfaen" w:hAnsi="Sylfaen" w:cstheme="minorHAnsi"/>
          <w:lang w:val="ka-GE"/>
        </w:rPr>
        <w:t>;</w:t>
      </w:r>
    </w:p>
    <w:p w14:paraId="5BDDE5A2" w14:textId="77777777" w:rsidR="008C519B" w:rsidRPr="00F47437" w:rsidRDefault="008C519B" w:rsidP="00CA4E6B">
      <w:pPr>
        <w:pStyle w:val="Default"/>
        <w:spacing w:line="360" w:lineRule="auto"/>
        <w:ind w:left="142" w:right="203"/>
        <w:jc w:val="both"/>
        <w:rPr>
          <w:color w:val="auto"/>
          <w:lang w:val="ka-GE"/>
        </w:rPr>
      </w:pPr>
    </w:p>
    <w:p w14:paraId="6ABF6EFC" w14:textId="19351676" w:rsidR="008C519B" w:rsidRPr="00F47437" w:rsidRDefault="008C519B" w:rsidP="00CA4E6B">
      <w:pPr>
        <w:shd w:val="clear" w:color="auto" w:fill="FFFFFF"/>
        <w:spacing w:line="360" w:lineRule="auto"/>
        <w:ind w:left="142" w:right="203"/>
        <w:jc w:val="both"/>
        <w:rPr>
          <w:rFonts w:ascii="Sylfaen" w:hAnsi="Sylfaen" w:cs="Sylfaen"/>
          <w:lang w:val="ka-GE"/>
        </w:rPr>
      </w:pPr>
      <w:r w:rsidRPr="00F47437">
        <w:rPr>
          <w:rFonts w:ascii="Sylfaen" w:hAnsi="Sylfaen"/>
          <w:lang w:val="ka-GE"/>
        </w:rPr>
        <w:t>„</w:t>
      </w:r>
      <w:r w:rsidRPr="00F47437">
        <w:rPr>
          <w:rFonts w:ascii="Sylfaen" w:hAnsi="Sylfaen" w:cstheme="minorHAnsi"/>
          <w:lang w:val="ka-GE"/>
        </w:rPr>
        <w:t xml:space="preserve">აჭარის რეგიონალური სამზარეულოს პოპულარიზაციის ღონისძიებისა და მასტერკლასის“ ორგანიზების მიზნით </w:t>
      </w:r>
      <w:r>
        <w:rPr>
          <w:rFonts w:ascii="Sylfaen" w:hAnsi="Sylfaen" w:cstheme="minorHAnsi"/>
          <w:lang w:val="ka-GE"/>
        </w:rPr>
        <w:t>ჩატარდა</w:t>
      </w:r>
      <w:r w:rsidR="00B234AC">
        <w:rPr>
          <w:rFonts w:ascii="Sylfaen" w:hAnsi="Sylfaen" w:cstheme="minorHAnsi"/>
          <w:lang w:val="ka-GE"/>
        </w:rPr>
        <w:t xml:space="preserve"> </w:t>
      </w:r>
      <w:r>
        <w:rPr>
          <w:rFonts w:ascii="Sylfaen" w:hAnsi="Sylfaen" w:cs="Sylfaen"/>
          <w:lang w:val="ka-GE"/>
        </w:rPr>
        <w:t xml:space="preserve">მასტერკლასები, </w:t>
      </w:r>
      <w:r w:rsidRPr="00F47437">
        <w:rPr>
          <w:rFonts w:ascii="Sylfaen" w:hAnsi="Sylfaen" w:cs="Sylfaen"/>
          <w:lang w:val="ka-GE"/>
        </w:rPr>
        <w:t xml:space="preserve">შეიქმნა თემატური ფოტოალბომი და ინტერნეტ სივრცეში გამოქვეყნდა თემატური სამი ბლოგი. </w:t>
      </w:r>
      <w:r w:rsidRPr="00F47437">
        <w:rPr>
          <w:rFonts w:ascii="Sylfaen" w:hAnsi="Sylfaen"/>
          <w:lang w:val="ka-GE"/>
        </w:rPr>
        <w:t xml:space="preserve">ტურისტულ ობიექტებში მომსახურების ხარისხის რეგულარული მონიტორინგისა და შეფასების მიზნით განხორციელდა </w:t>
      </w:r>
      <w:r w:rsidRPr="00F47437">
        <w:rPr>
          <w:rFonts w:ascii="Sylfaen" w:hAnsi="Sylfaen" w:cs="Sylfaen"/>
          <w:lang w:val="ka-GE"/>
        </w:rPr>
        <w:t xml:space="preserve">იდუმალი სტუმრის მეთოდით კვლევა 100 კვების ობიექტზე. </w:t>
      </w:r>
    </w:p>
    <w:p w14:paraId="3C68C7CD" w14:textId="275F8BBE" w:rsidR="00C510A7" w:rsidRDefault="00C510A7" w:rsidP="00CA4E6B">
      <w:pPr>
        <w:tabs>
          <w:tab w:val="left" w:pos="709"/>
        </w:tabs>
        <w:spacing w:line="360" w:lineRule="auto"/>
        <w:ind w:left="142" w:right="203"/>
        <w:jc w:val="both"/>
        <w:rPr>
          <w:rFonts w:ascii="Sylfaen" w:hAnsi="Sylfaen"/>
          <w:noProof/>
          <w:highlight w:val="yellow"/>
          <w:lang w:val="ka-GE"/>
        </w:rPr>
      </w:pPr>
    </w:p>
    <w:p w14:paraId="1780ADAD" w14:textId="77777777" w:rsidR="00F65E89" w:rsidRPr="00F47437" w:rsidRDefault="00F65E89" w:rsidP="00CA4E6B">
      <w:pPr>
        <w:tabs>
          <w:tab w:val="left" w:pos="709"/>
        </w:tabs>
        <w:spacing w:line="360" w:lineRule="auto"/>
        <w:ind w:left="142" w:right="203"/>
        <w:jc w:val="both"/>
        <w:rPr>
          <w:rFonts w:ascii="Sylfaen" w:hAnsi="Sylfaen"/>
          <w:noProof/>
          <w:highlight w:val="yellow"/>
          <w:lang w:val="ka-GE"/>
        </w:rPr>
      </w:pPr>
    </w:p>
    <w:p w14:paraId="1AC5E854" w14:textId="77777777" w:rsidR="00F33C76" w:rsidRPr="00F47437" w:rsidRDefault="00C510A7" w:rsidP="00CA4E6B">
      <w:pPr>
        <w:tabs>
          <w:tab w:val="left" w:pos="709"/>
          <w:tab w:val="left" w:pos="851"/>
        </w:tabs>
        <w:spacing w:after="181" w:line="360" w:lineRule="auto"/>
        <w:ind w:left="142" w:right="203"/>
        <w:jc w:val="both"/>
        <w:rPr>
          <w:rFonts w:ascii="Sylfaen" w:hAnsi="Sylfaen"/>
          <w:b/>
          <w:color w:val="2E74B5"/>
          <w:lang w:val="ka-GE"/>
        </w:rPr>
      </w:pPr>
      <w:r w:rsidRPr="00F47437">
        <w:rPr>
          <w:rFonts w:ascii="Sylfaen" w:hAnsi="Sylfaen" w:cs="Sylfaen"/>
          <w:b/>
          <w:color w:val="2E74B5"/>
          <w:lang w:val="ka-GE"/>
        </w:rPr>
        <w:t>ბიუჯეტი</w:t>
      </w:r>
    </w:p>
    <w:p w14:paraId="7EB31BF7" w14:textId="3399C3D9" w:rsidR="00C510A7" w:rsidRPr="002E6621" w:rsidRDefault="00C510A7" w:rsidP="00CA4E6B">
      <w:pPr>
        <w:tabs>
          <w:tab w:val="left" w:pos="709"/>
          <w:tab w:val="left" w:pos="851"/>
        </w:tabs>
        <w:spacing w:after="181" w:line="360" w:lineRule="auto"/>
        <w:ind w:left="142" w:right="203"/>
        <w:jc w:val="both"/>
        <w:rPr>
          <w:rFonts w:ascii="Sylfaen" w:hAnsi="Sylfaen"/>
          <w:b/>
          <w:lang w:val="ka-GE"/>
        </w:rPr>
      </w:pPr>
      <w:r w:rsidRPr="00F47437">
        <w:rPr>
          <w:rFonts w:ascii="Sylfaen" w:hAnsi="Sylfaen" w:cs="Sylfaen"/>
          <w:lang w:val="ka-GE"/>
        </w:rPr>
        <w:t>აჭარის</w:t>
      </w:r>
      <w:r w:rsidR="004B02A6">
        <w:rPr>
          <w:rFonts w:ascii="Sylfaen" w:hAnsi="Sylfaen" w:cs="Sylfaen"/>
          <w:lang w:val="ka-GE"/>
        </w:rPr>
        <w:t xml:space="preserve"> </w:t>
      </w:r>
      <w:r w:rsidRPr="00F47437">
        <w:rPr>
          <w:rFonts w:ascii="Sylfaen" w:hAnsi="Sylfaen" w:cs="Sylfaen"/>
          <w:lang w:val="ka-GE"/>
        </w:rPr>
        <w:t>მთავრობა</w:t>
      </w:r>
      <w:r w:rsidR="004B02A6">
        <w:rPr>
          <w:rFonts w:ascii="Sylfaen" w:hAnsi="Sylfaen" w:cs="Sylfaen"/>
          <w:lang w:val="ka-GE"/>
        </w:rPr>
        <w:t xml:space="preserve"> </w:t>
      </w:r>
      <w:r w:rsidRPr="00F47437">
        <w:rPr>
          <w:rFonts w:ascii="Sylfaen" w:hAnsi="Sylfaen" w:cs="Sylfaen"/>
          <w:lang w:val="ka-GE"/>
        </w:rPr>
        <w:t>პროგრამული</w:t>
      </w:r>
      <w:r w:rsidR="004B02A6">
        <w:rPr>
          <w:rFonts w:ascii="Sylfaen" w:hAnsi="Sylfaen" w:cs="Sylfaen"/>
          <w:lang w:val="ka-GE"/>
        </w:rPr>
        <w:t xml:space="preserve"> </w:t>
      </w:r>
      <w:r w:rsidRPr="00F47437">
        <w:rPr>
          <w:rFonts w:ascii="Sylfaen" w:hAnsi="Sylfaen" w:cs="Sylfaen"/>
          <w:lang w:val="ka-GE"/>
        </w:rPr>
        <w:t>ბიუჯეტის</w:t>
      </w:r>
      <w:r w:rsidR="004B02A6">
        <w:rPr>
          <w:rFonts w:ascii="Sylfaen" w:hAnsi="Sylfaen" w:cs="Sylfaen"/>
          <w:lang w:val="ka-GE"/>
        </w:rPr>
        <w:t xml:space="preserve"> </w:t>
      </w:r>
      <w:r w:rsidRPr="00F47437">
        <w:rPr>
          <w:rFonts w:ascii="Sylfaen" w:hAnsi="Sylfaen" w:cs="Sylfaen"/>
          <w:lang w:val="ka-GE"/>
        </w:rPr>
        <w:t>დოკუმენტს</w:t>
      </w:r>
      <w:r w:rsidR="004B02A6">
        <w:rPr>
          <w:rFonts w:ascii="Sylfaen" w:hAnsi="Sylfaen" w:cs="Sylfaen"/>
          <w:lang w:val="ka-GE"/>
        </w:rPr>
        <w:t xml:space="preserve"> </w:t>
      </w:r>
      <w:r w:rsidRPr="00F47437">
        <w:rPr>
          <w:rFonts w:ascii="Sylfaen" w:hAnsi="Sylfaen" w:cs="Sylfaen"/>
          <w:lang w:val="ka-GE"/>
        </w:rPr>
        <w:t>ამზადებს</w:t>
      </w:r>
      <w:r w:rsidRPr="00F47437">
        <w:rPr>
          <w:rFonts w:ascii="Sylfaen" w:hAnsi="Sylfaen"/>
          <w:lang w:val="ka-GE"/>
        </w:rPr>
        <w:t xml:space="preserve">, </w:t>
      </w:r>
      <w:r w:rsidRPr="00F47437">
        <w:rPr>
          <w:rFonts w:ascii="Sylfaen" w:hAnsi="Sylfaen" w:cs="Sylfaen"/>
          <w:lang w:val="ka-GE"/>
        </w:rPr>
        <w:t>რომლის</w:t>
      </w:r>
      <w:r w:rsidR="004B02A6">
        <w:rPr>
          <w:rFonts w:ascii="Sylfaen" w:hAnsi="Sylfaen" w:cs="Sylfaen"/>
          <w:lang w:val="ka-GE"/>
        </w:rPr>
        <w:t xml:space="preserve"> </w:t>
      </w:r>
      <w:r w:rsidRPr="00F47437">
        <w:rPr>
          <w:rFonts w:ascii="Sylfaen" w:hAnsi="Sylfaen" w:cs="Sylfaen"/>
          <w:lang w:val="ka-GE"/>
        </w:rPr>
        <w:t>ფარგლებში</w:t>
      </w:r>
      <w:r w:rsidR="004B02A6">
        <w:rPr>
          <w:rFonts w:ascii="Sylfaen" w:hAnsi="Sylfaen" w:cs="Sylfaen"/>
          <w:lang w:val="ka-GE"/>
        </w:rPr>
        <w:t xml:space="preserve"> </w:t>
      </w:r>
      <w:r w:rsidRPr="00F47437">
        <w:rPr>
          <w:rFonts w:ascii="Sylfaen" w:hAnsi="Sylfaen" w:cs="Sylfaen"/>
          <w:lang w:val="ka-GE"/>
        </w:rPr>
        <w:t>არა</w:t>
      </w:r>
      <w:r w:rsidR="00B234AC">
        <w:rPr>
          <w:rFonts w:ascii="Sylfaen" w:hAnsi="Sylfaen" w:cs="Sylfaen"/>
          <w:lang w:val="ka-GE"/>
        </w:rPr>
        <w:t xml:space="preserve"> </w:t>
      </w:r>
      <w:r w:rsidRPr="00F47437">
        <w:rPr>
          <w:rFonts w:ascii="Sylfaen" w:hAnsi="Sylfaen" w:cs="Sylfaen"/>
          <w:lang w:val="ka-GE"/>
        </w:rPr>
        <w:t>ერთი</w:t>
      </w:r>
      <w:r w:rsidR="004B02A6">
        <w:rPr>
          <w:rFonts w:ascii="Sylfaen" w:hAnsi="Sylfaen" w:cs="Sylfaen"/>
          <w:lang w:val="ka-GE"/>
        </w:rPr>
        <w:t xml:space="preserve"> </w:t>
      </w:r>
      <w:r w:rsidRPr="00F47437">
        <w:rPr>
          <w:rFonts w:ascii="Sylfaen" w:hAnsi="Sylfaen" w:cs="Sylfaen"/>
          <w:lang w:val="ka-GE"/>
        </w:rPr>
        <w:t>მნიშვნელოვანი</w:t>
      </w:r>
      <w:r w:rsidR="004B02A6">
        <w:rPr>
          <w:rFonts w:ascii="Sylfaen" w:hAnsi="Sylfaen" w:cs="Sylfaen"/>
          <w:lang w:val="ka-GE"/>
        </w:rPr>
        <w:t xml:space="preserve"> </w:t>
      </w:r>
      <w:r w:rsidRPr="00F47437">
        <w:rPr>
          <w:rFonts w:ascii="Sylfaen" w:hAnsi="Sylfaen" w:cs="Sylfaen"/>
          <w:lang w:val="ka-GE"/>
        </w:rPr>
        <w:t>პროექტი</w:t>
      </w:r>
      <w:r w:rsidR="004B02A6">
        <w:rPr>
          <w:rFonts w:ascii="Sylfaen" w:hAnsi="Sylfaen" w:cs="Sylfaen"/>
          <w:lang w:val="ka-GE"/>
        </w:rPr>
        <w:t xml:space="preserve"> </w:t>
      </w:r>
      <w:r w:rsidRPr="00F47437">
        <w:rPr>
          <w:rFonts w:ascii="Sylfaen" w:hAnsi="Sylfaen" w:cs="Sylfaen"/>
          <w:lang w:val="ka-GE"/>
        </w:rPr>
        <w:t>ხორციელდება</w:t>
      </w:r>
      <w:r w:rsidRPr="00F47437">
        <w:rPr>
          <w:rFonts w:ascii="Sylfaen" w:hAnsi="Sylfaen"/>
          <w:lang w:val="ka-GE"/>
        </w:rPr>
        <w:t xml:space="preserve">. </w:t>
      </w:r>
      <w:r w:rsidRPr="00F47437">
        <w:rPr>
          <w:rFonts w:ascii="Sylfaen" w:hAnsi="Sylfaen" w:cs="Segoe UI Historic"/>
          <w:shd w:val="clear" w:color="auto" w:fill="FFFFFF"/>
        </w:rPr>
        <w:t xml:space="preserve">2023 </w:t>
      </w:r>
      <w:r w:rsidRPr="00F47437">
        <w:rPr>
          <w:rFonts w:ascii="Sylfaen" w:hAnsi="Sylfaen" w:cs="Sylfaen"/>
          <w:shd w:val="clear" w:color="auto" w:fill="FFFFFF"/>
        </w:rPr>
        <w:t>წლის</w:t>
      </w:r>
      <w:r w:rsidR="004B02A6">
        <w:rPr>
          <w:rFonts w:ascii="Sylfaen" w:hAnsi="Sylfaen" w:cs="Sylfaen"/>
          <w:shd w:val="clear" w:color="auto" w:fill="FFFFFF"/>
          <w:lang w:val="ka-GE"/>
        </w:rPr>
        <w:t xml:space="preserve"> </w:t>
      </w:r>
      <w:r w:rsidRPr="00F47437">
        <w:rPr>
          <w:rFonts w:ascii="Sylfaen" w:hAnsi="Sylfaen" w:cs="Sylfaen"/>
          <w:shd w:val="clear" w:color="auto" w:fill="FFFFFF"/>
        </w:rPr>
        <w:t>აჭარის</w:t>
      </w:r>
      <w:r w:rsidR="004B02A6">
        <w:rPr>
          <w:rFonts w:ascii="Sylfaen" w:hAnsi="Sylfaen" w:cs="Sylfaen"/>
          <w:shd w:val="clear" w:color="auto" w:fill="FFFFFF"/>
          <w:lang w:val="ka-GE"/>
        </w:rPr>
        <w:t xml:space="preserve"> </w:t>
      </w:r>
      <w:r w:rsidRPr="00F47437">
        <w:rPr>
          <w:rFonts w:ascii="Sylfaen" w:hAnsi="Sylfaen" w:cs="Sylfaen"/>
          <w:shd w:val="clear" w:color="auto" w:fill="FFFFFF"/>
        </w:rPr>
        <w:t>ავტონომიური</w:t>
      </w:r>
      <w:r w:rsidR="004B02A6">
        <w:rPr>
          <w:rFonts w:ascii="Sylfaen" w:hAnsi="Sylfaen" w:cs="Sylfaen"/>
          <w:shd w:val="clear" w:color="auto" w:fill="FFFFFF"/>
          <w:lang w:val="ka-GE"/>
        </w:rPr>
        <w:t xml:space="preserve"> </w:t>
      </w:r>
      <w:r w:rsidRPr="00F47437">
        <w:rPr>
          <w:rFonts w:ascii="Sylfaen" w:hAnsi="Sylfaen" w:cs="Sylfaen"/>
          <w:shd w:val="clear" w:color="auto" w:fill="FFFFFF"/>
        </w:rPr>
        <w:t>რესპუბლიკის</w:t>
      </w:r>
      <w:r w:rsidR="004B02A6">
        <w:rPr>
          <w:rFonts w:ascii="Sylfaen" w:hAnsi="Sylfaen" w:cs="Sylfaen"/>
          <w:shd w:val="clear" w:color="auto" w:fill="FFFFFF"/>
          <w:lang w:val="ka-GE"/>
        </w:rPr>
        <w:t xml:space="preserve"> </w:t>
      </w:r>
      <w:proofErr w:type="spellStart"/>
      <w:r w:rsidRPr="00F47437">
        <w:rPr>
          <w:rFonts w:ascii="Sylfaen" w:hAnsi="Sylfaen" w:cs="Sylfaen"/>
          <w:shd w:val="clear" w:color="auto" w:fill="FFFFFF"/>
        </w:rPr>
        <w:t>რესპუბლიკური</w:t>
      </w:r>
      <w:proofErr w:type="spellEnd"/>
      <w:r w:rsidR="004B02A6">
        <w:rPr>
          <w:rFonts w:ascii="Sylfaen" w:hAnsi="Sylfaen" w:cs="Sylfaen"/>
          <w:shd w:val="clear" w:color="auto" w:fill="FFFFFF"/>
          <w:lang w:val="ka-GE"/>
        </w:rPr>
        <w:t xml:space="preserve"> </w:t>
      </w:r>
      <w:proofErr w:type="spellStart"/>
      <w:r w:rsidRPr="00F47437">
        <w:rPr>
          <w:rFonts w:ascii="Sylfaen" w:hAnsi="Sylfaen" w:cs="Sylfaen"/>
          <w:shd w:val="clear" w:color="auto" w:fill="FFFFFF"/>
        </w:rPr>
        <w:t>ბიუჯეტი</w:t>
      </w:r>
      <w:proofErr w:type="spellEnd"/>
      <w:r w:rsidRPr="00F47437">
        <w:rPr>
          <w:rFonts w:ascii="Sylfaen" w:hAnsi="Sylfaen" w:cs="Segoe UI Historic"/>
          <w:shd w:val="clear" w:color="auto" w:fill="FFFFFF"/>
        </w:rPr>
        <w:t xml:space="preserve"> 11%-</w:t>
      </w:r>
      <w:proofErr w:type="spellStart"/>
      <w:r w:rsidRPr="00F47437">
        <w:rPr>
          <w:rFonts w:ascii="Sylfaen" w:hAnsi="Sylfaen" w:cs="Sylfaen"/>
          <w:shd w:val="clear" w:color="auto" w:fill="FFFFFF"/>
        </w:rPr>
        <w:t>ით</w:t>
      </w:r>
      <w:proofErr w:type="spellEnd"/>
      <w:r w:rsidR="00A37D42">
        <w:rPr>
          <w:rFonts w:ascii="Sylfaen" w:hAnsi="Sylfaen" w:cs="Sylfaen"/>
          <w:shd w:val="clear" w:color="auto" w:fill="FFFFFF"/>
          <w:lang w:val="ka-GE"/>
        </w:rPr>
        <w:t xml:space="preserve"> </w:t>
      </w:r>
      <w:proofErr w:type="spellStart"/>
      <w:r w:rsidRPr="00F47437">
        <w:rPr>
          <w:rFonts w:ascii="Sylfaen" w:hAnsi="Sylfaen" w:cs="Sylfaen"/>
          <w:shd w:val="clear" w:color="auto" w:fill="FFFFFF"/>
        </w:rPr>
        <w:t>გაიზარდა</w:t>
      </w:r>
      <w:proofErr w:type="spellEnd"/>
      <w:r w:rsidR="00B234AC">
        <w:rPr>
          <w:rFonts w:ascii="Sylfaen" w:hAnsi="Sylfaen" w:cs="Sylfaen"/>
          <w:shd w:val="clear" w:color="auto" w:fill="FFFFFF"/>
          <w:lang w:val="ka-GE"/>
        </w:rPr>
        <w:t xml:space="preserve"> </w:t>
      </w:r>
      <w:proofErr w:type="spellStart"/>
      <w:r w:rsidRPr="00F47437">
        <w:rPr>
          <w:rFonts w:ascii="Sylfaen" w:hAnsi="Sylfaen" w:cs="Sylfaen"/>
          <w:shd w:val="clear" w:color="auto" w:fill="FFFFFF"/>
        </w:rPr>
        <w:t>და</w:t>
      </w:r>
      <w:proofErr w:type="spellEnd"/>
      <w:r w:rsidRPr="00F47437">
        <w:rPr>
          <w:rFonts w:ascii="Sylfaen" w:hAnsi="Sylfaen" w:cs="Segoe UI Historic"/>
          <w:shd w:val="clear" w:color="auto" w:fill="FFFFFF"/>
        </w:rPr>
        <w:t xml:space="preserve"> 535 549 400 </w:t>
      </w:r>
      <w:r w:rsidRPr="00F47437">
        <w:rPr>
          <w:rFonts w:ascii="Sylfaen" w:hAnsi="Sylfaen" w:cs="Sylfaen"/>
          <w:shd w:val="clear" w:color="auto" w:fill="FFFFFF"/>
        </w:rPr>
        <w:t>ლარს</w:t>
      </w:r>
      <w:r w:rsidR="004B02A6">
        <w:rPr>
          <w:rFonts w:ascii="Sylfaen" w:hAnsi="Sylfaen" w:cs="Sylfaen"/>
          <w:shd w:val="clear" w:color="auto" w:fill="FFFFFF"/>
          <w:lang w:val="ka-GE"/>
        </w:rPr>
        <w:t xml:space="preserve"> </w:t>
      </w:r>
      <w:r w:rsidRPr="00F47437">
        <w:rPr>
          <w:rFonts w:ascii="Sylfaen" w:hAnsi="Sylfaen" w:cs="Sylfaen"/>
          <w:shd w:val="clear" w:color="auto" w:fill="FFFFFF"/>
        </w:rPr>
        <w:t>შეადგენს</w:t>
      </w:r>
      <w:r w:rsidRPr="00F47437">
        <w:rPr>
          <w:rFonts w:ascii="Sylfaen" w:hAnsi="Sylfaen" w:cs="Segoe UI Historic"/>
          <w:shd w:val="clear" w:color="auto" w:fill="FFFFFF"/>
        </w:rPr>
        <w:t>.</w:t>
      </w:r>
      <w:r w:rsidR="00514704">
        <w:rPr>
          <w:rFonts w:ascii="Sylfaen" w:hAnsi="Sylfaen"/>
          <w:b/>
          <w:lang w:val="ka-GE"/>
        </w:rPr>
        <w:t xml:space="preserve"> </w:t>
      </w:r>
      <w:r w:rsidRPr="00514704">
        <w:rPr>
          <w:rFonts w:ascii="Sylfaen" w:hAnsi="Sylfaen" w:cs="Sylfaen"/>
          <w:bCs/>
          <w:lang w:val="ka-GE"/>
        </w:rPr>
        <w:t>აჭარის</w:t>
      </w:r>
      <w:r w:rsidRPr="00514704">
        <w:rPr>
          <w:rFonts w:ascii="Sylfaen" w:hAnsi="Sylfaen"/>
          <w:bCs/>
          <w:lang w:val="ka-GE"/>
        </w:rPr>
        <w:t xml:space="preserve"> ავტონომიური რესპუბლიკის 2023 წლის 3 თვე</w:t>
      </w:r>
      <w:r w:rsidR="00A37D42">
        <w:rPr>
          <w:rFonts w:ascii="Sylfaen" w:hAnsi="Sylfaen"/>
          <w:bCs/>
          <w:lang w:val="ka-GE"/>
        </w:rPr>
        <w:t xml:space="preserve"> </w:t>
      </w:r>
      <w:r w:rsidRPr="00514704">
        <w:rPr>
          <w:rFonts w:ascii="Sylfaen" w:hAnsi="Sylfaen"/>
          <w:bCs/>
          <w:lang w:val="ka-GE"/>
        </w:rPr>
        <w:t xml:space="preserve">რესპუბლიკური ბიუჯეტი </w:t>
      </w:r>
      <w:r w:rsidRPr="00514704">
        <w:rPr>
          <w:rFonts w:ascii="Sylfaen" w:hAnsi="Sylfaen"/>
          <w:bCs/>
          <w:lang w:val="ru-RU"/>
        </w:rPr>
        <w:t>1</w:t>
      </w:r>
      <w:r w:rsidRPr="00514704">
        <w:rPr>
          <w:rFonts w:ascii="Sylfaen" w:hAnsi="Sylfaen"/>
          <w:bCs/>
          <w:lang w:val="ka-GE"/>
        </w:rPr>
        <w:t>1</w:t>
      </w:r>
      <w:r w:rsidRPr="00514704">
        <w:rPr>
          <w:rFonts w:ascii="Sylfaen" w:hAnsi="Sylfaen"/>
          <w:bCs/>
          <w:lang w:val="ru-RU"/>
        </w:rPr>
        <w:t xml:space="preserve">8,9 </w:t>
      </w:r>
      <w:r w:rsidRPr="00514704">
        <w:rPr>
          <w:rFonts w:ascii="Sylfaen" w:hAnsi="Sylfaen"/>
          <w:bCs/>
          <w:lang w:val="ka-GE"/>
        </w:rPr>
        <w:t>% - ით შესრულდა</w:t>
      </w:r>
      <w:r w:rsidRPr="00514704">
        <w:rPr>
          <w:rFonts w:ascii="Sylfaen" w:hAnsi="Sylfaen"/>
          <w:bCs/>
        </w:rPr>
        <w:t xml:space="preserve">. </w:t>
      </w:r>
      <w:r w:rsidRPr="00514704">
        <w:rPr>
          <w:rFonts w:ascii="Sylfaen" w:hAnsi="Sylfaen"/>
          <w:bCs/>
          <w:lang w:val="ka-GE"/>
        </w:rPr>
        <w:t>შემოსულობების გეგმა -  100 391 800</w:t>
      </w:r>
      <w:r w:rsidR="00A37D42">
        <w:rPr>
          <w:rFonts w:ascii="Sylfaen" w:hAnsi="Sylfaen"/>
          <w:bCs/>
          <w:lang w:val="ka-GE"/>
        </w:rPr>
        <w:t xml:space="preserve"> </w:t>
      </w:r>
      <w:r w:rsidRPr="00514704">
        <w:rPr>
          <w:rFonts w:ascii="Sylfaen" w:hAnsi="Sylfaen"/>
          <w:bCs/>
          <w:lang w:val="ka-GE"/>
        </w:rPr>
        <w:t xml:space="preserve">ლარი, შესრულება </w:t>
      </w:r>
      <w:r w:rsidRPr="00514704">
        <w:rPr>
          <w:rFonts w:ascii="Sylfaen" w:hAnsi="Sylfaen"/>
          <w:bCs/>
          <w:lang w:val="ru-RU"/>
        </w:rPr>
        <w:t xml:space="preserve">- </w:t>
      </w:r>
      <w:r w:rsidRPr="00514704">
        <w:rPr>
          <w:rFonts w:ascii="Sylfaen" w:hAnsi="Sylfaen"/>
          <w:bCs/>
          <w:lang w:val="ka-GE"/>
        </w:rPr>
        <w:t xml:space="preserve">119 327 800 </w:t>
      </w:r>
      <w:r w:rsidRPr="00514704">
        <w:rPr>
          <w:rFonts w:ascii="Sylfaen" w:hAnsi="Sylfaen"/>
          <w:bCs/>
          <w:lang w:val="ru-RU"/>
        </w:rPr>
        <w:t>ლარი</w:t>
      </w:r>
      <w:r w:rsidR="00F33C76" w:rsidRPr="00514704">
        <w:rPr>
          <w:rFonts w:ascii="Sylfaen" w:hAnsi="Sylfaen"/>
          <w:bCs/>
          <w:lang w:val="ka-GE"/>
        </w:rPr>
        <w:t>.</w:t>
      </w:r>
      <w:r w:rsidR="002E6621">
        <w:rPr>
          <w:rFonts w:ascii="Sylfaen" w:hAnsi="Sylfaen"/>
          <w:b/>
          <w:lang w:val="ka-GE"/>
        </w:rPr>
        <w:t xml:space="preserve"> </w:t>
      </w:r>
      <w:r w:rsidRPr="002E6621">
        <w:rPr>
          <w:rFonts w:ascii="Sylfaen" w:hAnsi="Sylfaen" w:cs="Segoe UI Historic"/>
          <w:shd w:val="clear" w:color="auto" w:fill="FFFFFF"/>
        </w:rPr>
        <w:t xml:space="preserve">2023 </w:t>
      </w:r>
      <w:r w:rsidRPr="002E6621">
        <w:rPr>
          <w:rFonts w:ascii="Sylfaen" w:hAnsi="Sylfaen" w:cs="Sylfaen"/>
          <w:shd w:val="clear" w:color="auto" w:fill="FFFFFF"/>
        </w:rPr>
        <w:t>წლის</w:t>
      </w:r>
      <w:r w:rsidRPr="002E6621">
        <w:rPr>
          <w:rFonts w:ascii="Sylfaen" w:hAnsi="Sylfaen" w:cs="Segoe UI Historic"/>
          <w:shd w:val="clear" w:color="auto" w:fill="FFFFFF"/>
        </w:rPr>
        <w:t xml:space="preserve"> 3 </w:t>
      </w:r>
      <w:proofErr w:type="spellStart"/>
      <w:r w:rsidRPr="002E6621">
        <w:rPr>
          <w:rFonts w:ascii="Sylfaen" w:hAnsi="Sylfaen" w:cs="Sylfaen"/>
          <w:shd w:val="clear" w:color="auto" w:fill="FFFFFF"/>
        </w:rPr>
        <w:t>თვის</w:t>
      </w:r>
      <w:proofErr w:type="spellEnd"/>
      <w:r w:rsidR="004B02A6" w:rsidRPr="002E6621">
        <w:rPr>
          <w:rFonts w:ascii="Sylfaen" w:hAnsi="Sylfaen" w:cs="Sylfaen"/>
          <w:shd w:val="clear" w:color="auto" w:fill="FFFFFF"/>
          <w:lang w:val="ka-GE"/>
        </w:rPr>
        <w:t xml:space="preserve"> </w:t>
      </w:r>
      <w:proofErr w:type="spellStart"/>
      <w:r w:rsidRPr="002E6621">
        <w:rPr>
          <w:rFonts w:ascii="Sylfaen" w:hAnsi="Sylfaen" w:cs="Sylfaen"/>
          <w:shd w:val="clear" w:color="auto" w:fill="FFFFFF"/>
        </w:rPr>
        <w:t>საგადასახადო</w:t>
      </w:r>
      <w:proofErr w:type="spellEnd"/>
      <w:r w:rsidR="004B02A6" w:rsidRPr="002E6621">
        <w:rPr>
          <w:rFonts w:ascii="Sylfaen" w:hAnsi="Sylfaen" w:cs="Sylfaen"/>
          <w:shd w:val="clear" w:color="auto" w:fill="FFFFFF"/>
          <w:lang w:val="ka-GE"/>
        </w:rPr>
        <w:t xml:space="preserve"> </w:t>
      </w:r>
      <w:proofErr w:type="spellStart"/>
      <w:r w:rsidRPr="002E6621">
        <w:rPr>
          <w:rFonts w:ascii="Sylfaen" w:hAnsi="Sylfaen" w:cs="Sylfaen"/>
          <w:shd w:val="clear" w:color="auto" w:fill="FFFFFF"/>
        </w:rPr>
        <w:t>შემოსავლები</w:t>
      </w:r>
      <w:proofErr w:type="spellEnd"/>
      <w:r w:rsidRPr="002E6621">
        <w:rPr>
          <w:rFonts w:ascii="Sylfaen" w:hAnsi="Sylfaen" w:cs="Segoe UI Historic"/>
          <w:shd w:val="clear" w:color="auto" w:fill="FFFFFF"/>
        </w:rPr>
        <w:t xml:space="preserve"> </w:t>
      </w:r>
      <w:r w:rsidR="00B234AC">
        <w:rPr>
          <w:rFonts w:ascii="Sylfaen" w:hAnsi="Sylfaen" w:cs="Segoe UI Historic"/>
          <w:shd w:val="clear" w:color="auto" w:fill="FFFFFF"/>
          <w:lang w:val="ka-GE"/>
        </w:rPr>
        <w:t xml:space="preserve">             </w:t>
      </w:r>
      <w:r w:rsidRPr="002E6621">
        <w:rPr>
          <w:rFonts w:ascii="Sylfaen" w:hAnsi="Sylfaen" w:cs="Segoe UI Historic"/>
          <w:shd w:val="clear" w:color="auto" w:fill="FFFFFF"/>
        </w:rPr>
        <w:lastRenderedPageBreak/>
        <w:t xml:space="preserve">112 186 809 </w:t>
      </w:r>
      <w:proofErr w:type="spellStart"/>
      <w:r w:rsidRPr="002E6621">
        <w:rPr>
          <w:rFonts w:ascii="Sylfaen" w:hAnsi="Sylfaen" w:cs="Sylfaen"/>
          <w:shd w:val="clear" w:color="auto" w:fill="FFFFFF"/>
        </w:rPr>
        <w:t>ლარია</w:t>
      </w:r>
      <w:proofErr w:type="spellEnd"/>
      <w:r w:rsidRPr="002E6621">
        <w:rPr>
          <w:rFonts w:ascii="Sylfaen" w:hAnsi="Sylfaen" w:cs="Segoe UI Historic"/>
          <w:shd w:val="clear" w:color="auto" w:fill="FFFFFF"/>
        </w:rPr>
        <w:t xml:space="preserve">, </w:t>
      </w:r>
      <w:r w:rsidRPr="002E6621">
        <w:rPr>
          <w:rFonts w:ascii="Sylfaen" w:hAnsi="Sylfaen" w:cs="Sylfaen"/>
          <w:shd w:val="clear" w:color="auto" w:fill="FFFFFF"/>
        </w:rPr>
        <w:t>წინა</w:t>
      </w:r>
      <w:r w:rsidR="004B02A6" w:rsidRPr="002E6621">
        <w:rPr>
          <w:rFonts w:ascii="Sylfaen" w:hAnsi="Sylfaen" w:cs="Sylfaen"/>
          <w:shd w:val="clear" w:color="auto" w:fill="FFFFFF"/>
          <w:lang w:val="ka-GE"/>
        </w:rPr>
        <w:t xml:space="preserve"> </w:t>
      </w:r>
      <w:r w:rsidRPr="002E6621">
        <w:rPr>
          <w:rFonts w:ascii="Sylfaen" w:hAnsi="Sylfaen" w:cs="Sylfaen"/>
          <w:shd w:val="clear" w:color="auto" w:fill="FFFFFF"/>
        </w:rPr>
        <w:t>წლის</w:t>
      </w:r>
      <w:r w:rsidR="004B02A6" w:rsidRPr="002E6621">
        <w:rPr>
          <w:rFonts w:ascii="Sylfaen" w:hAnsi="Sylfaen" w:cs="Sylfaen"/>
          <w:shd w:val="clear" w:color="auto" w:fill="FFFFFF"/>
          <w:lang w:val="ka-GE"/>
        </w:rPr>
        <w:t xml:space="preserve"> </w:t>
      </w:r>
      <w:r w:rsidRPr="002E6621">
        <w:rPr>
          <w:rFonts w:ascii="Sylfaen" w:hAnsi="Sylfaen" w:cs="Sylfaen"/>
          <w:shd w:val="clear" w:color="auto" w:fill="FFFFFF"/>
        </w:rPr>
        <w:t>იგივე</w:t>
      </w:r>
      <w:r w:rsidR="004B02A6" w:rsidRPr="002E6621">
        <w:rPr>
          <w:rFonts w:ascii="Sylfaen" w:hAnsi="Sylfaen" w:cs="Sylfaen"/>
          <w:shd w:val="clear" w:color="auto" w:fill="FFFFFF"/>
          <w:lang w:val="ka-GE"/>
        </w:rPr>
        <w:t xml:space="preserve"> </w:t>
      </w:r>
      <w:r w:rsidRPr="002E6621">
        <w:rPr>
          <w:rFonts w:ascii="Sylfaen" w:hAnsi="Sylfaen" w:cs="Sylfaen"/>
          <w:shd w:val="clear" w:color="auto" w:fill="FFFFFF"/>
        </w:rPr>
        <w:t>პერიოდთან</w:t>
      </w:r>
      <w:r w:rsidR="004B02A6" w:rsidRPr="002E6621">
        <w:rPr>
          <w:rFonts w:ascii="Sylfaen" w:hAnsi="Sylfaen" w:cs="Sylfaen"/>
          <w:shd w:val="clear" w:color="auto" w:fill="FFFFFF"/>
          <w:lang w:val="ka-GE"/>
        </w:rPr>
        <w:t xml:space="preserve"> </w:t>
      </w:r>
      <w:r w:rsidRPr="002E6621">
        <w:rPr>
          <w:rFonts w:ascii="Sylfaen" w:hAnsi="Sylfaen" w:cs="Sylfaen"/>
          <w:shd w:val="clear" w:color="auto" w:fill="FFFFFF"/>
        </w:rPr>
        <w:t>შედარებით</w:t>
      </w:r>
      <w:r w:rsidRPr="002E6621">
        <w:rPr>
          <w:rFonts w:ascii="Sylfaen" w:hAnsi="Sylfaen" w:cs="Segoe UI Historic"/>
          <w:shd w:val="clear" w:color="auto" w:fill="FFFFFF"/>
        </w:rPr>
        <w:t xml:space="preserve"> (84 056 737)</w:t>
      </w:r>
      <w:r w:rsidR="004B02A6" w:rsidRPr="002E6621">
        <w:rPr>
          <w:rFonts w:ascii="Sylfaen" w:hAnsi="Sylfaen" w:cs="Segoe UI Historic"/>
          <w:shd w:val="clear" w:color="auto" w:fill="FFFFFF"/>
          <w:lang w:val="ka-GE"/>
        </w:rPr>
        <w:t xml:space="preserve"> </w:t>
      </w:r>
      <w:r w:rsidRPr="002E6621">
        <w:rPr>
          <w:rFonts w:ascii="Sylfaen" w:hAnsi="Sylfaen" w:cs="Sylfaen"/>
          <w:shd w:val="clear" w:color="auto" w:fill="FFFFFF"/>
        </w:rPr>
        <w:t>ზრდა</w:t>
      </w:r>
      <w:r w:rsidRPr="002E6621">
        <w:rPr>
          <w:rFonts w:ascii="Sylfaen" w:hAnsi="Sylfaen" w:cs="Segoe UI Historic"/>
          <w:shd w:val="clear" w:color="auto" w:fill="FFFFFF"/>
        </w:rPr>
        <w:t xml:space="preserve"> 33% </w:t>
      </w:r>
      <w:r w:rsidRPr="002E6621">
        <w:rPr>
          <w:rFonts w:ascii="Sylfaen" w:hAnsi="Sylfaen" w:cs="Sylfaen"/>
          <w:shd w:val="clear" w:color="auto" w:fill="FFFFFF"/>
        </w:rPr>
        <w:t>შეადგენს</w:t>
      </w:r>
      <w:r w:rsidRPr="002E6621">
        <w:rPr>
          <w:rFonts w:ascii="Sylfaen" w:hAnsi="Sylfaen" w:cs="Segoe UI Historic"/>
          <w:shd w:val="clear" w:color="auto" w:fill="FFFFFF"/>
        </w:rPr>
        <w:t>.</w:t>
      </w:r>
    </w:p>
    <w:p w14:paraId="3844D854" w14:textId="77777777" w:rsidR="00C510A7" w:rsidRPr="00F47437" w:rsidRDefault="00C510A7" w:rsidP="00CA4E6B">
      <w:pPr>
        <w:tabs>
          <w:tab w:val="left" w:pos="709"/>
        </w:tabs>
        <w:spacing w:line="360" w:lineRule="auto"/>
        <w:ind w:left="142" w:right="203"/>
        <w:jc w:val="both"/>
        <w:rPr>
          <w:rFonts w:ascii="Sylfaen" w:hAnsi="Sylfaen" w:cs="Sylfaen"/>
          <w:bCs/>
          <w:lang w:val="ka-GE"/>
        </w:rPr>
      </w:pPr>
    </w:p>
    <w:p w14:paraId="442BE342" w14:textId="77777777" w:rsidR="00C510A7" w:rsidRPr="00F47437" w:rsidRDefault="00C510A7" w:rsidP="00CA4E6B">
      <w:pPr>
        <w:tabs>
          <w:tab w:val="left" w:pos="709"/>
        </w:tabs>
        <w:spacing w:line="360" w:lineRule="auto"/>
        <w:ind w:left="142" w:right="203"/>
        <w:jc w:val="both"/>
        <w:rPr>
          <w:rFonts w:ascii="Sylfaen" w:hAnsi="Sylfaen" w:cs="Sylfaen"/>
          <w:bCs/>
          <w:lang w:val="ka-GE"/>
        </w:rPr>
      </w:pPr>
      <w:r w:rsidRPr="00F47437">
        <w:rPr>
          <w:rFonts w:ascii="Sylfaen" w:hAnsi="Sylfaen" w:cs="Sylfaen"/>
          <w:bCs/>
          <w:lang w:val="ka-GE"/>
        </w:rPr>
        <w:t>აჭარის ავტონომიური რესპუბლიკის 202</w:t>
      </w:r>
      <w:r w:rsidRPr="00F47437">
        <w:rPr>
          <w:rFonts w:ascii="Sylfaen" w:hAnsi="Sylfaen" w:cs="Sylfaen"/>
          <w:bCs/>
        </w:rPr>
        <w:t>2</w:t>
      </w:r>
      <w:r w:rsidRPr="00F47437">
        <w:rPr>
          <w:rFonts w:ascii="Sylfaen" w:hAnsi="Sylfaen" w:cs="Sylfaen"/>
          <w:bCs/>
          <w:lang w:val="ka-GE"/>
        </w:rPr>
        <w:t xml:space="preserve"> წლის რესპუბლიკური ბიუჯეტით ადგილობრივ თვითმმართველ ერთეულებზე გადასაცემი კაპიტალური და სპეციალური ფინანსური დახმარების ოდენობამ </w:t>
      </w:r>
      <w:r w:rsidRPr="00F47437">
        <w:rPr>
          <w:rFonts w:ascii="Sylfaen" w:hAnsi="Sylfaen" w:cs="Sylfaen"/>
          <w:bCs/>
        </w:rPr>
        <w:t>135,2</w:t>
      </w:r>
      <w:r w:rsidRPr="00F47437">
        <w:rPr>
          <w:rFonts w:ascii="Sylfaen" w:hAnsi="Sylfaen" w:cs="Sylfaen"/>
          <w:bCs/>
          <w:lang w:val="ka-GE"/>
        </w:rPr>
        <w:t xml:space="preserve"> მლნ ლარი შეადგინა. აღნიშნული ფინანსური დახმარების ფარგლებში დაფინანსდა:</w:t>
      </w:r>
    </w:p>
    <w:p w14:paraId="62BA4586" w14:textId="77777777" w:rsidR="00C510A7" w:rsidRPr="00F47437" w:rsidRDefault="00C510A7" w:rsidP="00CA4E6B">
      <w:pPr>
        <w:tabs>
          <w:tab w:val="left" w:pos="709"/>
        </w:tabs>
        <w:spacing w:line="360" w:lineRule="auto"/>
        <w:ind w:left="142" w:right="203"/>
        <w:jc w:val="both"/>
        <w:rPr>
          <w:rFonts w:ascii="Sylfaen" w:hAnsi="Sylfaen" w:cs="Sylfaen"/>
          <w:bCs/>
          <w:lang w:val="ka-GE"/>
        </w:rPr>
      </w:pPr>
    </w:p>
    <w:p w14:paraId="1F0A0AC3" w14:textId="77777777" w:rsidR="00C510A7" w:rsidRPr="00F47437" w:rsidRDefault="00C510A7" w:rsidP="00CA4E6B">
      <w:pPr>
        <w:tabs>
          <w:tab w:val="left" w:pos="709"/>
        </w:tabs>
        <w:spacing w:line="360" w:lineRule="auto"/>
        <w:ind w:left="142" w:right="203"/>
        <w:jc w:val="both"/>
        <w:rPr>
          <w:rFonts w:ascii="Sylfaen" w:hAnsi="Sylfaen" w:cs="Sylfaen"/>
          <w:bCs/>
          <w:lang w:val="ka-GE"/>
        </w:rPr>
      </w:pPr>
      <w:r w:rsidRPr="00F47437">
        <w:rPr>
          <w:rFonts w:ascii="Sylfaen" w:hAnsi="Sylfaen" w:cs="Sylfaen"/>
          <w:b/>
          <w:bCs/>
          <w:lang w:val="ka-GE"/>
        </w:rPr>
        <w:t>ბათუმში:</w:t>
      </w:r>
      <w:r w:rsidRPr="00F47437">
        <w:rPr>
          <w:rFonts w:ascii="Sylfaen" w:hAnsi="Sylfaen" w:cs="Sylfaen"/>
          <w:bCs/>
          <w:lang w:val="ka-GE"/>
        </w:rPr>
        <w:t xml:space="preserve"> ქ. ბათუმის, ადმინისტრაციულ  ტერიტორიაზე-სამრეწველო ზონის  მიმდებარედ  (ადგილობრივი მნიშვნელობის  გზის „მახოს ხიდი-გონიოს ხიდისა" და „გეზის" მიმდებარედ) მთავარი და მეორე ხარისხოვანი გზის მშენებლობა-მოწყობის სამუშაოები</w:t>
      </w:r>
      <w:r w:rsidRPr="00F47437">
        <w:rPr>
          <w:rFonts w:ascii="Sylfaen" w:hAnsi="Sylfaen" w:cs="Sylfaen"/>
          <w:bCs/>
        </w:rPr>
        <w:t>, ქ. ბათუმში, ი. ჯავახიშვილის ქ. №82-ში სოციალური სახლების (4 ერთეული) მშენებლობა, ქ. ბათუმში, მ. ლერმონტოვის ქ. №96-ის მიმდებარედ საბავშვო ბაღის მშენებლობა, ქ. ბათუმის, ადმინისტრაციულ ტერიტორიაზე - სამრეწველო ზონის მიმდებარედ წყალარინების ქსელის მოწყობის სამუშაოები, შპს „</w:t>
      </w:r>
      <w:proofErr w:type="gramStart"/>
      <w:r w:rsidRPr="00F47437">
        <w:rPr>
          <w:rFonts w:ascii="Sylfaen" w:hAnsi="Sylfaen" w:cs="Sylfaen"/>
          <w:bCs/>
        </w:rPr>
        <w:t>ავტოტრანსპორტი“</w:t>
      </w:r>
      <w:proofErr w:type="gramEnd"/>
      <w:r w:rsidRPr="00F47437">
        <w:rPr>
          <w:rFonts w:ascii="Sylfaen" w:hAnsi="Sylfaen" w:cs="Sylfaen"/>
          <w:bCs/>
        </w:rPr>
        <w:t xml:space="preserve">-სათვის მუნიციპალური ავტობუსების შეძენის თანადაფინანსება </w:t>
      </w:r>
      <w:r w:rsidRPr="00F47437">
        <w:rPr>
          <w:rFonts w:ascii="Sylfaen" w:hAnsi="Sylfaen" w:cs="Sylfaen"/>
          <w:bCs/>
          <w:lang w:val="ka-GE"/>
        </w:rPr>
        <w:t>და სხვა;</w:t>
      </w:r>
    </w:p>
    <w:p w14:paraId="5F4B8F96" w14:textId="77777777" w:rsidR="00C510A7" w:rsidRPr="00F47437" w:rsidRDefault="00C510A7" w:rsidP="00CA4E6B">
      <w:pPr>
        <w:tabs>
          <w:tab w:val="left" w:pos="709"/>
        </w:tabs>
        <w:spacing w:line="360" w:lineRule="auto"/>
        <w:ind w:left="142" w:right="203"/>
        <w:jc w:val="both"/>
        <w:rPr>
          <w:rFonts w:ascii="Sylfaen" w:hAnsi="Sylfaen" w:cs="Sylfaen"/>
          <w:bCs/>
          <w:lang w:val="ka-GE"/>
        </w:rPr>
      </w:pPr>
    </w:p>
    <w:p w14:paraId="70D068E5" w14:textId="77777777" w:rsidR="00C510A7" w:rsidRPr="00F47437" w:rsidRDefault="00C510A7" w:rsidP="00CA4E6B">
      <w:pPr>
        <w:tabs>
          <w:tab w:val="left" w:pos="709"/>
        </w:tabs>
        <w:spacing w:line="360" w:lineRule="auto"/>
        <w:ind w:left="142" w:right="203"/>
        <w:jc w:val="both"/>
        <w:rPr>
          <w:rFonts w:ascii="Sylfaen" w:hAnsi="Sylfaen" w:cs="Sylfaen"/>
          <w:bCs/>
          <w:lang w:val="ka-GE"/>
        </w:rPr>
      </w:pPr>
      <w:r w:rsidRPr="00F47437">
        <w:rPr>
          <w:rFonts w:ascii="Sylfaen" w:hAnsi="Sylfaen" w:cs="Sylfaen"/>
          <w:b/>
          <w:bCs/>
          <w:lang w:val="ka-GE"/>
        </w:rPr>
        <w:t>ქობულეთში:</w:t>
      </w:r>
      <w:r w:rsidRPr="00F47437">
        <w:rPr>
          <w:rFonts w:ascii="Sylfaen" w:hAnsi="Sylfaen" w:cs="Sylfaen"/>
          <w:bCs/>
          <w:lang w:val="ka-GE"/>
        </w:rPr>
        <w:t xml:space="preserve"> ქალაქ ქობულეთში, ფიჭვნარის საკანალიზაციო მაგისტრალური ხაზის მოწყობა</w:t>
      </w:r>
      <w:r w:rsidRPr="00F47437">
        <w:rPr>
          <w:rFonts w:ascii="Sylfaen" w:hAnsi="Sylfaen" w:cs="Sylfaen"/>
          <w:bCs/>
        </w:rPr>
        <w:t xml:space="preserve">, ქალაქ ქობულეთში №1 საბავშვო ბაღის მშენებლობა, ქობულეთის მუნიციპალიტეტის სტიქიის სალიკვიდაციო ღონისძიებები </w:t>
      </w:r>
      <w:r w:rsidRPr="00F47437">
        <w:rPr>
          <w:rFonts w:ascii="Sylfaen" w:hAnsi="Sylfaen" w:cs="Sylfaen"/>
          <w:bCs/>
          <w:lang w:val="ka-GE"/>
        </w:rPr>
        <w:t>და სხვა;</w:t>
      </w:r>
    </w:p>
    <w:p w14:paraId="06551F9E" w14:textId="77777777" w:rsidR="00C510A7" w:rsidRPr="00F47437" w:rsidRDefault="00C510A7" w:rsidP="00CA4E6B">
      <w:pPr>
        <w:tabs>
          <w:tab w:val="left" w:pos="709"/>
        </w:tabs>
        <w:spacing w:line="360" w:lineRule="auto"/>
        <w:ind w:left="142" w:right="203"/>
        <w:jc w:val="both"/>
        <w:rPr>
          <w:rFonts w:ascii="Sylfaen" w:hAnsi="Sylfaen" w:cs="Sylfaen"/>
          <w:bCs/>
          <w:lang w:val="ka-GE"/>
        </w:rPr>
      </w:pPr>
    </w:p>
    <w:p w14:paraId="0AAA9EC8" w14:textId="2CFB3D3E" w:rsidR="00C510A7" w:rsidRPr="00F47437" w:rsidRDefault="00C510A7" w:rsidP="00CA4E6B">
      <w:pPr>
        <w:tabs>
          <w:tab w:val="left" w:pos="709"/>
        </w:tabs>
        <w:spacing w:line="360" w:lineRule="auto"/>
        <w:ind w:left="142" w:right="203"/>
        <w:jc w:val="both"/>
        <w:rPr>
          <w:rFonts w:ascii="Sylfaen" w:hAnsi="Sylfaen" w:cs="Sylfaen"/>
          <w:bCs/>
          <w:lang w:val="ka-GE"/>
        </w:rPr>
      </w:pPr>
      <w:r w:rsidRPr="00F47437">
        <w:rPr>
          <w:rFonts w:ascii="Sylfaen" w:hAnsi="Sylfaen" w:cs="Sylfaen"/>
          <w:b/>
          <w:bCs/>
          <w:lang w:val="ka-GE"/>
        </w:rPr>
        <w:t>ხელვაჩაურში:</w:t>
      </w:r>
      <w:r w:rsidRPr="00F47437">
        <w:rPr>
          <w:rFonts w:ascii="Sylfaen" w:hAnsi="Sylfaen" w:cs="Sylfaen"/>
          <w:bCs/>
          <w:lang w:val="ka-GE"/>
        </w:rPr>
        <w:t xml:space="preserve"> სტიქიური რისკის ზონაში მცხოვრები ოჯახების საცხოვრებელი სახლების მიმართ ფერდსამაგრი ნაგებობების მშენებლობა, ახალსოფელში სასმელი წყლის</w:t>
      </w:r>
      <w:r w:rsidR="00B234AC">
        <w:rPr>
          <w:rFonts w:ascii="Sylfaen" w:hAnsi="Sylfaen" w:cs="Sylfaen"/>
          <w:bCs/>
          <w:lang w:val="ka-GE"/>
        </w:rPr>
        <w:t xml:space="preserve"> </w:t>
      </w:r>
      <w:r w:rsidRPr="00F47437">
        <w:rPr>
          <w:rFonts w:ascii="Sylfaen" w:hAnsi="Sylfaen" w:cs="Sylfaen"/>
          <w:bCs/>
          <w:lang w:val="ka-GE"/>
        </w:rPr>
        <w:t>სისტემის რეაბილიტაცია, ორთაბათუმისა და ახალშენის ცენტრების კეთილმოწყობა და სხვა;</w:t>
      </w:r>
    </w:p>
    <w:p w14:paraId="4E9A22D7" w14:textId="77777777" w:rsidR="00C510A7" w:rsidRPr="00F47437" w:rsidRDefault="00C510A7" w:rsidP="00CA4E6B">
      <w:pPr>
        <w:tabs>
          <w:tab w:val="left" w:pos="709"/>
        </w:tabs>
        <w:spacing w:line="360" w:lineRule="auto"/>
        <w:ind w:left="142" w:right="203"/>
        <w:jc w:val="both"/>
        <w:rPr>
          <w:rFonts w:ascii="Sylfaen" w:hAnsi="Sylfaen" w:cs="Sylfaen"/>
          <w:bCs/>
          <w:lang w:val="ka-GE"/>
        </w:rPr>
      </w:pPr>
    </w:p>
    <w:p w14:paraId="0A377730" w14:textId="77777777" w:rsidR="00C510A7" w:rsidRPr="00F47437" w:rsidRDefault="00C510A7" w:rsidP="00CA4E6B">
      <w:pPr>
        <w:tabs>
          <w:tab w:val="left" w:pos="709"/>
        </w:tabs>
        <w:spacing w:line="360" w:lineRule="auto"/>
        <w:ind w:left="142" w:right="203"/>
        <w:jc w:val="both"/>
        <w:rPr>
          <w:rFonts w:ascii="Sylfaen" w:hAnsi="Sylfaen" w:cs="Sylfaen"/>
          <w:bCs/>
          <w:lang w:val="ka-GE"/>
        </w:rPr>
      </w:pPr>
      <w:r w:rsidRPr="00F47437">
        <w:rPr>
          <w:rFonts w:ascii="Sylfaen" w:hAnsi="Sylfaen" w:cs="Sylfaen"/>
          <w:b/>
          <w:bCs/>
          <w:lang w:val="ka-GE"/>
        </w:rPr>
        <w:t>ქედაში:</w:t>
      </w:r>
      <w:r w:rsidRPr="00F47437">
        <w:rPr>
          <w:rFonts w:ascii="Sylfaen" w:hAnsi="Sylfaen" w:cs="Sylfaen"/>
          <w:bCs/>
          <w:lang w:val="ka-GE"/>
        </w:rPr>
        <w:t xml:space="preserve"> შიდა სასოფლო გზების რეაბილიტაცია, დაბა ქედაში რუსთაველის ქ. №13 და </w:t>
      </w:r>
      <w:r w:rsidRPr="00F47437">
        <w:rPr>
          <w:rFonts w:ascii="Sylfaen" w:hAnsi="Sylfaen" w:cs="Sylfaen"/>
          <w:bCs/>
          <w:lang w:val="ka-GE"/>
        </w:rPr>
        <w:lastRenderedPageBreak/>
        <w:t>№15-ის მიმდებარე ტერიტორიის კეთილმოწყობა, ქედის მუნიციპალიტეტის სოფელ დოლოგანში სასმელი წყლის სისტემის მშენებლობა, დაბა ქედაში აბუსერიძის ქუჩის მიმდებარედ და სოფელ კვაშტაში მინი სპორტული მოედნის მოწყობა, მეწყერსაწინააღმდეგო ღონისძიებები და სხვა;</w:t>
      </w:r>
    </w:p>
    <w:p w14:paraId="0CE42131" w14:textId="77777777" w:rsidR="00C510A7" w:rsidRPr="00F47437" w:rsidRDefault="00C510A7" w:rsidP="00CA4E6B">
      <w:pPr>
        <w:tabs>
          <w:tab w:val="left" w:pos="709"/>
        </w:tabs>
        <w:spacing w:line="360" w:lineRule="auto"/>
        <w:ind w:left="142" w:right="203"/>
        <w:jc w:val="both"/>
        <w:rPr>
          <w:rFonts w:ascii="Sylfaen" w:hAnsi="Sylfaen" w:cs="Sylfaen"/>
          <w:bCs/>
          <w:lang w:val="ka-GE"/>
        </w:rPr>
      </w:pPr>
    </w:p>
    <w:p w14:paraId="26DA037C" w14:textId="77777777" w:rsidR="00C510A7" w:rsidRPr="00F47437" w:rsidRDefault="00C510A7" w:rsidP="00CA4E6B">
      <w:pPr>
        <w:tabs>
          <w:tab w:val="left" w:pos="709"/>
        </w:tabs>
        <w:spacing w:line="360" w:lineRule="auto"/>
        <w:ind w:left="142" w:right="203"/>
        <w:jc w:val="both"/>
        <w:rPr>
          <w:rFonts w:ascii="Sylfaen" w:hAnsi="Sylfaen" w:cs="Sylfaen"/>
          <w:bCs/>
          <w:lang w:val="ka-GE"/>
        </w:rPr>
      </w:pPr>
      <w:r w:rsidRPr="00F47437">
        <w:rPr>
          <w:rFonts w:ascii="Sylfaen" w:hAnsi="Sylfaen" w:cs="Sylfaen"/>
          <w:b/>
          <w:bCs/>
          <w:lang w:val="ka-GE"/>
        </w:rPr>
        <w:t>შუახევში:</w:t>
      </w:r>
      <w:r w:rsidRPr="00F47437">
        <w:rPr>
          <w:rFonts w:ascii="Sylfaen" w:hAnsi="Sylfaen" w:cs="Sylfaen"/>
          <w:bCs/>
          <w:lang w:val="ka-GE"/>
        </w:rPr>
        <w:t xml:space="preserve"> მუნიციპალიტეტის შიდა საუბნო გზების რეაბილიტაცია (ბეტონის საფარის, ახალი გზის მშენებლობა და დამცავი ბაგირების მოწყობა), სამთო იალაღებზე შიდა და გარე ელექტროსისტემების მოწყობა, მეწყერსაწინააღმდეგო ღონისძიებები და სხვა;</w:t>
      </w:r>
    </w:p>
    <w:p w14:paraId="14C465BF" w14:textId="77777777" w:rsidR="00C510A7" w:rsidRPr="00F47437" w:rsidRDefault="00C510A7" w:rsidP="00CA4E6B">
      <w:pPr>
        <w:tabs>
          <w:tab w:val="left" w:pos="709"/>
        </w:tabs>
        <w:spacing w:line="360" w:lineRule="auto"/>
        <w:ind w:left="142" w:right="203"/>
        <w:jc w:val="both"/>
        <w:rPr>
          <w:rFonts w:ascii="Sylfaen" w:hAnsi="Sylfaen" w:cs="Sylfaen"/>
          <w:bCs/>
          <w:lang w:val="ka-GE"/>
        </w:rPr>
      </w:pPr>
    </w:p>
    <w:p w14:paraId="4D7FFE9E" w14:textId="77777777" w:rsidR="00C510A7" w:rsidRPr="00F47437" w:rsidRDefault="00C510A7" w:rsidP="00CA4E6B">
      <w:pPr>
        <w:tabs>
          <w:tab w:val="left" w:pos="709"/>
        </w:tabs>
        <w:spacing w:line="360" w:lineRule="auto"/>
        <w:ind w:left="142" w:right="203"/>
        <w:jc w:val="both"/>
        <w:rPr>
          <w:rFonts w:ascii="Sylfaen" w:hAnsi="Sylfaen" w:cs="Sylfaen"/>
          <w:bCs/>
          <w:lang w:val="ka-GE"/>
        </w:rPr>
      </w:pPr>
      <w:r w:rsidRPr="00F47437">
        <w:rPr>
          <w:rFonts w:ascii="Sylfaen" w:hAnsi="Sylfaen" w:cs="Sylfaen"/>
          <w:b/>
          <w:bCs/>
          <w:lang w:val="ka-GE"/>
        </w:rPr>
        <w:t>ხულოში:</w:t>
      </w:r>
      <w:r w:rsidRPr="00F47437">
        <w:rPr>
          <w:rFonts w:ascii="Sylfaen" w:hAnsi="Sylfaen" w:cs="Sylfaen"/>
          <w:bCs/>
          <w:lang w:val="ka-GE"/>
        </w:rPr>
        <w:t xml:space="preserve"> მუნიციპალიტეტის შიდა სასოფლო გზების პრობლემატური მონაკვეთების მოწყობა, ფერდსამაგრი სამუშაოები, ბეღლეთის მთის ახალ იაილაში ელექტროგადამცემი ქსელის რეაბილიტაცია, დაბა ხულოში სახელოვნებო სკოლის და სამხატვრო გალერეის მშენებლობა (2023 წელს დასრულდება), სოფელ ყინჩაურში საბავშვო ბაღის მშენებლობა (2023 წელს დასრულდება) და სხვა.</w:t>
      </w:r>
    </w:p>
    <w:p w14:paraId="4257D003" w14:textId="77777777" w:rsidR="00C510A7" w:rsidRPr="00F47437" w:rsidRDefault="00C510A7" w:rsidP="00CA4E6B">
      <w:pPr>
        <w:tabs>
          <w:tab w:val="left" w:pos="709"/>
        </w:tabs>
        <w:spacing w:line="360" w:lineRule="auto"/>
        <w:ind w:left="142" w:right="203"/>
        <w:jc w:val="both"/>
        <w:rPr>
          <w:rFonts w:ascii="Sylfaen" w:hAnsi="Sylfaen" w:cs="Sylfaen"/>
          <w:bCs/>
          <w:lang w:val="ka-GE"/>
        </w:rPr>
      </w:pPr>
    </w:p>
    <w:p w14:paraId="3DD3CA0C" w14:textId="77777777" w:rsidR="00C510A7" w:rsidRPr="00F47437" w:rsidRDefault="00C510A7" w:rsidP="00CA4E6B">
      <w:pPr>
        <w:tabs>
          <w:tab w:val="left" w:pos="709"/>
        </w:tabs>
        <w:spacing w:line="360" w:lineRule="auto"/>
        <w:ind w:left="142" w:right="203"/>
        <w:jc w:val="both"/>
        <w:rPr>
          <w:rFonts w:ascii="Sylfaen" w:hAnsi="Sylfaen" w:cs="Sylfaen"/>
          <w:bCs/>
          <w:lang w:val="ka-GE"/>
        </w:rPr>
      </w:pPr>
      <w:r w:rsidRPr="00F47437">
        <w:rPr>
          <w:rFonts w:ascii="Sylfaen" w:hAnsi="Sylfaen" w:cs="Sylfaen"/>
          <w:bCs/>
          <w:lang w:val="ka-GE"/>
        </w:rPr>
        <w:t>აჭარის ავტონომიური რესპუბლიკის 2022 წლის რესპუბლიკური ბიუჯეტიდან სოფლის მხარდაჭერის პროგრამით გათვალისწინებული პროექტები 3,8 მლნ ლარით დაფინანსდა. სოფლის მხარდაჭერის პროგრამით აჭარის 5 მუნიციპალიტეტის 317 სოფელში განხორციელდა: სასმელი წყლის სისტემების, სარწყავი სისტემების, სანიაღვრე არხების, გზების, გზისპირა მოსაცდელების, ხიდების, ცხაურების, ხიდბორგების, გადასასვლელებისა და გარე განათების მოწყობა, სპორტული ინფრასტრუქტურისა და მოედნების მოწყობა, სკვერებისა და სველი წერტილების შესაბამისი ინვენტარით აღჭურვა და სხვა.</w:t>
      </w:r>
    </w:p>
    <w:p w14:paraId="00FB08BA" w14:textId="77777777" w:rsidR="00C510A7" w:rsidRPr="00F47437" w:rsidRDefault="00C510A7" w:rsidP="00CA4E6B">
      <w:pPr>
        <w:tabs>
          <w:tab w:val="left" w:pos="709"/>
          <w:tab w:val="left" w:pos="851"/>
        </w:tabs>
        <w:spacing w:line="360" w:lineRule="auto"/>
        <w:ind w:left="142" w:right="203"/>
        <w:jc w:val="both"/>
        <w:rPr>
          <w:rFonts w:ascii="Sylfaen" w:hAnsi="Sylfaen"/>
        </w:rPr>
      </w:pPr>
    </w:p>
    <w:p w14:paraId="398A7D4B" w14:textId="77777777" w:rsidR="003B11E1" w:rsidRPr="00D3338B" w:rsidRDefault="003B11E1" w:rsidP="00CA4E6B">
      <w:pPr>
        <w:tabs>
          <w:tab w:val="left" w:pos="709"/>
          <w:tab w:val="left" w:pos="851"/>
        </w:tabs>
        <w:spacing w:after="181" w:line="360" w:lineRule="auto"/>
        <w:ind w:left="142" w:right="203"/>
        <w:jc w:val="both"/>
        <w:rPr>
          <w:rFonts w:ascii="Sylfaen" w:hAnsi="Sylfaen" w:cs="Sylfaen"/>
          <w:b/>
          <w:color w:val="2E74B5"/>
          <w:lang w:val="ka-GE"/>
        </w:rPr>
      </w:pPr>
    </w:p>
    <w:p w14:paraId="10F58928" w14:textId="32782706" w:rsidR="002942CE" w:rsidRPr="00F65E89" w:rsidRDefault="001F44CD" w:rsidP="00CA4E6B">
      <w:pPr>
        <w:tabs>
          <w:tab w:val="left" w:pos="709"/>
          <w:tab w:val="left" w:pos="851"/>
        </w:tabs>
        <w:spacing w:after="181" w:line="360" w:lineRule="auto"/>
        <w:ind w:left="142" w:right="203"/>
        <w:jc w:val="both"/>
        <w:rPr>
          <w:rFonts w:ascii="Sylfaen" w:hAnsi="Sylfaen"/>
          <w:b/>
          <w:color w:val="0070C0"/>
          <w:lang w:val="ka-GE"/>
        </w:rPr>
      </w:pPr>
      <w:r w:rsidRPr="00F65E89">
        <w:rPr>
          <w:rFonts w:ascii="Sylfaen" w:hAnsi="Sylfaen" w:cs="Sylfaen"/>
          <w:b/>
          <w:color w:val="0070C0"/>
          <w:lang w:val="ka-GE"/>
        </w:rPr>
        <w:t xml:space="preserve">აჭარაში </w:t>
      </w:r>
      <w:r w:rsidR="00514B2B" w:rsidRPr="00F65E89">
        <w:rPr>
          <w:rFonts w:ascii="Sylfaen" w:hAnsi="Sylfaen" w:cs="Sylfaen"/>
          <w:b/>
          <w:color w:val="0070C0"/>
          <w:lang w:val="ka-GE"/>
        </w:rPr>
        <w:t xml:space="preserve">მიმდინარე </w:t>
      </w:r>
      <w:r w:rsidR="002942CE" w:rsidRPr="00F65E89">
        <w:rPr>
          <w:rFonts w:ascii="Sylfaen" w:hAnsi="Sylfaen" w:cs="Sylfaen"/>
          <w:b/>
          <w:color w:val="0070C0"/>
          <w:lang w:val="ka-GE"/>
        </w:rPr>
        <w:t>ინფრასტრუქტურული</w:t>
      </w:r>
      <w:r w:rsidR="00AD7041" w:rsidRPr="00F65E89">
        <w:rPr>
          <w:rFonts w:ascii="Sylfaen" w:hAnsi="Sylfaen" w:cs="Sylfaen"/>
          <w:b/>
          <w:color w:val="0070C0"/>
          <w:lang w:val="ka-GE"/>
        </w:rPr>
        <w:t xml:space="preserve"> </w:t>
      </w:r>
      <w:r w:rsidR="002942CE" w:rsidRPr="00F65E89">
        <w:rPr>
          <w:rFonts w:ascii="Sylfaen" w:hAnsi="Sylfaen" w:cs="Sylfaen"/>
          <w:b/>
          <w:color w:val="0070C0"/>
          <w:lang w:val="ka-GE"/>
        </w:rPr>
        <w:t>პროექტები</w:t>
      </w:r>
    </w:p>
    <w:p w14:paraId="369B797B" w14:textId="77777777" w:rsidR="00C15AFF" w:rsidRPr="00F47437" w:rsidRDefault="001F44CD" w:rsidP="00CA4E6B">
      <w:pPr>
        <w:widowControl/>
        <w:spacing w:line="360" w:lineRule="auto"/>
        <w:ind w:left="142" w:right="203"/>
        <w:jc w:val="both"/>
        <w:rPr>
          <w:rFonts w:ascii="Sylfaen" w:eastAsiaTheme="minorHAnsi" w:hAnsi="Sylfaen" w:cs="Sylfaen"/>
          <w:color w:val="000000"/>
        </w:rPr>
      </w:pPr>
      <w:r w:rsidRPr="00F65E89">
        <w:rPr>
          <w:rFonts w:ascii="Sylfaen" w:hAnsi="Sylfaen" w:cs="Sylfaen"/>
          <w:b/>
          <w:color w:val="0070C0"/>
          <w:lang w:val="ka-GE"/>
        </w:rPr>
        <w:lastRenderedPageBreak/>
        <w:t>ბათუმი ავარიული სახლების გარეშე</w:t>
      </w:r>
      <w:r w:rsidRPr="00F47437">
        <w:rPr>
          <w:rFonts w:ascii="Sylfaen" w:eastAsiaTheme="minorHAnsi" w:hAnsi="Sylfaen" w:cs="Sylfaen"/>
          <w:color w:val="000000"/>
        </w:rPr>
        <w:t xml:space="preserve"> - საქართველოს მთავრობამ დაამტკიცა სამთავრობო მიზნობრივი პროგრამა ,,ბათუმი ავარიული სახლების გარეშე“, რომლის </w:t>
      </w:r>
      <w:r w:rsidR="00C15AFF" w:rsidRPr="00F47437">
        <w:rPr>
          <w:rFonts w:ascii="Sylfaen" w:eastAsiaTheme="minorHAnsi" w:hAnsi="Sylfaen" w:cs="Sylfaen"/>
          <w:color w:val="000000"/>
        </w:rPr>
        <w:t>ფარგლებშიც 1000-მდე საცხოვრებელი ბინის მშენებლობა 10 მისამართზე მიმდინარეობს.</w:t>
      </w:r>
    </w:p>
    <w:p w14:paraId="05903522" w14:textId="77777777" w:rsidR="00C15AFF" w:rsidRPr="00F47437" w:rsidRDefault="00C15AFF" w:rsidP="00CA4E6B">
      <w:pPr>
        <w:widowControl/>
        <w:spacing w:line="360" w:lineRule="auto"/>
        <w:ind w:left="142" w:right="203"/>
        <w:jc w:val="both"/>
        <w:rPr>
          <w:rFonts w:ascii="Sylfaen" w:eastAsiaTheme="minorHAnsi" w:hAnsi="Sylfaen" w:cs="Sylfaen"/>
          <w:color w:val="000000"/>
        </w:rPr>
      </w:pPr>
      <w:r w:rsidRPr="00F47437">
        <w:rPr>
          <w:rFonts w:ascii="Sylfaen" w:eastAsiaTheme="minorHAnsi" w:hAnsi="Sylfaen" w:cs="Sylfaen"/>
          <w:color w:val="000000"/>
        </w:rPr>
        <w:t xml:space="preserve">ავარიული სახლების ჩანაცვლების პროგრამით ბათუმში 3000 ოჯახი ისარგებლებს. ამ სახელმწიფო მიზნობრივი პროგრამის ფარგლები საჭიროების მქონე ყველა პირს ეტაპობრივად გადავცემთ ახალ, თანამედროვე და უსაფრთხო სახლებს. </w:t>
      </w:r>
    </w:p>
    <w:p w14:paraId="08531DD7" w14:textId="77777777" w:rsidR="00C15AFF" w:rsidRPr="00F47437" w:rsidRDefault="00C15AFF" w:rsidP="00CA4E6B">
      <w:pPr>
        <w:widowControl/>
        <w:spacing w:line="360" w:lineRule="auto"/>
        <w:ind w:left="142" w:right="203"/>
        <w:jc w:val="both"/>
        <w:rPr>
          <w:rFonts w:ascii="Sylfaen" w:eastAsiaTheme="minorHAnsi" w:hAnsi="Sylfaen" w:cs="Sylfaen"/>
          <w:color w:val="000000"/>
        </w:rPr>
      </w:pPr>
    </w:p>
    <w:p w14:paraId="77AC7554" w14:textId="49158C45" w:rsidR="00C15AFF" w:rsidRPr="00F47437" w:rsidRDefault="00C15AFF" w:rsidP="00CA4E6B">
      <w:pPr>
        <w:widowControl/>
        <w:spacing w:line="360" w:lineRule="auto"/>
        <w:ind w:left="142" w:right="203"/>
        <w:jc w:val="both"/>
        <w:rPr>
          <w:rFonts w:ascii="Sylfaen" w:eastAsiaTheme="minorHAnsi" w:hAnsi="Sylfaen" w:cs="Sylfaen"/>
          <w:color w:val="000000"/>
        </w:rPr>
      </w:pPr>
      <w:r w:rsidRPr="00F47437">
        <w:rPr>
          <w:rFonts w:ascii="Sylfaen" w:eastAsiaTheme="minorHAnsi" w:hAnsi="Sylfaen" w:cs="Sylfaen"/>
          <w:color w:val="000000"/>
        </w:rPr>
        <w:t>ავარიული სახლების ჩანაცვლების პროგრამა ბათუმში 2022 წელს ამოქმედდა, რომლისთვისაც, ოთხი წლის განმავლობაში დაიხარჯება 100 მილიონი ლარი. პროგრამის ფარგლები ეტაპობრივად საჭიროების მქონე ყველა პირი იქნება უზრუნველყოფილი ახალი უსაფრთხო საცხოვრებლით.</w:t>
      </w:r>
    </w:p>
    <w:p w14:paraId="2E1E0882" w14:textId="77777777" w:rsidR="00C15AFF" w:rsidRPr="00F47437" w:rsidRDefault="00C15AFF" w:rsidP="00CA4E6B">
      <w:pPr>
        <w:pStyle w:val="BodyText"/>
        <w:tabs>
          <w:tab w:val="left" w:pos="709"/>
          <w:tab w:val="left" w:pos="851"/>
        </w:tabs>
        <w:kinsoku w:val="0"/>
        <w:overflowPunct w:val="0"/>
        <w:spacing w:before="207" w:line="360" w:lineRule="auto"/>
        <w:ind w:left="142" w:right="203"/>
        <w:jc w:val="both"/>
        <w:rPr>
          <w:b/>
          <w:lang w:val="ka-GE"/>
        </w:rPr>
      </w:pPr>
    </w:p>
    <w:p w14:paraId="513939C5" w14:textId="34975ACA" w:rsidR="00C15AFF" w:rsidRPr="00F47437" w:rsidRDefault="00C15AFF" w:rsidP="00CA4E6B">
      <w:pPr>
        <w:tabs>
          <w:tab w:val="left" w:pos="709"/>
        </w:tabs>
        <w:spacing w:after="181" w:line="360" w:lineRule="auto"/>
        <w:ind w:left="142" w:right="203"/>
        <w:jc w:val="both"/>
        <w:rPr>
          <w:rFonts w:ascii="Sylfaen" w:eastAsiaTheme="minorHAnsi" w:hAnsi="Sylfaen" w:cs="Sylfaen"/>
          <w:color w:val="000000"/>
        </w:rPr>
      </w:pPr>
      <w:r w:rsidRPr="00F47437">
        <w:rPr>
          <w:rFonts w:ascii="Sylfaen" w:eastAsiaTheme="minorHAnsi" w:hAnsi="Sylfaen" w:cs="Sylfaen"/>
          <w:color w:val="000000"/>
        </w:rPr>
        <w:t xml:space="preserve">სახელმწიფო მიზნობრივი პროგრამის </w:t>
      </w:r>
      <w:proofErr w:type="gramStart"/>
      <w:r w:rsidRPr="00F47437">
        <w:rPr>
          <w:rFonts w:ascii="Sylfaen" w:eastAsiaTheme="minorHAnsi" w:hAnsi="Sylfaen" w:cs="Sylfaen"/>
          <w:color w:val="000000"/>
        </w:rPr>
        <w:t>პარალელურად</w:t>
      </w:r>
      <w:r w:rsidR="00FE7CC8">
        <w:rPr>
          <w:rFonts w:ascii="Sylfaen" w:eastAsiaTheme="minorHAnsi" w:hAnsi="Sylfaen" w:cs="Sylfaen"/>
          <w:color w:val="000000"/>
          <w:lang w:val="ka-GE"/>
        </w:rPr>
        <w:t xml:space="preserve"> </w:t>
      </w:r>
      <w:r w:rsidRPr="00F47437">
        <w:rPr>
          <w:rFonts w:ascii="Sylfaen" w:eastAsiaTheme="minorHAnsi" w:hAnsi="Sylfaen" w:cs="Sylfaen"/>
          <w:color w:val="000000"/>
        </w:rPr>
        <w:t>,,ბათუმი</w:t>
      </w:r>
      <w:proofErr w:type="gramEnd"/>
      <w:r w:rsidRPr="00F47437">
        <w:rPr>
          <w:rFonts w:ascii="Sylfaen" w:eastAsiaTheme="minorHAnsi" w:hAnsi="Sylfaen" w:cs="Sylfaen"/>
          <w:color w:val="000000"/>
        </w:rPr>
        <w:t xml:space="preserve"> ავარიული სახლების გარეშე“ 4 წლიანი პროგრამის I ეტაპის განსახორციელებლად ბათუმის მერიის 2022 წლის ბიუჯეტში 20 მლნ ლარია გათვალისწინებული. </w:t>
      </w:r>
      <w:proofErr w:type="spellStart"/>
      <w:r w:rsidRPr="00F47437">
        <w:rPr>
          <w:rFonts w:ascii="Sylfaen" w:eastAsiaTheme="minorHAnsi" w:hAnsi="Sylfaen" w:cs="Sylfaen"/>
          <w:color w:val="000000"/>
        </w:rPr>
        <w:t>ასევე</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აჭარის</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მთავრობა</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და</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ბათუმის</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მერია</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ავარიულ</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კორპუსში</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მცხოვრებ</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მოქალაქეებს</w:t>
      </w:r>
      <w:proofErr w:type="spellEnd"/>
      <w:r w:rsidRPr="00F47437">
        <w:rPr>
          <w:rFonts w:ascii="Sylfaen" w:eastAsiaTheme="minorHAnsi" w:hAnsi="Sylfaen" w:cs="Sylfaen"/>
          <w:color w:val="000000"/>
        </w:rPr>
        <w:t xml:space="preserve"> </w:t>
      </w:r>
      <w:r w:rsidR="00E334F7">
        <w:rPr>
          <w:rFonts w:ascii="Sylfaen" w:eastAsiaTheme="minorHAnsi" w:hAnsi="Sylfaen" w:cs="Sylfaen"/>
          <w:color w:val="000000"/>
          <w:lang w:val="ka-GE"/>
        </w:rPr>
        <w:t>ს</w:t>
      </w:r>
      <w:proofErr w:type="spellStart"/>
      <w:r w:rsidRPr="00F47437">
        <w:rPr>
          <w:rFonts w:ascii="Sylfaen" w:eastAsiaTheme="minorHAnsi" w:hAnsi="Sylfaen" w:cs="Sylfaen"/>
          <w:color w:val="000000"/>
        </w:rPr>
        <w:t>თავაზობს</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საბინაო</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ფონდში</w:t>
      </w:r>
      <w:proofErr w:type="spellEnd"/>
      <w:r w:rsidRPr="00F47437">
        <w:rPr>
          <w:rFonts w:ascii="Sylfaen" w:eastAsiaTheme="minorHAnsi" w:hAnsi="Sylfaen" w:cs="Sylfaen"/>
          <w:color w:val="000000"/>
        </w:rPr>
        <w:t xml:space="preserve"> </w:t>
      </w:r>
      <w:proofErr w:type="spellStart"/>
      <w:r w:rsidRPr="00F47437">
        <w:rPr>
          <w:rFonts w:ascii="Sylfaen" w:eastAsiaTheme="minorHAnsi" w:hAnsi="Sylfaen" w:cs="Sylfaen"/>
          <w:color w:val="000000"/>
        </w:rPr>
        <w:t>არსებულ</w:t>
      </w:r>
      <w:proofErr w:type="spellEnd"/>
      <w:r w:rsidRPr="00F47437">
        <w:rPr>
          <w:rFonts w:ascii="Sylfaen" w:eastAsiaTheme="minorHAnsi" w:hAnsi="Sylfaen" w:cs="Sylfaen"/>
          <w:color w:val="000000"/>
        </w:rPr>
        <w:t xml:space="preserve"> ბინებს.</w:t>
      </w:r>
    </w:p>
    <w:p w14:paraId="1B6A0C8A" w14:textId="77777777" w:rsidR="00C15AFF" w:rsidRPr="00F47437" w:rsidRDefault="00C15AFF" w:rsidP="00CA4E6B">
      <w:pPr>
        <w:widowControl/>
        <w:spacing w:line="360" w:lineRule="auto"/>
        <w:ind w:left="142" w:right="203"/>
        <w:jc w:val="both"/>
        <w:rPr>
          <w:rFonts w:ascii="Sylfaen" w:eastAsiaTheme="minorHAnsi" w:hAnsi="Sylfaen" w:cs="Sylfaen"/>
          <w:color w:val="000000"/>
          <w:lang w:val="ka-GE"/>
        </w:rPr>
      </w:pPr>
    </w:p>
    <w:p w14:paraId="4E6FD908" w14:textId="42E8857C" w:rsidR="001B3090" w:rsidRDefault="001F44CD" w:rsidP="00CA4E6B">
      <w:pPr>
        <w:widowControl/>
        <w:spacing w:line="360" w:lineRule="auto"/>
        <w:ind w:left="142" w:right="203"/>
        <w:jc w:val="both"/>
        <w:rPr>
          <w:rFonts w:ascii="Sylfaen" w:eastAsiaTheme="minorHAnsi" w:hAnsi="Sylfaen" w:cs="Sylfaen"/>
          <w:color w:val="000000"/>
          <w:lang w:val="ka-GE"/>
        </w:rPr>
      </w:pPr>
      <w:r w:rsidRPr="00F47437">
        <w:rPr>
          <w:rFonts w:ascii="Sylfaen" w:eastAsiaTheme="minorHAnsi" w:hAnsi="Sylfaen" w:cs="Sylfaen"/>
          <w:color w:val="000000"/>
        </w:rPr>
        <w:t>ბიუჯეტით გათვალისწინებული ღონისძიებების პარალელურად პროცესში ჩაერთვებიან ინვესტორები, სამშენებლო-დეველოპერული კომპანიები, საფინანსო ორგანიზაციები.</w:t>
      </w:r>
      <w:r w:rsidR="008505DE">
        <w:rPr>
          <w:rFonts w:ascii="Sylfaen" w:eastAsiaTheme="minorHAnsi" w:hAnsi="Sylfaen" w:cs="Sylfaen"/>
          <w:color w:val="000000"/>
          <w:lang w:val="ka-GE"/>
        </w:rPr>
        <w:t xml:space="preserve"> </w:t>
      </w:r>
      <w:r w:rsidRPr="00F47437">
        <w:rPr>
          <w:rFonts w:ascii="Sylfaen" w:eastAsiaTheme="minorHAnsi" w:hAnsi="Sylfaen" w:cs="Sylfaen"/>
          <w:color w:val="000000"/>
        </w:rPr>
        <w:t xml:space="preserve">პროექტის დასრულება უზრუნველყოფილი იქნება აჭარის მთავრობის მიერ 150 000 მლნ ლარის მოცულობის ფინანსური გარანტიით, უძრავი ნივთის შესყიდვის ინსტრუმენტის გამოყენებით. </w:t>
      </w:r>
    </w:p>
    <w:p w14:paraId="33E5EC03" w14:textId="77777777" w:rsidR="00166066" w:rsidRDefault="00166066" w:rsidP="00CA4E6B">
      <w:pPr>
        <w:widowControl/>
        <w:spacing w:line="360" w:lineRule="auto"/>
        <w:ind w:left="142" w:right="203"/>
        <w:jc w:val="both"/>
        <w:rPr>
          <w:rFonts w:ascii="Sylfaen" w:eastAsiaTheme="minorHAnsi" w:hAnsi="Sylfaen" w:cs="Sylfaen"/>
          <w:color w:val="000000"/>
          <w:lang w:val="ka-GE"/>
        </w:rPr>
      </w:pPr>
    </w:p>
    <w:p w14:paraId="169BFC58" w14:textId="6D55B94A" w:rsidR="00D3338B" w:rsidRDefault="00D3338B" w:rsidP="00CA4E6B">
      <w:pPr>
        <w:widowControl/>
        <w:spacing w:line="360" w:lineRule="auto"/>
        <w:ind w:left="142" w:right="203"/>
        <w:jc w:val="both"/>
        <w:rPr>
          <w:rFonts w:ascii="Sylfaen" w:eastAsiaTheme="minorHAnsi" w:hAnsi="Sylfaen" w:cs="Sylfaen"/>
          <w:b/>
          <w:color w:val="2D74B5"/>
          <w:lang w:val="ka-GE"/>
        </w:rPr>
      </w:pPr>
    </w:p>
    <w:p w14:paraId="0CB24485" w14:textId="77777777" w:rsidR="008505DE" w:rsidRDefault="008505DE" w:rsidP="00CA4E6B">
      <w:pPr>
        <w:widowControl/>
        <w:spacing w:line="360" w:lineRule="auto"/>
        <w:ind w:left="142" w:right="203"/>
        <w:jc w:val="both"/>
        <w:rPr>
          <w:rFonts w:ascii="Sylfaen" w:eastAsiaTheme="minorHAnsi" w:hAnsi="Sylfaen" w:cs="Sylfaen"/>
          <w:b/>
          <w:color w:val="2D74B5"/>
          <w:lang w:val="ka-GE"/>
        </w:rPr>
      </w:pPr>
    </w:p>
    <w:p w14:paraId="792C79DB" w14:textId="77777777" w:rsidR="00433B0A" w:rsidRPr="0084588A" w:rsidRDefault="00433B0A" w:rsidP="00CA4E6B">
      <w:pPr>
        <w:widowControl/>
        <w:spacing w:line="360" w:lineRule="auto"/>
        <w:ind w:left="142" w:right="203"/>
        <w:jc w:val="both"/>
        <w:rPr>
          <w:rFonts w:ascii="Sylfaen" w:eastAsiaTheme="minorHAnsi" w:hAnsi="Sylfaen" w:cs="Sylfaen"/>
          <w:b/>
          <w:color w:val="0070C0"/>
        </w:rPr>
      </w:pPr>
      <w:r w:rsidRPr="0084588A">
        <w:rPr>
          <w:rFonts w:ascii="Sylfaen" w:eastAsiaTheme="minorHAnsi" w:hAnsi="Sylfaen" w:cs="Sylfaen"/>
          <w:b/>
          <w:color w:val="0070C0"/>
        </w:rPr>
        <w:t xml:space="preserve">განახლებული რეგიონები </w:t>
      </w:r>
    </w:p>
    <w:p w14:paraId="3A4BC81C" w14:textId="77777777" w:rsidR="00433B0A" w:rsidRPr="00F47437" w:rsidRDefault="00433B0A" w:rsidP="00CA4E6B">
      <w:pPr>
        <w:widowControl/>
        <w:spacing w:line="360" w:lineRule="auto"/>
        <w:ind w:left="142" w:right="203"/>
        <w:jc w:val="both"/>
        <w:rPr>
          <w:rFonts w:ascii="Sylfaen" w:eastAsiaTheme="minorHAnsi" w:hAnsi="Sylfaen" w:cs="Sylfaen"/>
          <w:b/>
          <w:color w:val="000000"/>
        </w:rPr>
      </w:pPr>
    </w:p>
    <w:p w14:paraId="0848B643" w14:textId="77777777" w:rsidR="00433B0A" w:rsidRPr="00F47437" w:rsidRDefault="00433B0A" w:rsidP="00CA4E6B">
      <w:pPr>
        <w:widowControl/>
        <w:spacing w:line="360" w:lineRule="auto"/>
        <w:ind w:left="142" w:right="203"/>
        <w:jc w:val="both"/>
        <w:rPr>
          <w:rFonts w:ascii="Sylfaen" w:eastAsiaTheme="minorHAnsi" w:hAnsi="Sylfaen" w:cs="Sylfaen"/>
          <w:color w:val="000000"/>
        </w:rPr>
      </w:pPr>
      <w:r w:rsidRPr="00F47437">
        <w:rPr>
          <w:rFonts w:ascii="Sylfaen" w:eastAsiaTheme="minorHAnsi" w:hAnsi="Sylfaen" w:cs="Sylfaen"/>
          <w:color w:val="000000"/>
        </w:rPr>
        <w:t xml:space="preserve">აჭარის ექვსივე მუნიციპალიტეტში საქართველოს მთავრობის </w:t>
      </w:r>
      <w:proofErr w:type="gramStart"/>
      <w:r w:rsidRPr="00F47437">
        <w:rPr>
          <w:rFonts w:ascii="Sylfaen" w:eastAsiaTheme="minorHAnsi" w:hAnsi="Sylfaen" w:cs="Sylfaen"/>
          <w:color w:val="000000"/>
        </w:rPr>
        <w:t>ინიციატივით ,,განახლებული</w:t>
      </w:r>
      <w:proofErr w:type="gramEnd"/>
      <w:r w:rsidRPr="00F47437">
        <w:rPr>
          <w:rFonts w:ascii="Sylfaen" w:eastAsiaTheme="minorHAnsi" w:hAnsi="Sylfaen" w:cs="Sylfaen"/>
          <w:color w:val="000000"/>
        </w:rPr>
        <w:t xml:space="preserve"> რეგიონების" პროგრამის ფარგლებში, აჭარაში ინფრასტრუქტურული პროექტები აქტიურად მიმდინარეობს. პროგრამა ითვალისწინებს რეგიონების ურბანულ განახლებას, რაც სახელმწიფოს, მუნიციპალიტეტის და კერძო საკუთრებაში არსებული მნიშვნელოვანი ობიექტის განვითარებას გულისხმობს. </w:t>
      </w:r>
    </w:p>
    <w:p w14:paraId="6884E4E1" w14:textId="77777777" w:rsidR="00433B0A" w:rsidRPr="00F47437" w:rsidRDefault="00433B0A" w:rsidP="00CA4E6B">
      <w:pPr>
        <w:widowControl/>
        <w:spacing w:line="360" w:lineRule="auto"/>
        <w:ind w:left="142" w:right="203"/>
        <w:jc w:val="both"/>
        <w:rPr>
          <w:rFonts w:ascii="Sylfaen" w:eastAsiaTheme="minorHAnsi" w:hAnsi="Sylfaen" w:cs="Sylfaen"/>
          <w:color w:val="000000"/>
        </w:rPr>
      </w:pPr>
    </w:p>
    <w:p w14:paraId="4D4D82F3" w14:textId="77777777" w:rsidR="00433B0A" w:rsidRPr="00F41C85" w:rsidRDefault="00433B0A" w:rsidP="00CA4E6B">
      <w:pPr>
        <w:widowControl/>
        <w:spacing w:line="360" w:lineRule="auto"/>
        <w:ind w:left="142" w:right="203"/>
        <w:jc w:val="both"/>
        <w:rPr>
          <w:rFonts w:ascii="Sylfaen" w:eastAsiaTheme="minorHAnsi" w:hAnsi="Sylfaen" w:cs="Sylfaen"/>
          <w:color w:val="000000"/>
        </w:rPr>
      </w:pPr>
      <w:r w:rsidRPr="00F41C85">
        <w:rPr>
          <w:rFonts w:ascii="Sylfaen" w:eastAsiaTheme="minorHAnsi" w:hAnsi="Sylfaen" w:cs="Sylfaen"/>
          <w:color w:val="000000"/>
        </w:rPr>
        <w:t xml:space="preserve">აჭარაში პროგრამით დაფინანსებული რამდენიმე პროექტი ხორციელდება: </w:t>
      </w:r>
    </w:p>
    <w:p w14:paraId="31A57DBE" w14:textId="2D82D5A5" w:rsidR="00433B0A" w:rsidRPr="00EA789D" w:rsidRDefault="00433B0A" w:rsidP="00C73146">
      <w:pPr>
        <w:pStyle w:val="ListParagraph"/>
        <w:widowControl/>
        <w:numPr>
          <w:ilvl w:val="0"/>
          <w:numId w:val="12"/>
        </w:numPr>
        <w:spacing w:after="198" w:line="360" w:lineRule="auto"/>
        <w:ind w:left="142" w:right="203" w:firstLine="0"/>
        <w:jc w:val="both"/>
        <w:rPr>
          <w:rFonts w:ascii="Sylfaen" w:eastAsiaTheme="minorHAnsi" w:hAnsi="Sylfaen" w:cs="Sylfaen"/>
          <w:color w:val="000000"/>
        </w:rPr>
      </w:pPr>
      <w:r w:rsidRPr="00EA789D">
        <w:rPr>
          <w:rFonts w:ascii="Sylfaen" w:eastAsiaTheme="minorHAnsi" w:hAnsi="Sylfaen" w:cs="Sylfaen"/>
          <w:color w:val="000000"/>
        </w:rPr>
        <w:t xml:space="preserve">ბათუმში, გმირთა </w:t>
      </w:r>
      <w:proofErr w:type="spellStart"/>
      <w:r w:rsidRPr="00EA789D">
        <w:rPr>
          <w:rFonts w:ascii="Sylfaen" w:eastAsiaTheme="minorHAnsi" w:hAnsi="Sylfaen" w:cs="Sylfaen"/>
          <w:color w:val="000000"/>
        </w:rPr>
        <w:t>ხეივანში</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მწვანე</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დერეფანი</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ეწყობა</w:t>
      </w:r>
      <w:proofErr w:type="spellEnd"/>
      <w:r w:rsidR="00E334F7">
        <w:rPr>
          <w:rFonts w:ascii="Sylfaen" w:eastAsiaTheme="minorHAnsi" w:hAnsi="Sylfaen" w:cs="Sylfaen"/>
          <w:color w:val="000000"/>
          <w:lang w:val="ka-GE"/>
        </w:rPr>
        <w:t>;</w:t>
      </w:r>
      <w:r w:rsidRPr="00EA789D">
        <w:rPr>
          <w:rFonts w:ascii="Sylfaen" w:eastAsiaTheme="minorHAnsi" w:hAnsi="Sylfaen" w:cs="Sylfaen"/>
          <w:color w:val="000000"/>
        </w:rPr>
        <w:t xml:space="preserve"> </w:t>
      </w:r>
    </w:p>
    <w:p w14:paraId="34D5B738" w14:textId="0F4AE1C0" w:rsidR="00433B0A" w:rsidRPr="00EA789D" w:rsidRDefault="00433B0A" w:rsidP="00C73146">
      <w:pPr>
        <w:pStyle w:val="ListParagraph"/>
        <w:widowControl/>
        <w:numPr>
          <w:ilvl w:val="0"/>
          <w:numId w:val="12"/>
        </w:numPr>
        <w:spacing w:after="198" w:line="360" w:lineRule="auto"/>
        <w:ind w:left="142" w:right="203" w:firstLine="0"/>
        <w:jc w:val="both"/>
        <w:rPr>
          <w:rFonts w:ascii="Sylfaen" w:eastAsiaTheme="minorHAnsi" w:hAnsi="Sylfaen" w:cs="Sylfaen"/>
          <w:color w:val="000000"/>
        </w:rPr>
      </w:pPr>
      <w:r w:rsidRPr="00EA789D">
        <w:rPr>
          <w:rFonts w:ascii="Sylfaen" w:eastAsiaTheme="minorHAnsi" w:hAnsi="Sylfaen" w:cs="Sylfaen"/>
          <w:color w:val="000000"/>
        </w:rPr>
        <w:t xml:space="preserve">ქობულეთში </w:t>
      </w:r>
      <w:r w:rsidR="00D3338B" w:rsidRPr="00EA789D">
        <w:rPr>
          <w:rFonts w:ascii="Sylfaen" w:eastAsiaTheme="minorHAnsi" w:hAnsi="Sylfaen" w:cs="Sylfaen"/>
          <w:color w:val="000000"/>
          <w:lang w:val="ka-GE"/>
        </w:rPr>
        <w:t>დასრულდა</w:t>
      </w:r>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ბულვარის</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მშენებლობა</w:t>
      </w:r>
      <w:proofErr w:type="spellEnd"/>
      <w:r w:rsidR="00E334F7">
        <w:rPr>
          <w:rFonts w:ascii="Sylfaen" w:eastAsiaTheme="minorHAnsi" w:hAnsi="Sylfaen" w:cs="Sylfaen"/>
          <w:color w:val="000000"/>
          <w:lang w:val="ka-GE"/>
        </w:rPr>
        <w:t>;</w:t>
      </w:r>
      <w:r w:rsidRPr="00EA789D">
        <w:rPr>
          <w:rFonts w:ascii="Sylfaen" w:eastAsiaTheme="minorHAnsi" w:hAnsi="Sylfaen" w:cs="Sylfaen"/>
          <w:color w:val="000000"/>
        </w:rPr>
        <w:t xml:space="preserve"> </w:t>
      </w:r>
    </w:p>
    <w:p w14:paraId="05E2A6FB" w14:textId="46C34F2D" w:rsidR="00433B0A" w:rsidRPr="00EA789D" w:rsidRDefault="00433B0A" w:rsidP="00C73146">
      <w:pPr>
        <w:pStyle w:val="ListParagraph"/>
        <w:widowControl/>
        <w:numPr>
          <w:ilvl w:val="0"/>
          <w:numId w:val="12"/>
        </w:numPr>
        <w:spacing w:after="198" w:line="360" w:lineRule="auto"/>
        <w:ind w:left="142" w:right="203" w:firstLine="0"/>
        <w:jc w:val="both"/>
        <w:rPr>
          <w:rFonts w:ascii="Sylfaen" w:eastAsiaTheme="minorHAnsi" w:hAnsi="Sylfaen" w:cs="Sylfaen"/>
          <w:color w:val="000000"/>
        </w:rPr>
      </w:pPr>
      <w:r w:rsidRPr="00EA789D">
        <w:rPr>
          <w:rFonts w:ascii="Sylfaen" w:eastAsiaTheme="minorHAnsi" w:hAnsi="Sylfaen" w:cs="Sylfaen"/>
          <w:color w:val="000000"/>
        </w:rPr>
        <w:t xml:space="preserve">ხელვაჩაურში მოედნები, ბავშვთა გასართობი </w:t>
      </w:r>
      <w:proofErr w:type="spellStart"/>
      <w:r w:rsidRPr="00EA789D">
        <w:rPr>
          <w:rFonts w:ascii="Sylfaen" w:eastAsiaTheme="minorHAnsi" w:hAnsi="Sylfaen" w:cs="Sylfaen"/>
          <w:color w:val="000000"/>
        </w:rPr>
        <w:t>ცენტრები</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და</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სკვერები</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კეთდება</w:t>
      </w:r>
      <w:proofErr w:type="spellEnd"/>
      <w:r w:rsidR="00E334F7">
        <w:rPr>
          <w:rFonts w:ascii="Sylfaen" w:eastAsiaTheme="minorHAnsi" w:hAnsi="Sylfaen" w:cs="Sylfaen"/>
          <w:color w:val="000000"/>
          <w:lang w:val="ka-GE"/>
        </w:rPr>
        <w:t>;</w:t>
      </w:r>
      <w:r w:rsidRPr="00EA789D">
        <w:rPr>
          <w:rFonts w:ascii="Sylfaen" w:eastAsiaTheme="minorHAnsi" w:hAnsi="Sylfaen" w:cs="Sylfaen"/>
          <w:color w:val="000000"/>
        </w:rPr>
        <w:t xml:space="preserve"> </w:t>
      </w:r>
    </w:p>
    <w:p w14:paraId="632C912C" w14:textId="4DC155AD" w:rsidR="00433B0A" w:rsidRPr="00EA789D" w:rsidRDefault="00433B0A" w:rsidP="00C73146">
      <w:pPr>
        <w:pStyle w:val="ListParagraph"/>
        <w:widowControl/>
        <w:numPr>
          <w:ilvl w:val="0"/>
          <w:numId w:val="12"/>
        </w:numPr>
        <w:spacing w:after="198" w:line="360" w:lineRule="auto"/>
        <w:ind w:left="142" w:right="203" w:firstLine="0"/>
        <w:jc w:val="both"/>
        <w:rPr>
          <w:rFonts w:ascii="Sylfaen" w:eastAsiaTheme="minorHAnsi" w:hAnsi="Sylfaen" w:cs="Sylfaen"/>
          <w:color w:val="000000"/>
        </w:rPr>
      </w:pPr>
      <w:r w:rsidRPr="00EA789D">
        <w:rPr>
          <w:rFonts w:ascii="Sylfaen" w:eastAsiaTheme="minorHAnsi" w:hAnsi="Sylfaen" w:cs="Sylfaen"/>
          <w:color w:val="000000"/>
        </w:rPr>
        <w:t xml:space="preserve">ხულოში </w:t>
      </w:r>
      <w:proofErr w:type="spellStart"/>
      <w:r w:rsidRPr="00EA789D">
        <w:rPr>
          <w:rFonts w:ascii="Sylfaen" w:eastAsiaTheme="minorHAnsi" w:hAnsi="Sylfaen" w:cs="Sylfaen"/>
          <w:color w:val="000000"/>
        </w:rPr>
        <w:t>მემედ</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აბაშიძის</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ქუჩის</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რეაბილიტაცია</w:t>
      </w:r>
      <w:proofErr w:type="spellEnd"/>
      <w:r w:rsidR="00E334F7">
        <w:rPr>
          <w:rFonts w:ascii="Sylfaen" w:eastAsiaTheme="minorHAnsi" w:hAnsi="Sylfaen" w:cs="Sylfaen"/>
          <w:color w:val="000000"/>
          <w:lang w:val="ka-GE"/>
        </w:rPr>
        <w:t>;</w:t>
      </w:r>
      <w:r w:rsidRPr="00EA789D">
        <w:rPr>
          <w:rFonts w:ascii="Sylfaen" w:eastAsiaTheme="minorHAnsi" w:hAnsi="Sylfaen" w:cs="Sylfaen"/>
          <w:color w:val="000000"/>
        </w:rPr>
        <w:t xml:space="preserve"> </w:t>
      </w:r>
    </w:p>
    <w:p w14:paraId="3FCA2258" w14:textId="63FD0FEC" w:rsidR="00433B0A" w:rsidRPr="00EA789D" w:rsidRDefault="00433B0A" w:rsidP="00C73146">
      <w:pPr>
        <w:pStyle w:val="ListParagraph"/>
        <w:widowControl/>
        <w:numPr>
          <w:ilvl w:val="0"/>
          <w:numId w:val="12"/>
        </w:numPr>
        <w:spacing w:after="198" w:line="360" w:lineRule="auto"/>
        <w:ind w:left="142" w:right="203" w:firstLine="0"/>
        <w:jc w:val="both"/>
        <w:rPr>
          <w:rFonts w:ascii="Sylfaen" w:eastAsiaTheme="minorHAnsi" w:hAnsi="Sylfaen" w:cs="Sylfaen"/>
          <w:color w:val="000000"/>
        </w:rPr>
      </w:pPr>
      <w:r w:rsidRPr="00EA789D">
        <w:rPr>
          <w:rFonts w:ascii="Sylfaen" w:eastAsiaTheme="minorHAnsi" w:hAnsi="Sylfaen" w:cs="Sylfaen"/>
          <w:color w:val="000000"/>
        </w:rPr>
        <w:t xml:space="preserve">ქედაში </w:t>
      </w:r>
      <w:proofErr w:type="spellStart"/>
      <w:r w:rsidRPr="00EA789D">
        <w:rPr>
          <w:rFonts w:ascii="Sylfaen" w:eastAsiaTheme="minorHAnsi" w:hAnsi="Sylfaen" w:cs="Sylfaen"/>
          <w:color w:val="000000"/>
        </w:rPr>
        <w:t>დაბის</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ცენტრალური</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ნაწილის</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რეკონსტრუქცია</w:t>
      </w:r>
      <w:proofErr w:type="spellEnd"/>
      <w:r w:rsidR="00E334F7">
        <w:rPr>
          <w:rFonts w:ascii="Sylfaen" w:eastAsiaTheme="minorHAnsi" w:hAnsi="Sylfaen" w:cs="Sylfaen"/>
          <w:color w:val="000000"/>
        </w:rPr>
        <w:t>;</w:t>
      </w:r>
    </w:p>
    <w:p w14:paraId="4894703F" w14:textId="7E58C88B" w:rsidR="00433B0A" w:rsidRPr="00EA789D" w:rsidRDefault="00433B0A" w:rsidP="00C73146">
      <w:pPr>
        <w:pStyle w:val="ListParagraph"/>
        <w:widowControl/>
        <w:numPr>
          <w:ilvl w:val="0"/>
          <w:numId w:val="12"/>
        </w:numPr>
        <w:spacing w:line="360" w:lineRule="auto"/>
        <w:ind w:left="142" w:right="203" w:firstLine="0"/>
        <w:jc w:val="both"/>
        <w:rPr>
          <w:rFonts w:ascii="Sylfaen" w:eastAsiaTheme="minorHAnsi" w:hAnsi="Sylfaen" w:cs="Sylfaen"/>
          <w:color w:val="000000"/>
        </w:rPr>
      </w:pPr>
      <w:proofErr w:type="spellStart"/>
      <w:r w:rsidRPr="00EA789D">
        <w:rPr>
          <w:rFonts w:ascii="Sylfaen" w:eastAsiaTheme="minorHAnsi" w:hAnsi="Sylfaen" w:cs="Sylfaen"/>
          <w:color w:val="000000"/>
        </w:rPr>
        <w:t>შუახევში</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კულტურის</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ცენტრის</w:t>
      </w:r>
      <w:proofErr w:type="spellEnd"/>
      <w:r w:rsidRPr="00EA789D">
        <w:rPr>
          <w:rFonts w:ascii="Sylfaen" w:eastAsiaTheme="minorHAnsi" w:hAnsi="Sylfaen" w:cs="Sylfaen"/>
          <w:color w:val="000000"/>
        </w:rPr>
        <w:t xml:space="preserve"> </w:t>
      </w:r>
      <w:proofErr w:type="spellStart"/>
      <w:r w:rsidRPr="00EA789D">
        <w:rPr>
          <w:rFonts w:ascii="Sylfaen" w:eastAsiaTheme="minorHAnsi" w:hAnsi="Sylfaen" w:cs="Sylfaen"/>
          <w:color w:val="000000"/>
        </w:rPr>
        <w:t>რეაბილიტაცი</w:t>
      </w:r>
      <w:proofErr w:type="spellEnd"/>
      <w:r w:rsidRPr="00EA789D">
        <w:rPr>
          <w:rFonts w:ascii="Sylfaen" w:eastAsiaTheme="minorHAnsi" w:hAnsi="Sylfaen" w:cs="Sylfaen"/>
          <w:color w:val="000000"/>
          <w:lang w:val="ka-GE"/>
        </w:rPr>
        <w:t>ა</w:t>
      </w:r>
      <w:r w:rsidR="00E334F7">
        <w:rPr>
          <w:rFonts w:ascii="Sylfaen" w:eastAsiaTheme="minorHAnsi" w:hAnsi="Sylfaen" w:cs="Sylfaen"/>
          <w:color w:val="000000"/>
          <w:lang w:val="ka-GE"/>
        </w:rPr>
        <w:t>.</w:t>
      </w:r>
    </w:p>
    <w:p w14:paraId="64206740" w14:textId="1DDB184E" w:rsidR="00E24F77" w:rsidRDefault="001A6FDA" w:rsidP="00CA4E6B">
      <w:pPr>
        <w:pStyle w:val="BodyText"/>
        <w:tabs>
          <w:tab w:val="left" w:pos="709"/>
          <w:tab w:val="left" w:pos="851"/>
        </w:tabs>
        <w:kinsoku w:val="0"/>
        <w:overflowPunct w:val="0"/>
        <w:spacing w:before="207" w:line="360" w:lineRule="auto"/>
        <w:ind w:left="142" w:right="203"/>
        <w:jc w:val="both"/>
        <w:rPr>
          <w:color w:val="FF0000"/>
          <w:lang w:val="ka-GE"/>
        </w:rPr>
      </w:pPr>
      <w:r w:rsidRPr="001A6FDA">
        <w:rPr>
          <w:b/>
          <w:lang w:val="ka-GE"/>
        </w:rPr>
        <w:t xml:space="preserve">პრემიერის ინიციატივით </w:t>
      </w:r>
      <w:r w:rsidR="00D3338B" w:rsidRPr="001A6FDA">
        <w:rPr>
          <w:b/>
          <w:lang w:val="ka-GE"/>
        </w:rPr>
        <w:t>ქალაქებისა და კურორტების განვითარების მასშტაბური სახელმწიფო პროგრამა იწყება</w:t>
      </w:r>
      <w:r w:rsidR="0014279E">
        <w:rPr>
          <w:b/>
          <w:lang w:val="ka-GE"/>
        </w:rPr>
        <w:t xml:space="preserve"> </w:t>
      </w:r>
      <w:r w:rsidRPr="001A6FDA">
        <w:rPr>
          <w:rFonts w:eastAsiaTheme="minorHAnsi"/>
          <w:color w:val="000000"/>
        </w:rPr>
        <w:t xml:space="preserve">- </w:t>
      </w:r>
      <w:r w:rsidR="00D3338B" w:rsidRPr="001A6FDA">
        <w:rPr>
          <w:rFonts w:eastAsiaTheme="minorHAnsi"/>
          <w:color w:val="000000"/>
        </w:rPr>
        <w:t>პროგრამის ფარგლებში საქართველოს სხვადასხვა ქალაქებთან ერთად მოხდება ძველი ბათუმის რეაბილიტაცია (კულტურული და ისტორიული ობიექტების რეაბილიტაცია-რეკონსტრუქცია). დაწყებულია მუშაობა პროექტის დეტალებზე და პროექტის განხორციელებაში ჩართულია საქართველოს მუნიციპალური განვითარების ფონდი.</w:t>
      </w:r>
    </w:p>
    <w:p w14:paraId="2B4DC66A" w14:textId="77777777" w:rsidR="00E24F77" w:rsidRPr="00E24F77" w:rsidRDefault="00E24F77" w:rsidP="00CA4E6B">
      <w:pPr>
        <w:pStyle w:val="BodyText"/>
        <w:tabs>
          <w:tab w:val="left" w:pos="709"/>
          <w:tab w:val="left" w:pos="851"/>
        </w:tabs>
        <w:kinsoku w:val="0"/>
        <w:overflowPunct w:val="0"/>
        <w:spacing w:before="207" w:line="360" w:lineRule="auto"/>
        <w:ind w:left="142" w:right="203"/>
        <w:jc w:val="both"/>
        <w:rPr>
          <w:b/>
          <w:lang w:val="ka-GE"/>
        </w:rPr>
      </w:pPr>
      <w:r w:rsidRPr="00E24F77">
        <w:rPr>
          <w:b/>
          <w:lang w:val="ka-GE"/>
        </w:rPr>
        <w:t>2023 წელს პროგრამა ,,სკოლამდელი აღზრდის დაწესებულებების მშენებლობა-რეაბილიტაცია“ ფარგლებში აჭარაში 14 ბაღის რეაბილიტაცია განხორციელდება</w:t>
      </w:r>
      <w:r>
        <w:rPr>
          <w:b/>
          <w:lang w:val="ka-GE"/>
        </w:rPr>
        <w:t xml:space="preserve">: </w:t>
      </w:r>
      <w:r w:rsidRPr="00E24F77">
        <w:rPr>
          <w:lang w:val="ka-GE"/>
        </w:rPr>
        <w:lastRenderedPageBreak/>
        <w:t>ბათუმში -5, ხელვაჩაური - 4, ქედაში-1, შუახევში -2, ხულოში 2 ბაღი.</w:t>
      </w:r>
    </w:p>
    <w:p w14:paraId="597DDA5F" w14:textId="5C06BDD1" w:rsidR="00E24F77" w:rsidRPr="00E24F77" w:rsidRDefault="00E24F77" w:rsidP="00CA4E6B">
      <w:pPr>
        <w:pStyle w:val="BodyText"/>
        <w:tabs>
          <w:tab w:val="left" w:pos="709"/>
          <w:tab w:val="left" w:pos="851"/>
        </w:tabs>
        <w:kinsoku w:val="0"/>
        <w:overflowPunct w:val="0"/>
        <w:spacing w:before="207" w:line="360" w:lineRule="auto"/>
        <w:ind w:left="142" w:right="203"/>
        <w:jc w:val="both"/>
        <w:rPr>
          <w:lang w:val="ka-GE"/>
        </w:rPr>
      </w:pPr>
      <w:r w:rsidRPr="00E24F77">
        <w:rPr>
          <w:b/>
          <w:lang w:val="ka-GE"/>
        </w:rPr>
        <w:t xml:space="preserve">2021-2022 წლებში აჭარაში აშენდა და რეაბილიტაცია ჩაუტარდა 20 სკოლამდელი </w:t>
      </w:r>
      <w:r w:rsidRPr="00E24F77">
        <w:rPr>
          <w:lang w:val="ka-GE"/>
        </w:rPr>
        <w:t>აღზრდის დაწესებულებას. მათ შორის, აშენდა 11 ბაღი და რ</w:t>
      </w:r>
      <w:r w:rsidR="00970F15">
        <w:rPr>
          <w:lang w:val="ka-GE"/>
        </w:rPr>
        <w:t>ე</w:t>
      </w:r>
      <w:r w:rsidRPr="00E24F77">
        <w:rPr>
          <w:lang w:val="ka-GE"/>
        </w:rPr>
        <w:t>აბილიტირდა 9 საბავშვო ბაღი.</w:t>
      </w:r>
    </w:p>
    <w:p w14:paraId="4DE8EB81" w14:textId="21821DF9" w:rsidR="001F44CD" w:rsidRDefault="001F44CD" w:rsidP="00CA4E6B">
      <w:pPr>
        <w:tabs>
          <w:tab w:val="left" w:pos="709"/>
          <w:tab w:val="left" w:pos="851"/>
          <w:tab w:val="left" w:pos="993"/>
        </w:tabs>
        <w:spacing w:line="360" w:lineRule="auto"/>
        <w:ind w:left="142" w:right="203"/>
        <w:jc w:val="both"/>
        <w:rPr>
          <w:rFonts w:ascii="Sylfaen" w:hAnsi="Sylfaen" w:cs="Sylfaen"/>
          <w:lang w:val="ka-GE"/>
        </w:rPr>
      </w:pPr>
      <w:r w:rsidRPr="00F47437">
        <w:rPr>
          <w:rFonts w:ascii="Sylfaen" w:hAnsi="Sylfaen" w:cs="Sylfaen"/>
          <w:b/>
          <w:lang w:val="ka-GE"/>
        </w:rPr>
        <w:t>დასკვნით ეტაპზეა მაღალმთიანი</w:t>
      </w:r>
      <w:r w:rsidR="00DD1345">
        <w:rPr>
          <w:rFonts w:ascii="Sylfaen" w:hAnsi="Sylfaen" w:cs="Sylfaen"/>
          <w:b/>
          <w:lang w:val="ka-GE"/>
        </w:rPr>
        <w:t xml:space="preserve"> </w:t>
      </w:r>
      <w:r w:rsidRPr="00F47437">
        <w:rPr>
          <w:rFonts w:ascii="Sylfaen" w:hAnsi="Sylfaen" w:cs="Sylfaen"/>
          <w:b/>
          <w:lang w:val="ka-GE"/>
        </w:rPr>
        <w:t>აჭარის</w:t>
      </w:r>
      <w:r w:rsidR="00DD1345">
        <w:rPr>
          <w:rFonts w:ascii="Sylfaen" w:hAnsi="Sylfaen" w:cs="Sylfaen"/>
          <w:b/>
          <w:lang w:val="ka-GE"/>
        </w:rPr>
        <w:t xml:space="preserve"> </w:t>
      </w:r>
      <w:r w:rsidRPr="00F47437">
        <w:rPr>
          <w:rFonts w:ascii="Sylfaen" w:hAnsi="Sylfaen" w:cs="Sylfaen"/>
          <w:b/>
          <w:lang w:val="ka-GE"/>
        </w:rPr>
        <w:t>გაზიფიცირება</w:t>
      </w:r>
      <w:r w:rsidRPr="00F47437">
        <w:rPr>
          <w:rFonts w:ascii="Sylfaen" w:hAnsi="Sylfaen"/>
          <w:b/>
          <w:lang w:val="ka-GE"/>
        </w:rPr>
        <w:t xml:space="preserve"> - </w:t>
      </w:r>
      <w:r w:rsidRPr="00F47437">
        <w:rPr>
          <w:rFonts w:ascii="Sylfaen" w:hAnsi="Sylfaen" w:cs="Sylfaen"/>
          <w:lang w:val="ka-GE"/>
        </w:rPr>
        <w:t>გაზსადენი მოიცავს ბათუმი-გოდერძის უღელტეხილის მონაკვეთს (120.0 კმ), საიდანაც უკვე დასრულებულია ბათუმი-ხულოსა და გოდერძის უ</w:t>
      </w:r>
      <w:r w:rsidR="00105234">
        <w:rPr>
          <w:rFonts w:ascii="Sylfaen" w:hAnsi="Sylfaen" w:cs="Sylfaen"/>
          <w:lang w:val="ka-GE"/>
        </w:rPr>
        <w:t>ღ</w:t>
      </w:r>
      <w:r w:rsidRPr="00F47437">
        <w:rPr>
          <w:rFonts w:ascii="Sylfaen" w:hAnsi="Sylfaen" w:cs="Sylfaen"/>
          <w:lang w:val="ka-GE"/>
        </w:rPr>
        <w:t xml:space="preserve">ელტეხილი-კურორტ „გოდერძი“-ს მონაკვეთები. </w:t>
      </w:r>
    </w:p>
    <w:p w14:paraId="5128ED81" w14:textId="77777777" w:rsidR="00C8354E" w:rsidRPr="00F47437" w:rsidRDefault="00C8354E" w:rsidP="00CA4E6B">
      <w:pPr>
        <w:tabs>
          <w:tab w:val="left" w:pos="709"/>
          <w:tab w:val="left" w:pos="851"/>
          <w:tab w:val="left" w:pos="993"/>
        </w:tabs>
        <w:spacing w:line="360" w:lineRule="auto"/>
        <w:ind w:left="142" w:right="203"/>
        <w:jc w:val="both"/>
        <w:rPr>
          <w:rFonts w:ascii="Sylfaen" w:hAnsi="Sylfaen" w:cs="Sylfaen"/>
          <w:lang w:val="ka-GE"/>
        </w:rPr>
      </w:pPr>
    </w:p>
    <w:p w14:paraId="7B9F8C5A" w14:textId="77777777" w:rsidR="001F44CD" w:rsidRPr="0084588A" w:rsidRDefault="001F44CD" w:rsidP="00C73146">
      <w:pPr>
        <w:pStyle w:val="ListParagraph"/>
        <w:numPr>
          <w:ilvl w:val="0"/>
          <w:numId w:val="12"/>
        </w:numPr>
        <w:tabs>
          <w:tab w:val="left" w:pos="709"/>
          <w:tab w:val="left" w:pos="851"/>
          <w:tab w:val="left" w:pos="993"/>
        </w:tabs>
        <w:spacing w:line="360" w:lineRule="auto"/>
        <w:ind w:right="203"/>
        <w:jc w:val="both"/>
        <w:rPr>
          <w:rFonts w:ascii="Sylfaen" w:hAnsi="Sylfaen"/>
          <w:b/>
          <w:lang w:val="ka-GE"/>
        </w:rPr>
      </w:pPr>
      <w:r w:rsidRPr="0084588A">
        <w:rPr>
          <w:rFonts w:ascii="Sylfaen" w:hAnsi="Sylfaen" w:cs="Sylfaen"/>
          <w:lang w:val="ka-GE"/>
        </w:rPr>
        <w:t>ამ ეტაპზე მიმდინარეობს დასკვნითი ეტაპის სამუშაოები - ხულო-გოდერძის მონაკვეთზე გაზის მილების მოწყობა, დაახლოებით 20 კმ.</w:t>
      </w:r>
    </w:p>
    <w:p w14:paraId="32D84664" w14:textId="77777777" w:rsidR="001F44CD" w:rsidRPr="0084588A" w:rsidRDefault="001F44CD" w:rsidP="00C73146">
      <w:pPr>
        <w:pStyle w:val="ListParagraph"/>
        <w:numPr>
          <w:ilvl w:val="0"/>
          <w:numId w:val="12"/>
        </w:numPr>
        <w:tabs>
          <w:tab w:val="left" w:pos="709"/>
          <w:tab w:val="left" w:pos="851"/>
          <w:tab w:val="left" w:pos="993"/>
        </w:tabs>
        <w:spacing w:line="360" w:lineRule="auto"/>
        <w:ind w:right="203"/>
        <w:jc w:val="both"/>
        <w:rPr>
          <w:rFonts w:ascii="Sylfaen" w:hAnsi="Sylfaen"/>
          <w:u w:val="single"/>
          <w:lang w:val="ka-GE"/>
        </w:rPr>
      </w:pPr>
      <w:r w:rsidRPr="0084588A">
        <w:rPr>
          <w:rFonts w:ascii="Sylfaen" w:hAnsi="Sylfaen" w:cs="Sylfaen"/>
          <w:lang w:val="ka-GE"/>
        </w:rPr>
        <w:t>პროექტის</w:t>
      </w:r>
      <w:r w:rsidR="00DC71D0" w:rsidRPr="0084588A">
        <w:rPr>
          <w:rFonts w:ascii="Sylfaen" w:hAnsi="Sylfaen" w:cs="Sylfaen"/>
          <w:lang w:val="ka-GE"/>
        </w:rPr>
        <w:t xml:space="preserve"> </w:t>
      </w:r>
      <w:r w:rsidRPr="0084588A">
        <w:rPr>
          <w:rFonts w:ascii="Sylfaen" w:hAnsi="Sylfaen" w:cs="Sylfaen"/>
          <w:b/>
          <w:lang w:val="ka-GE"/>
        </w:rPr>
        <w:t>პირველ</w:t>
      </w:r>
      <w:r w:rsidR="00DC71D0" w:rsidRPr="0084588A">
        <w:rPr>
          <w:rFonts w:ascii="Sylfaen" w:hAnsi="Sylfaen" w:cs="Sylfaen"/>
          <w:b/>
          <w:lang w:val="ka-GE"/>
        </w:rPr>
        <w:t xml:space="preserve"> </w:t>
      </w:r>
      <w:r w:rsidRPr="0084588A">
        <w:rPr>
          <w:rFonts w:ascii="Sylfaen" w:hAnsi="Sylfaen" w:cs="Sylfaen"/>
          <w:b/>
          <w:lang w:val="ka-GE"/>
        </w:rPr>
        <w:t>ეტაპზე</w:t>
      </w:r>
      <w:r w:rsidR="00DC71D0" w:rsidRPr="0084588A">
        <w:rPr>
          <w:rFonts w:ascii="Sylfaen" w:hAnsi="Sylfaen" w:cs="Sylfaen"/>
          <w:b/>
          <w:lang w:val="ka-GE"/>
        </w:rPr>
        <w:t xml:space="preserve"> </w:t>
      </w:r>
      <w:r w:rsidRPr="0084588A">
        <w:rPr>
          <w:rFonts w:ascii="Sylfaen" w:hAnsi="Sylfaen" w:cs="Sylfaen"/>
          <w:b/>
          <w:lang w:val="ka-GE"/>
        </w:rPr>
        <w:t>სალიბაურიდან</w:t>
      </w:r>
      <w:r w:rsidRPr="0084588A">
        <w:rPr>
          <w:rFonts w:ascii="Sylfaen" w:hAnsi="Sylfaen"/>
          <w:b/>
          <w:lang w:val="ka-GE"/>
        </w:rPr>
        <w:t>-</w:t>
      </w:r>
      <w:r w:rsidRPr="0084588A">
        <w:rPr>
          <w:rFonts w:ascii="Sylfaen" w:hAnsi="Sylfaen" w:cs="Sylfaen"/>
          <w:b/>
          <w:lang w:val="ka-GE"/>
        </w:rPr>
        <w:t>ხიჭაურამდე</w:t>
      </w:r>
      <w:r w:rsidRPr="0084588A">
        <w:rPr>
          <w:rFonts w:ascii="Sylfaen" w:hAnsi="Sylfaen"/>
          <w:b/>
          <w:lang w:val="ka-GE"/>
        </w:rPr>
        <w:t xml:space="preserve"> 63 </w:t>
      </w:r>
      <w:r w:rsidRPr="0084588A">
        <w:rPr>
          <w:rFonts w:ascii="Sylfaen" w:hAnsi="Sylfaen" w:cs="Sylfaen"/>
          <w:b/>
          <w:lang w:val="ka-GE"/>
        </w:rPr>
        <w:t>კმ</w:t>
      </w:r>
      <w:r w:rsidR="00DC71D0" w:rsidRPr="0084588A">
        <w:rPr>
          <w:rFonts w:ascii="Sylfaen" w:hAnsi="Sylfaen" w:cs="Sylfaen"/>
          <w:b/>
          <w:lang w:val="ka-GE"/>
        </w:rPr>
        <w:t xml:space="preserve"> </w:t>
      </w:r>
      <w:r w:rsidRPr="0084588A">
        <w:rPr>
          <w:rFonts w:ascii="Sylfaen" w:hAnsi="Sylfaen" w:cs="Sylfaen"/>
          <w:b/>
          <w:lang w:val="ka-GE"/>
        </w:rPr>
        <w:t>მონაკვეთზე</w:t>
      </w:r>
      <w:r w:rsidR="00DC71D0" w:rsidRPr="0084588A">
        <w:rPr>
          <w:rFonts w:ascii="Sylfaen" w:hAnsi="Sylfaen" w:cs="Sylfaen"/>
          <w:b/>
          <w:lang w:val="ka-GE"/>
        </w:rPr>
        <w:t xml:space="preserve"> </w:t>
      </w:r>
      <w:r w:rsidRPr="0084588A">
        <w:rPr>
          <w:rFonts w:ascii="Sylfaen" w:hAnsi="Sylfaen" w:cs="Sylfaen"/>
          <w:lang w:val="ka-GE"/>
        </w:rPr>
        <w:t>გაზსადენის</w:t>
      </w:r>
      <w:r w:rsidR="00DC71D0" w:rsidRPr="0084588A">
        <w:rPr>
          <w:rFonts w:ascii="Sylfaen" w:hAnsi="Sylfaen" w:cs="Sylfaen"/>
          <w:lang w:val="ka-GE"/>
        </w:rPr>
        <w:t xml:space="preserve"> </w:t>
      </w:r>
      <w:r w:rsidRPr="0084588A">
        <w:rPr>
          <w:rFonts w:ascii="Sylfaen" w:hAnsi="Sylfaen" w:cs="Sylfaen"/>
          <w:lang w:val="ka-GE"/>
        </w:rPr>
        <w:t>მილების</w:t>
      </w:r>
      <w:r w:rsidR="00DC71D0" w:rsidRPr="0084588A">
        <w:rPr>
          <w:rFonts w:ascii="Sylfaen" w:hAnsi="Sylfaen" w:cs="Sylfaen"/>
          <w:lang w:val="ka-GE"/>
        </w:rPr>
        <w:t xml:space="preserve"> </w:t>
      </w:r>
      <w:r w:rsidRPr="0084588A">
        <w:rPr>
          <w:rFonts w:ascii="Sylfaen" w:hAnsi="Sylfaen" w:cs="Sylfaen"/>
          <w:lang w:val="ka-GE"/>
        </w:rPr>
        <w:t>მონტაჟი</w:t>
      </w:r>
      <w:r w:rsidR="00DC71D0" w:rsidRPr="0084588A">
        <w:rPr>
          <w:rFonts w:ascii="Sylfaen" w:hAnsi="Sylfaen" w:cs="Sylfaen"/>
          <w:lang w:val="ka-GE"/>
        </w:rPr>
        <w:t xml:space="preserve"> </w:t>
      </w:r>
      <w:r w:rsidRPr="0084588A">
        <w:rPr>
          <w:rFonts w:ascii="Sylfaen" w:hAnsi="Sylfaen" w:cs="Sylfaen"/>
          <w:lang w:val="ka-GE"/>
        </w:rPr>
        <w:t>განხორციელდა</w:t>
      </w:r>
      <w:r w:rsidRPr="0084588A">
        <w:rPr>
          <w:rFonts w:ascii="Sylfaen" w:hAnsi="Sylfaen"/>
          <w:lang w:val="ka-GE"/>
        </w:rPr>
        <w:t xml:space="preserve">, </w:t>
      </w:r>
      <w:r w:rsidRPr="0084588A">
        <w:rPr>
          <w:rFonts w:ascii="Sylfaen" w:hAnsi="Sylfaen" w:cs="Sylfaen"/>
          <w:lang w:val="ka-GE"/>
        </w:rPr>
        <w:t>რაც</w:t>
      </w:r>
      <w:r w:rsidR="00DC71D0" w:rsidRPr="0084588A">
        <w:rPr>
          <w:rFonts w:ascii="Sylfaen" w:hAnsi="Sylfaen" w:cs="Sylfaen"/>
          <w:lang w:val="ka-GE"/>
        </w:rPr>
        <w:t xml:space="preserve"> </w:t>
      </w:r>
      <w:r w:rsidRPr="0084588A">
        <w:rPr>
          <w:rFonts w:ascii="Sylfaen" w:hAnsi="Sylfaen"/>
          <w:b/>
          <w:lang w:val="ka-GE"/>
        </w:rPr>
        <w:t xml:space="preserve">11 900 </w:t>
      </w:r>
      <w:r w:rsidRPr="0084588A">
        <w:rPr>
          <w:rFonts w:ascii="Sylfaen" w:hAnsi="Sylfaen" w:cs="Sylfaen"/>
          <w:b/>
          <w:lang w:val="ka-GE"/>
        </w:rPr>
        <w:t>აბონენტის</w:t>
      </w:r>
      <w:r w:rsidR="00DC71D0" w:rsidRPr="0084588A">
        <w:rPr>
          <w:rFonts w:ascii="Sylfaen" w:hAnsi="Sylfaen" w:cs="Sylfaen"/>
          <w:b/>
          <w:lang w:val="ka-GE"/>
        </w:rPr>
        <w:t xml:space="preserve"> </w:t>
      </w:r>
      <w:r w:rsidRPr="0084588A">
        <w:rPr>
          <w:rFonts w:ascii="Sylfaen" w:hAnsi="Sylfaen" w:cs="Sylfaen"/>
          <w:lang w:val="ka-GE"/>
        </w:rPr>
        <w:t>გაზიფიცირებას</w:t>
      </w:r>
      <w:r w:rsidR="00DC71D0" w:rsidRPr="0084588A">
        <w:rPr>
          <w:rFonts w:ascii="Sylfaen" w:hAnsi="Sylfaen" w:cs="Sylfaen"/>
          <w:lang w:val="ka-GE"/>
        </w:rPr>
        <w:t xml:space="preserve"> </w:t>
      </w:r>
      <w:r w:rsidRPr="0084588A">
        <w:rPr>
          <w:rFonts w:ascii="Sylfaen" w:hAnsi="Sylfaen" w:cs="Sylfaen"/>
          <w:lang w:val="ka-GE"/>
        </w:rPr>
        <w:t>მოიცავს</w:t>
      </w:r>
      <w:r w:rsidRPr="0084588A">
        <w:rPr>
          <w:rFonts w:ascii="Sylfaen" w:hAnsi="Sylfaen"/>
          <w:lang w:val="ka-GE"/>
        </w:rPr>
        <w:t>.</w:t>
      </w:r>
    </w:p>
    <w:p w14:paraId="2E11412C" w14:textId="0902AE10" w:rsidR="001F44CD" w:rsidRPr="0084588A" w:rsidRDefault="001F44CD" w:rsidP="00C73146">
      <w:pPr>
        <w:pStyle w:val="ListParagraph"/>
        <w:numPr>
          <w:ilvl w:val="0"/>
          <w:numId w:val="12"/>
        </w:numPr>
        <w:tabs>
          <w:tab w:val="left" w:pos="709"/>
          <w:tab w:val="left" w:pos="851"/>
          <w:tab w:val="left" w:pos="993"/>
        </w:tabs>
        <w:spacing w:line="360" w:lineRule="auto"/>
        <w:ind w:right="203"/>
        <w:jc w:val="both"/>
        <w:rPr>
          <w:rFonts w:ascii="Sylfaen" w:hAnsi="Sylfaen"/>
          <w:lang w:val="ka-GE"/>
        </w:rPr>
      </w:pPr>
      <w:r w:rsidRPr="0084588A">
        <w:rPr>
          <w:rFonts w:ascii="Sylfaen" w:hAnsi="Sylfaen" w:cs="Sylfaen"/>
          <w:lang w:val="ka-GE"/>
        </w:rPr>
        <w:t>პროექტის</w:t>
      </w:r>
      <w:r w:rsidR="00DD1345" w:rsidRPr="0084588A">
        <w:rPr>
          <w:rFonts w:ascii="Sylfaen" w:hAnsi="Sylfaen" w:cs="Sylfaen"/>
          <w:lang w:val="ka-GE"/>
        </w:rPr>
        <w:t xml:space="preserve"> </w:t>
      </w:r>
      <w:r w:rsidRPr="0084588A">
        <w:rPr>
          <w:rFonts w:ascii="Sylfaen" w:hAnsi="Sylfaen" w:cs="Sylfaen"/>
          <w:b/>
          <w:lang w:val="ka-GE"/>
        </w:rPr>
        <w:t>მეორე</w:t>
      </w:r>
      <w:r w:rsidR="00DD1345" w:rsidRPr="0084588A">
        <w:rPr>
          <w:rFonts w:ascii="Sylfaen" w:hAnsi="Sylfaen" w:cs="Sylfaen"/>
          <w:b/>
          <w:lang w:val="ka-GE"/>
        </w:rPr>
        <w:t xml:space="preserve"> </w:t>
      </w:r>
      <w:r w:rsidRPr="0084588A">
        <w:rPr>
          <w:rFonts w:ascii="Sylfaen" w:hAnsi="Sylfaen" w:cs="Sylfaen"/>
          <w:b/>
          <w:lang w:val="ka-GE"/>
        </w:rPr>
        <w:t>ეტაპი</w:t>
      </w:r>
      <w:r w:rsidR="00DD1345" w:rsidRPr="0084588A">
        <w:rPr>
          <w:rFonts w:ascii="Sylfaen" w:hAnsi="Sylfaen" w:cs="Sylfaen"/>
          <w:b/>
          <w:lang w:val="ka-GE"/>
        </w:rPr>
        <w:t xml:space="preserve">ს </w:t>
      </w:r>
      <w:r w:rsidRPr="0084588A">
        <w:rPr>
          <w:rFonts w:ascii="Sylfaen" w:hAnsi="Sylfaen" w:cs="Sylfaen"/>
          <w:lang w:val="ka-GE"/>
        </w:rPr>
        <w:t>ფარგლებში</w:t>
      </w:r>
      <w:r w:rsidRPr="0084588A">
        <w:rPr>
          <w:rFonts w:ascii="Sylfaen" w:hAnsi="Sylfaen"/>
          <w:lang w:val="ka-GE"/>
        </w:rPr>
        <w:t xml:space="preserve">, 2020 </w:t>
      </w:r>
      <w:r w:rsidRPr="0084588A">
        <w:rPr>
          <w:rFonts w:ascii="Sylfaen" w:hAnsi="Sylfaen" w:cs="Sylfaen"/>
          <w:lang w:val="ka-GE"/>
        </w:rPr>
        <w:t>წელს პირველად</w:t>
      </w:r>
      <w:r w:rsidRPr="0084588A">
        <w:rPr>
          <w:rFonts w:ascii="Sylfaen" w:hAnsi="Sylfaen"/>
          <w:lang w:val="ka-GE"/>
        </w:rPr>
        <w:t xml:space="preserve">, </w:t>
      </w:r>
      <w:r w:rsidRPr="0084588A">
        <w:rPr>
          <w:rFonts w:ascii="Sylfaen" w:hAnsi="Sylfaen" w:cs="Sylfaen"/>
          <w:lang w:val="ka-GE"/>
        </w:rPr>
        <w:t>კურორტზე</w:t>
      </w:r>
      <w:r w:rsidR="00DD1345" w:rsidRPr="0084588A">
        <w:rPr>
          <w:rFonts w:ascii="Sylfaen" w:hAnsi="Sylfaen" w:cs="Sylfaen"/>
          <w:lang w:val="ka-GE"/>
        </w:rPr>
        <w:t xml:space="preserve"> </w:t>
      </w:r>
      <w:r w:rsidRPr="0084588A">
        <w:rPr>
          <w:rFonts w:ascii="Sylfaen" w:hAnsi="Sylfaen" w:cs="Sylfaen"/>
          <w:lang w:val="ka-GE"/>
        </w:rPr>
        <w:t>ბუნებრივი</w:t>
      </w:r>
      <w:r w:rsidR="00DD1345" w:rsidRPr="0084588A">
        <w:rPr>
          <w:rFonts w:ascii="Sylfaen" w:hAnsi="Sylfaen" w:cs="Sylfaen"/>
          <w:lang w:val="ka-GE"/>
        </w:rPr>
        <w:t xml:space="preserve"> </w:t>
      </w:r>
      <w:r w:rsidRPr="0084588A">
        <w:rPr>
          <w:rFonts w:ascii="Sylfaen" w:hAnsi="Sylfaen" w:cs="Sylfaen"/>
          <w:lang w:val="ka-GE"/>
        </w:rPr>
        <w:t>გაზი</w:t>
      </w:r>
      <w:r w:rsidR="00DD1345" w:rsidRPr="0084588A">
        <w:rPr>
          <w:rFonts w:ascii="Sylfaen" w:hAnsi="Sylfaen" w:cs="Sylfaen"/>
          <w:lang w:val="ka-GE"/>
        </w:rPr>
        <w:t xml:space="preserve"> </w:t>
      </w:r>
      <w:r w:rsidRPr="0084588A">
        <w:rPr>
          <w:rFonts w:ascii="Sylfaen" w:hAnsi="Sylfaen" w:cs="Sylfaen"/>
          <w:lang w:val="ka-GE"/>
        </w:rPr>
        <w:t>აინთო</w:t>
      </w:r>
      <w:r w:rsidRPr="0084588A">
        <w:rPr>
          <w:rFonts w:ascii="Sylfaen" w:hAnsi="Sylfaen"/>
          <w:lang w:val="ka-GE"/>
        </w:rPr>
        <w:t xml:space="preserve">. </w:t>
      </w:r>
      <w:r w:rsidRPr="0084588A">
        <w:rPr>
          <w:rFonts w:ascii="Sylfaen" w:hAnsi="Sylfaen" w:cs="Sylfaen"/>
          <w:lang w:val="ka-GE"/>
        </w:rPr>
        <w:t>შუახევიდან</w:t>
      </w:r>
      <w:r w:rsidRPr="0084588A">
        <w:rPr>
          <w:rFonts w:ascii="Sylfaen" w:hAnsi="Sylfaen"/>
          <w:lang w:val="ka-GE"/>
        </w:rPr>
        <w:t>-</w:t>
      </w:r>
      <w:r w:rsidRPr="0084588A">
        <w:rPr>
          <w:rFonts w:ascii="Sylfaen" w:hAnsi="Sylfaen" w:cs="Sylfaen"/>
          <w:lang w:val="ka-GE"/>
        </w:rPr>
        <w:t>გოდერძიმდე</w:t>
      </w:r>
      <w:r w:rsidR="006555F7" w:rsidRPr="0084588A">
        <w:rPr>
          <w:rFonts w:ascii="Sylfaen" w:hAnsi="Sylfaen" w:cs="Sylfaen"/>
          <w:lang w:val="ka-GE"/>
        </w:rPr>
        <w:t xml:space="preserve"> </w:t>
      </w:r>
      <w:r w:rsidRPr="0084588A">
        <w:rPr>
          <w:rFonts w:ascii="Sylfaen" w:hAnsi="Sylfaen"/>
          <w:b/>
          <w:lang w:val="ka-GE"/>
        </w:rPr>
        <w:t xml:space="preserve">56 </w:t>
      </w:r>
      <w:r w:rsidRPr="0084588A">
        <w:rPr>
          <w:rFonts w:ascii="Sylfaen" w:hAnsi="Sylfaen" w:cs="Sylfaen"/>
          <w:b/>
          <w:lang w:val="ka-GE"/>
        </w:rPr>
        <w:t>კმ</w:t>
      </w:r>
      <w:r w:rsidR="006555F7" w:rsidRPr="0084588A">
        <w:rPr>
          <w:rFonts w:ascii="Sylfaen" w:hAnsi="Sylfaen" w:cs="Sylfaen"/>
          <w:b/>
          <w:lang w:val="ka-GE"/>
        </w:rPr>
        <w:t xml:space="preserve"> </w:t>
      </w:r>
      <w:r w:rsidRPr="0084588A">
        <w:rPr>
          <w:rFonts w:ascii="Sylfaen" w:hAnsi="Sylfaen" w:cs="Sylfaen"/>
          <w:b/>
          <w:lang w:val="ka-GE"/>
        </w:rPr>
        <w:t>გაზსადენის</w:t>
      </w:r>
      <w:r w:rsidR="006555F7" w:rsidRPr="0084588A">
        <w:rPr>
          <w:rFonts w:ascii="Sylfaen" w:hAnsi="Sylfaen" w:cs="Sylfaen"/>
          <w:b/>
          <w:lang w:val="ka-GE"/>
        </w:rPr>
        <w:t xml:space="preserve"> </w:t>
      </w:r>
      <w:r w:rsidRPr="0084588A">
        <w:rPr>
          <w:rFonts w:ascii="Sylfaen" w:hAnsi="Sylfaen" w:cs="Sylfaen"/>
          <w:lang w:val="ka-GE"/>
        </w:rPr>
        <w:t>მილების</w:t>
      </w:r>
      <w:r w:rsidR="006555F7" w:rsidRPr="0084588A">
        <w:rPr>
          <w:rFonts w:ascii="Sylfaen" w:hAnsi="Sylfaen" w:cs="Sylfaen"/>
          <w:lang w:val="ka-GE"/>
        </w:rPr>
        <w:t xml:space="preserve"> </w:t>
      </w:r>
      <w:r w:rsidRPr="0084588A">
        <w:rPr>
          <w:rFonts w:ascii="Sylfaen" w:hAnsi="Sylfaen" w:cs="Sylfaen"/>
          <w:lang w:val="ka-GE"/>
        </w:rPr>
        <w:t>მოწყობა დასრულდა, რითაც ჯამში</w:t>
      </w:r>
      <w:r w:rsidRPr="0084588A">
        <w:rPr>
          <w:rFonts w:ascii="Sylfaen" w:hAnsi="Sylfaen"/>
          <w:b/>
          <w:lang w:val="ka-GE"/>
        </w:rPr>
        <w:t xml:space="preserve">15 200 </w:t>
      </w:r>
      <w:r w:rsidRPr="0084588A">
        <w:rPr>
          <w:rFonts w:ascii="Sylfaen" w:hAnsi="Sylfaen" w:cs="Sylfaen"/>
          <w:b/>
          <w:lang w:val="ka-GE"/>
        </w:rPr>
        <w:t>აბონენტის</w:t>
      </w:r>
      <w:r w:rsidR="006555F7" w:rsidRPr="0084588A">
        <w:rPr>
          <w:rFonts w:ascii="Sylfaen" w:hAnsi="Sylfaen" w:cs="Sylfaen"/>
          <w:b/>
          <w:lang w:val="ka-GE"/>
        </w:rPr>
        <w:t xml:space="preserve"> </w:t>
      </w:r>
      <w:r w:rsidRPr="0084588A">
        <w:rPr>
          <w:rFonts w:ascii="Sylfaen" w:hAnsi="Sylfaen" w:cs="Sylfaen"/>
          <w:lang w:val="ka-GE"/>
        </w:rPr>
        <w:t>გაზიფიცირება</w:t>
      </w:r>
      <w:r w:rsidR="006555F7" w:rsidRPr="0084588A">
        <w:rPr>
          <w:rFonts w:ascii="Sylfaen" w:hAnsi="Sylfaen" w:cs="Sylfaen"/>
          <w:lang w:val="ka-GE"/>
        </w:rPr>
        <w:t xml:space="preserve"> </w:t>
      </w:r>
      <w:r w:rsidRPr="0084588A">
        <w:rPr>
          <w:rFonts w:ascii="Sylfaen" w:hAnsi="Sylfaen" w:cs="Sylfaen"/>
          <w:lang w:val="ka-GE"/>
        </w:rPr>
        <w:t>მოხდება</w:t>
      </w:r>
      <w:r w:rsidRPr="0084588A">
        <w:rPr>
          <w:rFonts w:ascii="Sylfaen" w:hAnsi="Sylfaen"/>
          <w:lang w:val="ka-GE"/>
        </w:rPr>
        <w:t xml:space="preserve">. </w:t>
      </w:r>
    </w:p>
    <w:p w14:paraId="66FDFC77" w14:textId="77777777" w:rsidR="001F44CD" w:rsidRPr="0084588A" w:rsidRDefault="001F44CD" w:rsidP="00C73146">
      <w:pPr>
        <w:pStyle w:val="ListParagraph"/>
        <w:numPr>
          <w:ilvl w:val="0"/>
          <w:numId w:val="12"/>
        </w:numPr>
        <w:shd w:val="clear" w:color="auto" w:fill="FFFFFF"/>
        <w:tabs>
          <w:tab w:val="left" w:pos="709"/>
          <w:tab w:val="left" w:pos="851"/>
        </w:tabs>
        <w:spacing w:line="360" w:lineRule="auto"/>
        <w:ind w:right="203"/>
        <w:jc w:val="both"/>
        <w:rPr>
          <w:rFonts w:ascii="Sylfaen" w:hAnsi="Sylfaen"/>
          <w:lang w:val="ka-GE"/>
        </w:rPr>
      </w:pPr>
      <w:r w:rsidRPr="0084588A">
        <w:rPr>
          <w:rFonts w:ascii="Sylfaen" w:hAnsi="Sylfaen"/>
          <w:lang w:val="ka-GE"/>
        </w:rPr>
        <w:t xml:space="preserve">შუახევი - სოფლების დაქსელვა მიმდინარეობს. პირველ ეტაპზე დაბა და მიმდებარე ტერიტორია დაიქსელება. </w:t>
      </w:r>
    </w:p>
    <w:p w14:paraId="38CB4603" w14:textId="77777777" w:rsidR="001F44CD" w:rsidRPr="0084588A" w:rsidRDefault="001F44CD" w:rsidP="00C73146">
      <w:pPr>
        <w:pStyle w:val="ListParagraph"/>
        <w:numPr>
          <w:ilvl w:val="0"/>
          <w:numId w:val="12"/>
        </w:numPr>
        <w:shd w:val="clear" w:color="auto" w:fill="FFFFFF"/>
        <w:tabs>
          <w:tab w:val="left" w:pos="709"/>
          <w:tab w:val="left" w:pos="851"/>
        </w:tabs>
        <w:spacing w:line="360" w:lineRule="auto"/>
        <w:ind w:right="203"/>
        <w:jc w:val="both"/>
        <w:rPr>
          <w:rFonts w:ascii="Sylfaen" w:hAnsi="Sylfaen"/>
          <w:lang w:val="ka-GE"/>
        </w:rPr>
      </w:pPr>
      <w:r w:rsidRPr="0084588A">
        <w:rPr>
          <w:rFonts w:ascii="Sylfaen" w:hAnsi="Sylfaen"/>
          <w:lang w:val="ka-GE"/>
        </w:rPr>
        <w:t xml:space="preserve">ქედა - 2018 წელს დაიქსელა: სოფელი ხუნკუდა, გულები,  ზენდიდი, დაბა ქედა და სოფელი ქედა. </w:t>
      </w:r>
      <w:r w:rsidRPr="0084588A">
        <w:rPr>
          <w:rFonts w:ascii="Sylfaen" w:hAnsi="Sylfaen" w:cs="Sylfaen"/>
          <w:lang w:val="ka-GE"/>
        </w:rPr>
        <w:t>მიმდინარე</w:t>
      </w:r>
      <w:r w:rsidRPr="0084588A">
        <w:rPr>
          <w:rFonts w:ascii="Sylfaen" w:hAnsi="Sylfaen"/>
          <w:lang w:val="ka-GE"/>
        </w:rPr>
        <w:t xml:space="preserve"> წელს დაპროექტდა  სოფელი ზვარე, კოკოტაური, ვარჯანისი, ცხემნა, ქვედა მახუნცეთი და დოლოგანი. შიდა სამონტაჟო სამუშაოებთან დაკავშირებით ამ ეტაპზე დაახლოებით 120 განცხადებაა დარეგისტრირებული.</w:t>
      </w:r>
    </w:p>
    <w:p w14:paraId="6949A054" w14:textId="77777777" w:rsidR="001F44CD" w:rsidRPr="0084588A" w:rsidRDefault="001F44CD" w:rsidP="00C73146">
      <w:pPr>
        <w:pStyle w:val="ListParagraph"/>
        <w:numPr>
          <w:ilvl w:val="0"/>
          <w:numId w:val="12"/>
        </w:numPr>
        <w:shd w:val="clear" w:color="auto" w:fill="FFFFFF"/>
        <w:tabs>
          <w:tab w:val="left" w:pos="709"/>
          <w:tab w:val="left" w:pos="851"/>
        </w:tabs>
        <w:spacing w:line="360" w:lineRule="auto"/>
        <w:ind w:right="203"/>
        <w:jc w:val="both"/>
        <w:rPr>
          <w:rFonts w:ascii="Sylfaen" w:hAnsi="Sylfaen"/>
          <w:lang w:val="ka-GE"/>
        </w:rPr>
      </w:pPr>
      <w:r w:rsidRPr="0084588A">
        <w:rPr>
          <w:rFonts w:ascii="Sylfaen" w:hAnsi="Sylfaen"/>
          <w:lang w:val="ka-GE"/>
        </w:rPr>
        <w:t xml:space="preserve">ქობულეთი-დარჩენილი 14 სოფელი დაიქსელა. შიდა სამონტაჟო სამუშაოებთან დაკავშირებით, დაახლოებით 1155 განცხადებაა დარეგისტრირებული. </w:t>
      </w:r>
    </w:p>
    <w:p w14:paraId="48989C0B" w14:textId="77777777" w:rsidR="001F44CD" w:rsidRPr="00F47437" w:rsidRDefault="001F44CD" w:rsidP="00CA4E6B">
      <w:pPr>
        <w:tabs>
          <w:tab w:val="left" w:pos="709"/>
        </w:tabs>
        <w:spacing w:after="181" w:line="360" w:lineRule="auto"/>
        <w:ind w:left="142" w:right="203"/>
        <w:jc w:val="both"/>
        <w:rPr>
          <w:rFonts w:ascii="Sylfaen" w:hAnsi="Sylfaen" w:cs="Sylfaen"/>
          <w:b/>
          <w:color w:val="2E74B5"/>
          <w:lang w:val="ka-GE"/>
        </w:rPr>
      </w:pPr>
    </w:p>
    <w:p w14:paraId="25FE9A45" w14:textId="5B06F3A4" w:rsidR="00433B0A" w:rsidRPr="00DD1345" w:rsidRDefault="00433B0A" w:rsidP="00CA4E6B">
      <w:pPr>
        <w:tabs>
          <w:tab w:val="left" w:pos="709"/>
          <w:tab w:val="left" w:pos="851"/>
        </w:tabs>
        <w:spacing w:after="181" w:line="360" w:lineRule="auto"/>
        <w:ind w:left="142" w:right="203"/>
        <w:jc w:val="both"/>
        <w:rPr>
          <w:rFonts w:ascii="Sylfaen" w:hAnsi="Sylfaen"/>
          <w:b/>
          <w:color w:val="0070C0"/>
          <w:lang w:val="ka-GE"/>
        </w:rPr>
      </w:pPr>
      <w:r w:rsidRPr="00F47437">
        <w:rPr>
          <w:rFonts w:ascii="Sylfaen" w:hAnsi="Sylfaen" w:cs="Sylfaen"/>
          <w:b/>
          <w:color w:val="0070C0"/>
          <w:lang w:val="ka-GE"/>
        </w:rPr>
        <w:lastRenderedPageBreak/>
        <w:t>მყარი</w:t>
      </w:r>
      <w:r w:rsidR="006555F7">
        <w:rPr>
          <w:rFonts w:ascii="Sylfaen" w:hAnsi="Sylfaen" w:cs="Sylfaen"/>
          <w:b/>
          <w:color w:val="0070C0"/>
          <w:lang w:val="ka-GE"/>
        </w:rPr>
        <w:t xml:space="preserve"> </w:t>
      </w:r>
      <w:r w:rsidRPr="00F47437">
        <w:rPr>
          <w:rFonts w:ascii="Sylfaen" w:hAnsi="Sylfaen" w:cs="Sylfaen"/>
          <w:b/>
          <w:color w:val="0070C0"/>
          <w:lang w:val="ka-GE"/>
        </w:rPr>
        <w:t>ნარჩენების</w:t>
      </w:r>
      <w:r w:rsidR="006555F7">
        <w:rPr>
          <w:rFonts w:ascii="Sylfaen" w:hAnsi="Sylfaen" w:cs="Sylfaen"/>
          <w:b/>
          <w:color w:val="0070C0"/>
          <w:lang w:val="ka-GE"/>
        </w:rPr>
        <w:t xml:space="preserve"> </w:t>
      </w:r>
      <w:r w:rsidRPr="00F47437">
        <w:rPr>
          <w:rFonts w:ascii="Sylfaen" w:hAnsi="Sylfaen" w:cs="Sylfaen"/>
          <w:b/>
          <w:color w:val="0070C0"/>
          <w:lang w:val="ka-GE"/>
        </w:rPr>
        <w:t>მართვა</w:t>
      </w:r>
      <w:r w:rsidR="00DD1345">
        <w:rPr>
          <w:rFonts w:ascii="Sylfaen" w:hAnsi="Sylfaen"/>
          <w:b/>
          <w:color w:val="0070C0"/>
          <w:lang w:val="ka-GE"/>
        </w:rPr>
        <w:t xml:space="preserve"> -</w:t>
      </w:r>
      <w:r w:rsidR="00DD1345">
        <w:rPr>
          <w:rFonts w:ascii="Sylfaen" w:hAnsi="Sylfaen" w:cs="Sylfaen"/>
          <w:b/>
          <w:lang w:val="ka-GE"/>
        </w:rPr>
        <w:t xml:space="preserve"> </w:t>
      </w:r>
      <w:r w:rsidRPr="00DD1345">
        <w:rPr>
          <w:rFonts w:ascii="Sylfaen" w:hAnsi="Sylfaen" w:cs="Sylfaen"/>
          <w:b/>
          <w:lang w:val="ka-GE"/>
        </w:rPr>
        <w:t>აშენდა მყარი</w:t>
      </w:r>
      <w:r w:rsidR="006555F7" w:rsidRPr="00DD1345">
        <w:rPr>
          <w:rFonts w:ascii="Sylfaen" w:hAnsi="Sylfaen" w:cs="Sylfaen"/>
          <w:b/>
          <w:lang w:val="ka-GE"/>
        </w:rPr>
        <w:t xml:space="preserve"> </w:t>
      </w:r>
      <w:r w:rsidRPr="00DD1345">
        <w:rPr>
          <w:rFonts w:ascii="Sylfaen" w:hAnsi="Sylfaen" w:cs="Sylfaen"/>
          <w:b/>
          <w:lang w:val="ka-GE"/>
        </w:rPr>
        <w:t>ნარჩენების</w:t>
      </w:r>
      <w:r w:rsidR="006555F7" w:rsidRPr="00DD1345">
        <w:rPr>
          <w:rFonts w:ascii="Sylfaen" w:hAnsi="Sylfaen" w:cs="Sylfaen"/>
          <w:b/>
          <w:lang w:val="ka-GE"/>
        </w:rPr>
        <w:t xml:space="preserve"> </w:t>
      </w:r>
      <w:r w:rsidRPr="00DD1345">
        <w:rPr>
          <w:rFonts w:ascii="Sylfaen" w:hAnsi="Sylfaen" w:cs="Sylfaen"/>
          <w:b/>
          <w:lang w:val="ka-GE"/>
        </w:rPr>
        <w:t>მართვის</w:t>
      </w:r>
      <w:r w:rsidR="006555F7" w:rsidRPr="00DD1345">
        <w:rPr>
          <w:rFonts w:ascii="Sylfaen" w:hAnsi="Sylfaen" w:cs="Sylfaen"/>
          <w:b/>
          <w:lang w:val="ka-GE"/>
        </w:rPr>
        <w:t xml:space="preserve"> </w:t>
      </w:r>
      <w:r w:rsidRPr="00DD1345">
        <w:rPr>
          <w:rFonts w:ascii="Sylfaen" w:hAnsi="Sylfaen" w:cs="Sylfaen"/>
          <w:b/>
          <w:lang w:val="ka-GE"/>
        </w:rPr>
        <w:t>ობიექტი</w:t>
      </w:r>
      <w:r w:rsidRPr="00DD1345">
        <w:rPr>
          <w:rFonts w:ascii="Sylfaen" w:hAnsi="Sylfaen"/>
          <w:b/>
          <w:lang w:val="ka-GE"/>
        </w:rPr>
        <w:t>-</w:t>
      </w:r>
      <w:r w:rsidRPr="00DD1345">
        <w:rPr>
          <w:rFonts w:ascii="Sylfaen" w:hAnsi="Sylfaen" w:cs="Sylfaen"/>
          <w:lang w:val="ka-GE"/>
        </w:rPr>
        <w:t>პროექტი</w:t>
      </w:r>
      <w:r w:rsidR="006555F7" w:rsidRPr="00DD1345">
        <w:rPr>
          <w:rFonts w:ascii="Sylfaen" w:hAnsi="Sylfaen" w:cs="Sylfaen"/>
          <w:lang w:val="ka-GE"/>
        </w:rPr>
        <w:t xml:space="preserve"> </w:t>
      </w:r>
      <w:r w:rsidRPr="00DD1345">
        <w:rPr>
          <w:rFonts w:ascii="Sylfaen" w:hAnsi="Sylfaen" w:cs="Sylfaen"/>
          <w:lang w:val="ka-GE"/>
        </w:rPr>
        <w:t>ქობულეთის</w:t>
      </w:r>
      <w:r w:rsidR="006555F7" w:rsidRPr="00DD1345">
        <w:rPr>
          <w:rFonts w:ascii="Sylfaen" w:hAnsi="Sylfaen" w:cs="Sylfaen"/>
          <w:lang w:val="ka-GE"/>
        </w:rPr>
        <w:t xml:space="preserve"> </w:t>
      </w:r>
      <w:r w:rsidRPr="00DD1345">
        <w:rPr>
          <w:rFonts w:ascii="Sylfaen" w:hAnsi="Sylfaen" w:cs="Sylfaen"/>
          <w:lang w:val="ka-GE"/>
        </w:rPr>
        <w:t>მუნიციპალიტეტის,</w:t>
      </w:r>
      <w:r w:rsidR="006555F7" w:rsidRPr="00DD1345">
        <w:rPr>
          <w:rFonts w:ascii="Sylfaen" w:hAnsi="Sylfaen" w:cs="Sylfaen"/>
          <w:lang w:val="ka-GE"/>
        </w:rPr>
        <w:t xml:space="preserve"> </w:t>
      </w:r>
      <w:r w:rsidRPr="00DD1345">
        <w:rPr>
          <w:rFonts w:ascii="Sylfaen" w:hAnsi="Sylfaen" w:cs="Sylfaen"/>
          <w:lang w:val="ka-GE"/>
        </w:rPr>
        <w:t>სოფელ</w:t>
      </w:r>
      <w:r w:rsidR="006555F7" w:rsidRPr="00DD1345">
        <w:rPr>
          <w:rFonts w:ascii="Sylfaen" w:hAnsi="Sylfaen" w:cs="Sylfaen"/>
          <w:lang w:val="ka-GE"/>
        </w:rPr>
        <w:t xml:space="preserve"> </w:t>
      </w:r>
      <w:r w:rsidRPr="00DD1345">
        <w:rPr>
          <w:rFonts w:ascii="Sylfaen" w:hAnsi="Sylfaen" w:cs="Sylfaen"/>
          <w:lang w:val="ka-GE"/>
        </w:rPr>
        <w:t>ცეცხლაურში</w:t>
      </w:r>
      <w:r w:rsidRPr="00DD1345">
        <w:rPr>
          <w:rFonts w:ascii="Sylfaen" w:hAnsi="Sylfaen"/>
          <w:lang w:val="ka-GE"/>
        </w:rPr>
        <w:t xml:space="preserve">, </w:t>
      </w:r>
      <w:r w:rsidRPr="00DD1345">
        <w:rPr>
          <w:rFonts w:ascii="Sylfaen" w:hAnsi="Sylfaen" w:cs="Sylfaen"/>
          <w:lang w:val="ka-GE"/>
        </w:rPr>
        <w:t>თანამედროვე</w:t>
      </w:r>
      <w:r w:rsidR="006555F7" w:rsidRPr="00DD1345">
        <w:rPr>
          <w:rFonts w:ascii="Sylfaen" w:hAnsi="Sylfaen" w:cs="Sylfaen"/>
          <w:lang w:val="ka-GE"/>
        </w:rPr>
        <w:t xml:space="preserve"> </w:t>
      </w:r>
      <w:r w:rsidRPr="00DD1345">
        <w:rPr>
          <w:rFonts w:ascii="Sylfaen" w:hAnsi="Sylfaen" w:cs="Sylfaen"/>
          <w:lang w:val="ka-GE"/>
        </w:rPr>
        <w:t>სტანდარტების</w:t>
      </w:r>
      <w:r w:rsidR="006555F7" w:rsidRPr="00DD1345">
        <w:rPr>
          <w:rFonts w:ascii="Sylfaen" w:hAnsi="Sylfaen" w:cs="Sylfaen"/>
          <w:lang w:val="ka-GE"/>
        </w:rPr>
        <w:t xml:space="preserve"> </w:t>
      </w:r>
      <w:r w:rsidRPr="00DD1345">
        <w:rPr>
          <w:rFonts w:ascii="Sylfaen" w:hAnsi="Sylfaen" w:cs="Sylfaen"/>
          <w:lang w:val="ka-GE"/>
        </w:rPr>
        <w:t>ნარჩენების</w:t>
      </w:r>
      <w:r w:rsidR="006555F7" w:rsidRPr="00DD1345">
        <w:rPr>
          <w:rFonts w:ascii="Sylfaen" w:hAnsi="Sylfaen" w:cs="Sylfaen"/>
          <w:lang w:val="ka-GE"/>
        </w:rPr>
        <w:t xml:space="preserve"> </w:t>
      </w:r>
      <w:r w:rsidRPr="00DD1345">
        <w:rPr>
          <w:rFonts w:ascii="Sylfaen" w:hAnsi="Sylfaen" w:cs="Sylfaen"/>
          <w:lang w:val="ka-GE"/>
        </w:rPr>
        <w:t>მართვის</w:t>
      </w:r>
      <w:r w:rsidR="006555F7" w:rsidRPr="00DD1345">
        <w:rPr>
          <w:rFonts w:ascii="Sylfaen" w:hAnsi="Sylfaen" w:cs="Sylfaen"/>
          <w:lang w:val="ka-GE"/>
        </w:rPr>
        <w:t xml:space="preserve"> </w:t>
      </w:r>
      <w:r w:rsidRPr="00DD1345">
        <w:rPr>
          <w:rFonts w:ascii="Sylfaen" w:hAnsi="Sylfaen" w:cs="Sylfaen"/>
          <w:lang w:val="ka-GE"/>
        </w:rPr>
        <w:t>ობიექტის</w:t>
      </w:r>
      <w:r w:rsidR="006555F7" w:rsidRPr="00DD1345">
        <w:rPr>
          <w:rFonts w:ascii="Sylfaen" w:hAnsi="Sylfaen" w:cs="Sylfaen"/>
          <w:lang w:val="ka-GE"/>
        </w:rPr>
        <w:t xml:space="preserve"> </w:t>
      </w:r>
      <w:r w:rsidRPr="00DD1345">
        <w:rPr>
          <w:rFonts w:ascii="Sylfaen" w:hAnsi="Sylfaen" w:cs="Sylfaen"/>
          <w:lang w:val="ka-GE"/>
        </w:rPr>
        <w:t>მშენებლობასა</w:t>
      </w:r>
      <w:r w:rsidR="006555F7" w:rsidRPr="00DD1345">
        <w:rPr>
          <w:rFonts w:ascii="Sylfaen" w:hAnsi="Sylfaen" w:cs="Sylfaen"/>
          <w:lang w:val="ka-GE"/>
        </w:rPr>
        <w:t xml:space="preserve"> </w:t>
      </w:r>
      <w:r w:rsidRPr="00DD1345">
        <w:rPr>
          <w:rFonts w:ascii="Sylfaen" w:hAnsi="Sylfaen" w:cs="Sylfaen"/>
          <w:lang w:val="ka-GE"/>
        </w:rPr>
        <w:t>და</w:t>
      </w:r>
      <w:r w:rsidR="006555F7" w:rsidRPr="00DD1345">
        <w:rPr>
          <w:rFonts w:ascii="Sylfaen" w:hAnsi="Sylfaen" w:cs="Sylfaen"/>
          <w:lang w:val="ka-GE"/>
        </w:rPr>
        <w:t xml:space="preserve"> </w:t>
      </w:r>
      <w:r w:rsidRPr="00DD1345">
        <w:rPr>
          <w:rFonts w:ascii="Sylfaen" w:hAnsi="Sylfaen" w:cs="Sylfaen"/>
          <w:lang w:val="ka-GE"/>
        </w:rPr>
        <w:t>ბათუმსა</w:t>
      </w:r>
      <w:r w:rsidR="006555F7" w:rsidRPr="00DD1345">
        <w:rPr>
          <w:rFonts w:ascii="Sylfaen" w:hAnsi="Sylfaen" w:cs="Sylfaen"/>
          <w:lang w:val="ka-GE"/>
        </w:rPr>
        <w:t xml:space="preserve"> </w:t>
      </w:r>
      <w:r w:rsidRPr="00DD1345">
        <w:rPr>
          <w:rFonts w:ascii="Sylfaen" w:hAnsi="Sylfaen" w:cs="Sylfaen"/>
          <w:lang w:val="ka-GE"/>
        </w:rPr>
        <w:t>და</w:t>
      </w:r>
      <w:r w:rsidR="006555F7" w:rsidRPr="00DD1345">
        <w:rPr>
          <w:rFonts w:ascii="Sylfaen" w:hAnsi="Sylfaen" w:cs="Sylfaen"/>
          <w:lang w:val="ka-GE"/>
        </w:rPr>
        <w:t xml:space="preserve"> </w:t>
      </w:r>
      <w:r w:rsidRPr="00DD1345">
        <w:rPr>
          <w:rFonts w:ascii="Sylfaen" w:hAnsi="Sylfaen" w:cs="Sylfaen"/>
          <w:lang w:val="ka-GE"/>
        </w:rPr>
        <w:t>ქობულეთში</w:t>
      </w:r>
      <w:r w:rsidR="006555F7" w:rsidRPr="00DD1345">
        <w:rPr>
          <w:rFonts w:ascii="Sylfaen" w:hAnsi="Sylfaen" w:cs="Sylfaen"/>
          <w:lang w:val="ka-GE"/>
        </w:rPr>
        <w:t xml:space="preserve"> </w:t>
      </w:r>
      <w:r w:rsidRPr="00DD1345">
        <w:rPr>
          <w:rFonts w:ascii="Sylfaen" w:hAnsi="Sylfaen" w:cs="Sylfaen"/>
          <w:lang w:val="ka-GE"/>
        </w:rPr>
        <w:t>არასტანდარტული</w:t>
      </w:r>
      <w:r w:rsidR="006555F7" w:rsidRPr="00DD1345">
        <w:rPr>
          <w:rFonts w:ascii="Sylfaen" w:hAnsi="Sylfaen" w:cs="Sylfaen"/>
          <w:lang w:val="ka-GE"/>
        </w:rPr>
        <w:t xml:space="preserve"> </w:t>
      </w:r>
      <w:r w:rsidRPr="00DD1345">
        <w:rPr>
          <w:rFonts w:ascii="Sylfaen" w:hAnsi="Sylfaen" w:cs="Sylfaen"/>
          <w:lang w:val="ka-GE"/>
        </w:rPr>
        <w:t>ნაგავსაყრელების</w:t>
      </w:r>
      <w:r w:rsidR="006555F7" w:rsidRPr="00DD1345">
        <w:rPr>
          <w:rFonts w:ascii="Sylfaen" w:hAnsi="Sylfaen" w:cs="Sylfaen"/>
          <w:lang w:val="ka-GE"/>
        </w:rPr>
        <w:t xml:space="preserve"> </w:t>
      </w:r>
      <w:r w:rsidRPr="00DD1345">
        <w:rPr>
          <w:rFonts w:ascii="Sylfaen" w:hAnsi="Sylfaen" w:cs="Sylfaen"/>
          <w:lang w:val="ka-GE"/>
        </w:rPr>
        <w:t>დახურვას</w:t>
      </w:r>
      <w:r w:rsidR="006555F7" w:rsidRPr="00DD1345">
        <w:rPr>
          <w:rFonts w:ascii="Sylfaen" w:hAnsi="Sylfaen" w:cs="Sylfaen"/>
          <w:lang w:val="ka-GE"/>
        </w:rPr>
        <w:t xml:space="preserve"> </w:t>
      </w:r>
      <w:r w:rsidRPr="00DD1345">
        <w:rPr>
          <w:rFonts w:ascii="Sylfaen" w:hAnsi="Sylfaen" w:cs="Sylfaen"/>
          <w:lang w:val="ka-GE"/>
        </w:rPr>
        <w:t>ითვალისწინებს</w:t>
      </w:r>
      <w:r w:rsidRPr="00DD1345">
        <w:rPr>
          <w:rFonts w:ascii="Sylfaen" w:hAnsi="Sylfaen"/>
          <w:lang w:val="ka-GE"/>
        </w:rPr>
        <w:t xml:space="preserve">.  </w:t>
      </w:r>
      <w:r w:rsidRPr="00DD1345">
        <w:rPr>
          <w:rFonts w:ascii="Sylfaen" w:hAnsi="Sylfaen" w:cs="Sylfaen"/>
          <w:lang w:val="ka-GE"/>
        </w:rPr>
        <w:t>პროექტის</w:t>
      </w:r>
      <w:r w:rsidRPr="00DD1345">
        <w:rPr>
          <w:rFonts w:ascii="Sylfaen" w:hAnsi="Sylfaen"/>
          <w:lang w:val="ka-GE"/>
        </w:rPr>
        <w:t xml:space="preserve"> ბიუჯეტი 7 მლნ ევროა.</w:t>
      </w:r>
    </w:p>
    <w:p w14:paraId="33710503" w14:textId="77777777" w:rsidR="00166066" w:rsidRDefault="00166066" w:rsidP="00CA4E6B">
      <w:pPr>
        <w:pStyle w:val="ListParagraph"/>
        <w:tabs>
          <w:tab w:val="left" w:pos="709"/>
          <w:tab w:val="left" w:pos="851"/>
          <w:tab w:val="left" w:pos="993"/>
        </w:tabs>
        <w:spacing w:line="360" w:lineRule="auto"/>
        <w:ind w:left="142" w:right="203"/>
        <w:jc w:val="both"/>
        <w:rPr>
          <w:rFonts w:ascii="Sylfaen" w:hAnsi="Sylfaen"/>
          <w:lang w:val="ka-GE"/>
        </w:rPr>
      </w:pPr>
    </w:p>
    <w:p w14:paraId="11DA038F" w14:textId="483CDFED" w:rsidR="00433B0A" w:rsidRPr="00F47437" w:rsidRDefault="00433B0A" w:rsidP="00CA4E6B">
      <w:pPr>
        <w:pStyle w:val="ListParagraph"/>
        <w:tabs>
          <w:tab w:val="left" w:pos="851"/>
          <w:tab w:val="left" w:pos="993"/>
        </w:tabs>
        <w:spacing w:line="360" w:lineRule="auto"/>
        <w:ind w:left="142" w:right="203"/>
        <w:jc w:val="both"/>
        <w:rPr>
          <w:rFonts w:ascii="Sylfaen" w:hAnsi="Sylfaen"/>
          <w:lang w:val="ru-RU"/>
        </w:rPr>
      </w:pPr>
      <w:r w:rsidRPr="00F47437">
        <w:rPr>
          <w:rFonts w:ascii="Sylfaen" w:hAnsi="Sylfaen"/>
          <w:lang w:val="ka-GE"/>
        </w:rPr>
        <w:t xml:space="preserve">უკვე დაწყებულია ბათუმსა და ქობულეთში არსებული არასტანდარტული ღია ნაგავსაყრელების კონსერვაციის პროცედურები. საკონსულტაციო კომპანია </w:t>
      </w:r>
      <w:r w:rsidRPr="00F47437">
        <w:rPr>
          <w:rFonts w:ascii="Sylfaen" w:hAnsi="Sylfaen"/>
          <w:lang w:val="ru-RU"/>
        </w:rPr>
        <w:t>ICP-</w:t>
      </w:r>
      <w:r w:rsidRPr="00F47437">
        <w:rPr>
          <w:rFonts w:ascii="Sylfaen" w:hAnsi="Sylfaen"/>
          <w:lang w:val="ka-GE"/>
        </w:rPr>
        <w:t xml:space="preserve">ის მიერ დახურვის კონცეფცია მზადდება, ფართობი-ჯამში 35 ჰექტარი. </w:t>
      </w:r>
      <w:r w:rsidRPr="00F47437">
        <w:rPr>
          <w:rFonts w:ascii="Sylfaen" w:hAnsi="Sylfaen" w:cs="Sylfaen"/>
          <w:lang w:val="ka-GE"/>
        </w:rPr>
        <w:t>შემოთავაზებული</w:t>
      </w:r>
      <w:r w:rsidRPr="00F47437">
        <w:rPr>
          <w:rFonts w:ascii="Sylfaen" w:hAnsi="Sylfaen"/>
          <w:lang w:val="ka-GE"/>
        </w:rPr>
        <w:t xml:space="preserve"> დახურვის ბიუჯეტი 13 195 000 ევრო. </w:t>
      </w:r>
      <w:r w:rsidRPr="00F47437">
        <w:rPr>
          <w:rFonts w:ascii="Sylfaen" w:hAnsi="Sylfaen" w:cs="Sylfaen"/>
          <w:lang w:val="ka-GE"/>
        </w:rPr>
        <w:t>თითქმის</w:t>
      </w:r>
      <w:r w:rsidRPr="00F47437">
        <w:rPr>
          <w:rFonts w:ascii="Sylfaen" w:hAnsi="Sylfaen"/>
          <w:lang w:val="ka-GE"/>
        </w:rPr>
        <w:t xml:space="preserve"> დასრულებულია დიზაინ ბილდინგზე მუშაობა, რომლის საფუძველზეც მოხდება სწორედ კონსერვაცია. </w:t>
      </w:r>
      <w:r w:rsidRPr="00F47437">
        <w:rPr>
          <w:rFonts w:ascii="Sylfaen" w:hAnsi="Sylfaen" w:cs="Sylfaen"/>
          <w:lang w:val="ka-GE"/>
        </w:rPr>
        <w:t>ამ</w:t>
      </w:r>
      <w:r w:rsidRPr="00F47437">
        <w:rPr>
          <w:rFonts w:ascii="Sylfaen" w:hAnsi="Sylfaen"/>
          <w:lang w:val="ka-GE"/>
        </w:rPr>
        <w:t xml:space="preserve"> ეტაპზე ტექნიკურ აღჭურვაზე საერთაშორისო ტენდერი მიმდინარეობს. დაგეგმილია ნარჩენების შუალედური გადამტვირთი სადგურის მშენებლობა - ღირებულება 3 157 500 ევრო.</w:t>
      </w:r>
      <w:r w:rsidRPr="00F47437">
        <w:rPr>
          <w:rFonts w:ascii="Sylfaen" w:hAnsi="Sylfaen"/>
          <w:lang w:val="ka-GE"/>
        </w:rPr>
        <w:br/>
        <w:t>ადგილი: ხელვაჩაურის სამრეწველო ზონა-1,3 ჰექტარი</w:t>
      </w:r>
      <w:r w:rsidR="00970F15">
        <w:rPr>
          <w:rFonts w:ascii="Sylfaen" w:hAnsi="Sylfaen"/>
          <w:lang w:val="ka-GE"/>
        </w:rPr>
        <w:t xml:space="preserve">. </w:t>
      </w:r>
      <w:r w:rsidRPr="00F47437">
        <w:rPr>
          <w:rFonts w:ascii="Sylfaen" w:hAnsi="Sylfaen" w:cs="Sylfaen"/>
          <w:lang w:val="ka-GE"/>
        </w:rPr>
        <w:t xml:space="preserve">იგეგმება ნარჩენების მექანიკურ-ბიოლოგიური დამუშავების ობიექტის მშენებლობა. </w:t>
      </w:r>
    </w:p>
    <w:p w14:paraId="73C732A7" w14:textId="4C32599C" w:rsidR="00433B0A" w:rsidRDefault="00433B0A" w:rsidP="00CA4E6B">
      <w:pPr>
        <w:pStyle w:val="ListParagraph"/>
        <w:tabs>
          <w:tab w:val="left" w:pos="709"/>
          <w:tab w:val="left" w:pos="851"/>
          <w:tab w:val="left" w:pos="993"/>
        </w:tabs>
        <w:spacing w:line="360" w:lineRule="auto"/>
        <w:ind w:left="142" w:right="203"/>
        <w:jc w:val="both"/>
        <w:rPr>
          <w:rFonts w:ascii="Sylfaen" w:hAnsi="Sylfaen" w:cs="Sylfaen"/>
          <w:lang w:val="ka-GE"/>
        </w:rPr>
      </w:pPr>
    </w:p>
    <w:p w14:paraId="42A487A5" w14:textId="77777777" w:rsidR="009C1FFC" w:rsidRPr="00F47437" w:rsidRDefault="009C1FFC" w:rsidP="00CA4E6B">
      <w:pPr>
        <w:pStyle w:val="ListParagraph"/>
        <w:tabs>
          <w:tab w:val="left" w:pos="709"/>
          <w:tab w:val="left" w:pos="851"/>
          <w:tab w:val="left" w:pos="993"/>
        </w:tabs>
        <w:spacing w:line="360" w:lineRule="auto"/>
        <w:ind w:left="142" w:right="203"/>
        <w:jc w:val="both"/>
        <w:rPr>
          <w:rFonts w:ascii="Sylfaen" w:hAnsi="Sylfaen" w:cs="Sylfaen"/>
          <w:lang w:val="ka-GE"/>
        </w:rPr>
      </w:pPr>
    </w:p>
    <w:p w14:paraId="3BEF293A" w14:textId="77777777" w:rsidR="00433B0A" w:rsidRPr="00EA789D" w:rsidRDefault="00433B0A" w:rsidP="00CA4E6B">
      <w:pPr>
        <w:pStyle w:val="ListParagraph"/>
        <w:tabs>
          <w:tab w:val="left" w:pos="709"/>
          <w:tab w:val="left" w:pos="851"/>
          <w:tab w:val="left" w:pos="993"/>
        </w:tabs>
        <w:spacing w:line="360" w:lineRule="auto"/>
        <w:ind w:left="142" w:right="203"/>
        <w:jc w:val="both"/>
        <w:rPr>
          <w:rFonts w:ascii="Sylfaen" w:hAnsi="Sylfaen" w:cs="Sylfaen"/>
          <w:b/>
          <w:bCs/>
          <w:lang w:val="ka-GE"/>
        </w:rPr>
      </w:pPr>
      <w:r w:rsidRPr="00EA789D">
        <w:rPr>
          <w:rFonts w:ascii="Sylfaen" w:hAnsi="Sylfaen" w:cs="Sylfaen"/>
          <w:b/>
          <w:bCs/>
          <w:lang w:val="ka-GE"/>
        </w:rPr>
        <w:t xml:space="preserve">შედეგი: </w:t>
      </w:r>
    </w:p>
    <w:p w14:paraId="610D79F3" w14:textId="2788A869" w:rsidR="00433B0A" w:rsidRPr="009C1FFC" w:rsidRDefault="00433B0A" w:rsidP="00C73146">
      <w:pPr>
        <w:pStyle w:val="ListParagraph"/>
        <w:numPr>
          <w:ilvl w:val="0"/>
          <w:numId w:val="17"/>
        </w:numPr>
        <w:tabs>
          <w:tab w:val="left" w:pos="709"/>
          <w:tab w:val="left" w:pos="851"/>
          <w:tab w:val="left" w:pos="993"/>
        </w:tabs>
        <w:spacing w:line="360" w:lineRule="auto"/>
        <w:ind w:right="203"/>
        <w:jc w:val="both"/>
        <w:rPr>
          <w:rFonts w:ascii="Sylfaen" w:hAnsi="Sylfaen" w:cs="Sylfaen"/>
        </w:rPr>
      </w:pPr>
      <w:r w:rsidRPr="009C1FFC">
        <w:rPr>
          <w:rFonts w:ascii="Sylfaen" w:hAnsi="Sylfaen" w:cs="Sylfaen"/>
          <w:lang w:val="ka-GE"/>
        </w:rPr>
        <w:t>სანიტარული ნაგავსაყრელი პოლიგონის სასისოცხლე ციკლის 2-ჯერ გაზრდა</w:t>
      </w:r>
      <w:r w:rsidR="0050708A">
        <w:rPr>
          <w:rFonts w:ascii="Sylfaen" w:hAnsi="Sylfaen" w:cs="Sylfaen"/>
          <w:lang w:val="ka-GE"/>
        </w:rPr>
        <w:t>;</w:t>
      </w:r>
    </w:p>
    <w:p w14:paraId="5D0C3DFC" w14:textId="40B18B1A" w:rsidR="00433B0A" w:rsidRPr="009C1FFC" w:rsidRDefault="00433B0A" w:rsidP="00C73146">
      <w:pPr>
        <w:pStyle w:val="ListParagraph"/>
        <w:numPr>
          <w:ilvl w:val="0"/>
          <w:numId w:val="17"/>
        </w:numPr>
        <w:tabs>
          <w:tab w:val="left" w:pos="709"/>
          <w:tab w:val="left" w:pos="851"/>
          <w:tab w:val="left" w:pos="993"/>
        </w:tabs>
        <w:spacing w:line="360" w:lineRule="auto"/>
        <w:ind w:right="203"/>
        <w:jc w:val="both"/>
        <w:rPr>
          <w:rFonts w:ascii="Sylfaen" w:hAnsi="Sylfaen" w:cs="Sylfaen"/>
        </w:rPr>
      </w:pPr>
      <w:r w:rsidRPr="009C1FFC">
        <w:rPr>
          <w:rFonts w:ascii="Sylfaen" w:hAnsi="Sylfaen" w:cs="Sylfaen"/>
          <w:lang w:val="ka-GE"/>
        </w:rPr>
        <w:t>ნარჩენების სტაბილიზაცია; მეორადი რესურსების დახარისხება და გადამუშავება</w:t>
      </w:r>
      <w:r w:rsidR="0050708A">
        <w:rPr>
          <w:rFonts w:ascii="Sylfaen" w:hAnsi="Sylfaen" w:cs="Sylfaen"/>
          <w:lang w:val="ka-GE"/>
        </w:rPr>
        <w:t>;</w:t>
      </w:r>
    </w:p>
    <w:p w14:paraId="39B2DD2A" w14:textId="76323ECE" w:rsidR="00433B0A" w:rsidRPr="009C1FFC" w:rsidRDefault="00433B0A" w:rsidP="00C73146">
      <w:pPr>
        <w:pStyle w:val="ListParagraph"/>
        <w:numPr>
          <w:ilvl w:val="0"/>
          <w:numId w:val="17"/>
        </w:numPr>
        <w:tabs>
          <w:tab w:val="left" w:pos="709"/>
          <w:tab w:val="left" w:pos="851"/>
          <w:tab w:val="left" w:pos="993"/>
        </w:tabs>
        <w:spacing w:line="360" w:lineRule="auto"/>
        <w:ind w:right="203"/>
        <w:jc w:val="both"/>
        <w:rPr>
          <w:rFonts w:ascii="Sylfaen" w:hAnsi="Sylfaen" w:cs="Sylfaen"/>
        </w:rPr>
      </w:pPr>
      <w:r w:rsidRPr="009C1FFC">
        <w:rPr>
          <w:rFonts w:ascii="Sylfaen" w:hAnsi="Sylfaen" w:cs="Sylfaen"/>
          <w:lang w:val="ka-GE"/>
        </w:rPr>
        <w:t>სასწავლო ტურის შემდეგ მიღებული იქნება გადაწყვეტილება</w:t>
      </w:r>
      <w:r w:rsidR="0050708A">
        <w:rPr>
          <w:rFonts w:ascii="Sylfaen" w:hAnsi="Sylfaen" w:cs="Sylfaen"/>
          <w:lang w:val="ka-GE"/>
        </w:rPr>
        <w:t>.</w:t>
      </w:r>
    </w:p>
    <w:p w14:paraId="1DDB6E53" w14:textId="77777777" w:rsidR="00433B0A" w:rsidRPr="00F47437" w:rsidRDefault="00433B0A" w:rsidP="00CA4E6B">
      <w:pPr>
        <w:tabs>
          <w:tab w:val="left" w:pos="709"/>
          <w:tab w:val="left" w:pos="851"/>
        </w:tabs>
        <w:spacing w:after="181" w:line="360" w:lineRule="auto"/>
        <w:ind w:left="142" w:right="203"/>
        <w:jc w:val="both"/>
        <w:rPr>
          <w:rFonts w:ascii="Sylfaen" w:hAnsi="Sylfaen" w:cs="Sylfaen"/>
          <w:b/>
          <w:color w:val="FF0000"/>
          <w:lang w:val="ka-GE"/>
        </w:rPr>
      </w:pPr>
    </w:p>
    <w:p w14:paraId="0624265F" w14:textId="06B172D0" w:rsidR="00433B0A" w:rsidRPr="00E24F77" w:rsidRDefault="00433B0A" w:rsidP="00CA4E6B">
      <w:pPr>
        <w:tabs>
          <w:tab w:val="left" w:pos="709"/>
          <w:tab w:val="left" w:pos="851"/>
        </w:tabs>
        <w:spacing w:after="181" w:line="360" w:lineRule="auto"/>
        <w:ind w:left="142" w:right="203"/>
        <w:jc w:val="both"/>
        <w:rPr>
          <w:rFonts w:ascii="Sylfaen" w:hAnsi="Sylfaen"/>
          <w:b/>
          <w:color w:val="0070C0"/>
          <w:lang w:val="ka-GE"/>
        </w:rPr>
      </w:pPr>
      <w:r w:rsidRPr="00E24F77">
        <w:rPr>
          <w:rFonts w:ascii="Sylfaen" w:hAnsi="Sylfaen" w:cs="Sylfaen"/>
          <w:b/>
          <w:color w:val="0070C0"/>
          <w:lang w:val="ka-GE"/>
        </w:rPr>
        <w:t>აჭარის</w:t>
      </w:r>
      <w:r w:rsidR="005F4599">
        <w:rPr>
          <w:rFonts w:ascii="Sylfaen" w:hAnsi="Sylfaen" w:cs="Sylfaen"/>
          <w:b/>
          <w:color w:val="0070C0"/>
          <w:lang w:val="ka-GE"/>
        </w:rPr>
        <w:t xml:space="preserve"> </w:t>
      </w:r>
      <w:r w:rsidRPr="00E24F77">
        <w:rPr>
          <w:rFonts w:ascii="Sylfaen" w:hAnsi="Sylfaen" w:cs="Sylfaen"/>
          <w:b/>
          <w:color w:val="0070C0"/>
          <w:lang w:val="ka-GE"/>
        </w:rPr>
        <w:t>დაბებისა და</w:t>
      </w:r>
      <w:r w:rsidR="005F4599">
        <w:rPr>
          <w:rFonts w:ascii="Sylfaen" w:hAnsi="Sylfaen" w:cs="Sylfaen"/>
          <w:b/>
          <w:color w:val="0070C0"/>
          <w:lang w:val="ka-GE"/>
        </w:rPr>
        <w:t xml:space="preserve"> </w:t>
      </w:r>
      <w:r w:rsidRPr="00E24F77">
        <w:rPr>
          <w:rFonts w:ascii="Sylfaen" w:hAnsi="Sylfaen" w:cs="Sylfaen"/>
          <w:b/>
          <w:color w:val="0070C0"/>
          <w:lang w:val="ka-GE"/>
        </w:rPr>
        <w:t>სოფლების</w:t>
      </w:r>
      <w:r w:rsidR="005F4599">
        <w:rPr>
          <w:rFonts w:ascii="Sylfaen" w:hAnsi="Sylfaen" w:cs="Sylfaen"/>
          <w:b/>
          <w:color w:val="0070C0"/>
          <w:lang w:val="ka-GE"/>
        </w:rPr>
        <w:t xml:space="preserve"> </w:t>
      </w:r>
      <w:r w:rsidRPr="00E24F77">
        <w:rPr>
          <w:rFonts w:ascii="Sylfaen" w:hAnsi="Sylfaen" w:cs="Sylfaen"/>
          <w:b/>
          <w:color w:val="0070C0"/>
          <w:lang w:val="ka-GE"/>
        </w:rPr>
        <w:t>წყალმომარაგებისა</w:t>
      </w:r>
      <w:r w:rsidR="005F4599">
        <w:rPr>
          <w:rFonts w:ascii="Sylfaen" w:hAnsi="Sylfaen" w:cs="Sylfaen"/>
          <w:b/>
          <w:color w:val="0070C0"/>
          <w:lang w:val="ka-GE"/>
        </w:rPr>
        <w:t xml:space="preserve"> </w:t>
      </w:r>
      <w:r w:rsidRPr="00E24F77">
        <w:rPr>
          <w:rFonts w:ascii="Sylfaen" w:hAnsi="Sylfaen" w:cs="Sylfaen"/>
          <w:b/>
          <w:color w:val="0070C0"/>
          <w:lang w:val="ka-GE"/>
        </w:rPr>
        <w:t>და</w:t>
      </w:r>
      <w:r w:rsidR="005F4599">
        <w:rPr>
          <w:rFonts w:ascii="Sylfaen" w:hAnsi="Sylfaen" w:cs="Sylfaen"/>
          <w:b/>
          <w:color w:val="0070C0"/>
          <w:lang w:val="ka-GE"/>
        </w:rPr>
        <w:t xml:space="preserve"> </w:t>
      </w:r>
      <w:r w:rsidRPr="00E24F77">
        <w:rPr>
          <w:rFonts w:ascii="Sylfaen" w:hAnsi="Sylfaen" w:cs="Sylfaen"/>
          <w:b/>
          <w:color w:val="0070C0"/>
          <w:lang w:val="ka-GE"/>
        </w:rPr>
        <w:t>წყალარინების</w:t>
      </w:r>
      <w:r w:rsidR="005F4599">
        <w:rPr>
          <w:rFonts w:ascii="Sylfaen" w:hAnsi="Sylfaen" w:cs="Sylfaen"/>
          <w:b/>
          <w:color w:val="0070C0"/>
          <w:lang w:val="ka-GE"/>
        </w:rPr>
        <w:t xml:space="preserve"> </w:t>
      </w:r>
      <w:r w:rsidRPr="00E24F77">
        <w:rPr>
          <w:rFonts w:ascii="Sylfaen" w:hAnsi="Sylfaen" w:cs="Sylfaen"/>
          <w:b/>
          <w:color w:val="0070C0"/>
          <w:lang w:val="ka-GE"/>
        </w:rPr>
        <w:t>პროგრამა</w:t>
      </w:r>
    </w:p>
    <w:p w14:paraId="33E0B12D" w14:textId="608E400C" w:rsidR="00433B0A" w:rsidRDefault="00433B0A" w:rsidP="00CA4E6B">
      <w:pPr>
        <w:pStyle w:val="ListParagraph"/>
        <w:tabs>
          <w:tab w:val="left" w:pos="709"/>
        </w:tabs>
        <w:spacing w:line="360" w:lineRule="auto"/>
        <w:ind w:left="142" w:right="203"/>
        <w:jc w:val="both"/>
        <w:rPr>
          <w:rFonts w:ascii="Sylfaen" w:hAnsi="Sylfaen"/>
          <w:lang w:val="ka-GE"/>
        </w:rPr>
      </w:pPr>
      <w:r w:rsidRPr="00F47437">
        <w:rPr>
          <w:rFonts w:ascii="Sylfaen" w:hAnsi="Sylfaen" w:cs="Calibri"/>
          <w:lang w:val="ka-GE"/>
        </w:rPr>
        <w:t xml:space="preserve">აჭარაში წყალმომარაგებისა და წყალარინების ინფრასტრუქტურის რეაბილიტაციის პროექტი მიმდინარეობს. </w:t>
      </w:r>
      <w:r w:rsidRPr="006555F7">
        <w:rPr>
          <w:rFonts w:ascii="Sylfaen" w:hAnsi="Sylfaen" w:cs="Calibri"/>
          <w:lang w:val="ka-GE"/>
        </w:rPr>
        <w:t xml:space="preserve">პროექტის ფარგლებში, თანამედროვე კომუნალური ინფრასტრუქტურით სარგებლობას აჭარის 39 სოფელში მცხოვრები, ჯამში დაახლოებით </w:t>
      </w:r>
      <w:r w:rsidRPr="006555F7">
        <w:rPr>
          <w:rFonts w:ascii="Sylfaen" w:hAnsi="Sylfaen" w:cs="Calibri"/>
          <w:lang w:val="ka-GE"/>
        </w:rPr>
        <w:lastRenderedPageBreak/>
        <w:t xml:space="preserve">30 000 ადამიანი შეძლებს.  </w:t>
      </w:r>
      <w:r w:rsidRPr="006555F7">
        <w:rPr>
          <w:rFonts w:ascii="Sylfaen" w:hAnsi="Sylfaen" w:cs="Sylfaen"/>
          <w:lang w:val="ka-GE"/>
        </w:rPr>
        <w:t>პროექტის</w:t>
      </w:r>
      <w:r w:rsidR="005F4599">
        <w:rPr>
          <w:rFonts w:ascii="Sylfaen" w:hAnsi="Sylfaen" w:cs="Sylfaen"/>
          <w:lang w:val="ka-GE"/>
        </w:rPr>
        <w:t xml:space="preserve"> </w:t>
      </w:r>
      <w:r w:rsidRPr="006555F7">
        <w:rPr>
          <w:rFonts w:ascii="Sylfaen" w:hAnsi="Sylfaen" w:cs="Sylfaen"/>
          <w:lang w:val="ka-GE"/>
        </w:rPr>
        <w:t>ბიუჯეტი</w:t>
      </w:r>
      <w:r w:rsidRPr="006555F7">
        <w:rPr>
          <w:rFonts w:ascii="Sylfaen" w:hAnsi="Sylfaen"/>
          <w:lang w:val="ka-GE"/>
        </w:rPr>
        <w:t xml:space="preserve"> 78 </w:t>
      </w:r>
      <w:r w:rsidRPr="006555F7">
        <w:rPr>
          <w:rFonts w:ascii="Sylfaen" w:hAnsi="Sylfaen" w:cs="Sylfaen"/>
          <w:lang w:val="ka-GE"/>
        </w:rPr>
        <w:t>მილიონი</w:t>
      </w:r>
      <w:r w:rsidR="006555F7">
        <w:rPr>
          <w:rFonts w:ascii="Sylfaen" w:hAnsi="Sylfaen" w:cs="Sylfaen"/>
          <w:lang w:val="ka-GE"/>
        </w:rPr>
        <w:t xml:space="preserve"> </w:t>
      </w:r>
      <w:r w:rsidRPr="006555F7">
        <w:rPr>
          <w:rFonts w:ascii="Sylfaen" w:hAnsi="Sylfaen" w:cs="Sylfaen"/>
          <w:lang w:val="ka-GE"/>
        </w:rPr>
        <w:t>ევროა</w:t>
      </w:r>
      <w:r w:rsidRPr="006555F7">
        <w:rPr>
          <w:rFonts w:ascii="Sylfaen" w:hAnsi="Sylfaen"/>
          <w:lang w:val="ka-GE"/>
        </w:rPr>
        <w:t xml:space="preserve">. </w:t>
      </w:r>
    </w:p>
    <w:p w14:paraId="4DF9DAB2" w14:textId="77777777" w:rsidR="006555F7" w:rsidRPr="006555F7" w:rsidRDefault="006555F7" w:rsidP="00CA4E6B">
      <w:pPr>
        <w:pStyle w:val="ListParagraph"/>
        <w:tabs>
          <w:tab w:val="left" w:pos="709"/>
        </w:tabs>
        <w:spacing w:line="360" w:lineRule="auto"/>
        <w:ind w:left="142" w:right="203"/>
        <w:jc w:val="both"/>
        <w:rPr>
          <w:rFonts w:ascii="Sylfaen" w:hAnsi="Sylfaen"/>
          <w:lang w:val="ka-GE"/>
        </w:rPr>
      </w:pPr>
    </w:p>
    <w:p w14:paraId="0547C638" w14:textId="0E0C9B53" w:rsidR="00433B0A" w:rsidRPr="006555F7" w:rsidRDefault="00433B0A" w:rsidP="00CA4E6B">
      <w:pPr>
        <w:pStyle w:val="ListParagraph"/>
        <w:tabs>
          <w:tab w:val="left" w:pos="709"/>
        </w:tabs>
        <w:spacing w:line="360" w:lineRule="auto"/>
        <w:ind w:left="142" w:right="203"/>
        <w:jc w:val="both"/>
        <w:rPr>
          <w:rFonts w:ascii="Sylfaen" w:hAnsi="Sylfaen" w:cs="Calibri"/>
          <w:lang w:val="ka-GE"/>
        </w:rPr>
      </w:pPr>
      <w:r w:rsidRPr="00F47437">
        <w:rPr>
          <w:rFonts w:ascii="Sylfaen" w:hAnsi="Sylfaen" w:cs="Calibri"/>
          <w:lang w:val="ka-GE"/>
        </w:rPr>
        <w:t>ამ ეტაპზე, წყალმომარაგებისა და წყალარინების სისტემების რეაბილ</w:t>
      </w:r>
      <w:r w:rsidR="001538B4">
        <w:rPr>
          <w:rFonts w:ascii="Sylfaen" w:hAnsi="Sylfaen" w:cs="Calibri"/>
          <w:lang w:val="ka-GE"/>
        </w:rPr>
        <w:t>ი</w:t>
      </w:r>
      <w:r w:rsidRPr="00F47437">
        <w:rPr>
          <w:rFonts w:ascii="Sylfaen" w:hAnsi="Sylfaen" w:cs="Calibri"/>
          <w:lang w:val="ka-GE"/>
        </w:rPr>
        <w:t xml:space="preserve">ტიაციისთვის, მშენებლობის საერთაშორისო ტენდერი მიმდინარეობს. საერთაშორისო ტენდერით უკვე შეძენილია ექსპლუატაციის მოწყობილობი, სატრანსპორტო საშუალებები, სარემონტო და სხვა მასალები.  </w:t>
      </w:r>
      <w:r w:rsidRPr="006555F7">
        <w:rPr>
          <w:rFonts w:ascii="Sylfaen" w:hAnsi="Sylfaen" w:cs="Sylfaen"/>
          <w:lang w:val="ka-GE"/>
        </w:rPr>
        <w:t>პროექტის</w:t>
      </w:r>
      <w:r w:rsidRPr="006555F7">
        <w:rPr>
          <w:rFonts w:ascii="Sylfaen" w:hAnsi="Sylfaen"/>
          <w:lang w:val="ka-GE"/>
        </w:rPr>
        <w:t xml:space="preserve"> ფარგლებში კურორტ „გოდერძზე“ წყალმომარაგებისა და წყალარინების სამუშაოები განხორციელდა. კურორტ „გოდერძის“ წყალმომარაგების მეორე ეტაპზე მიმდინარეობს ბაზრის კვლევა. </w:t>
      </w:r>
    </w:p>
    <w:p w14:paraId="2D8C06DF" w14:textId="77777777" w:rsidR="00433B0A" w:rsidRPr="00F47437" w:rsidRDefault="00433B0A" w:rsidP="00CA4E6B">
      <w:pPr>
        <w:tabs>
          <w:tab w:val="left" w:pos="709"/>
          <w:tab w:val="left" w:pos="851"/>
        </w:tabs>
        <w:spacing w:line="360" w:lineRule="auto"/>
        <w:ind w:left="142" w:right="203"/>
        <w:jc w:val="both"/>
        <w:rPr>
          <w:rFonts w:ascii="Sylfaen" w:hAnsi="Sylfaen" w:cs="Sylfaen"/>
          <w:b/>
          <w:color w:val="FF0000"/>
          <w:lang w:val="ka-GE"/>
        </w:rPr>
      </w:pPr>
    </w:p>
    <w:p w14:paraId="6FF05926" w14:textId="41970BD7" w:rsidR="00342A58" w:rsidRPr="00F41C85" w:rsidRDefault="00F41C85" w:rsidP="00CA4E6B">
      <w:pPr>
        <w:tabs>
          <w:tab w:val="left" w:pos="709"/>
        </w:tabs>
        <w:spacing w:after="181" w:line="360" w:lineRule="auto"/>
        <w:ind w:left="142" w:right="203"/>
        <w:jc w:val="both"/>
        <w:rPr>
          <w:rFonts w:ascii="Sylfaen" w:hAnsi="Sylfaen"/>
          <w:lang w:val="ka-GE"/>
        </w:rPr>
      </w:pPr>
      <w:r w:rsidRPr="00F41C85">
        <w:rPr>
          <w:rFonts w:ascii="Sylfaen" w:hAnsi="Sylfaen" w:cs="Sylfaen"/>
          <w:b/>
          <w:color w:val="0070C0"/>
          <w:lang w:val="ka-GE"/>
        </w:rPr>
        <w:t>ე.წ. ოცნების ქალაქი</w:t>
      </w:r>
      <w:r w:rsidR="008E3ECB">
        <w:rPr>
          <w:rFonts w:ascii="Sylfaen" w:hAnsi="Sylfaen" w:cs="Sylfaen"/>
          <w:b/>
          <w:color w:val="0070C0"/>
          <w:lang w:val="ka-GE"/>
        </w:rPr>
        <w:t xml:space="preserve"> </w:t>
      </w:r>
      <w:r>
        <w:rPr>
          <w:rFonts w:ascii="Sylfaen" w:hAnsi="Sylfaen" w:cs="Sylfaen"/>
          <w:lang w:val="ka-GE"/>
        </w:rPr>
        <w:t xml:space="preserve">- </w:t>
      </w:r>
      <w:r w:rsidRPr="00F41C85">
        <w:rPr>
          <w:rFonts w:ascii="Sylfaen" w:hAnsi="Sylfaen" w:cs="Sylfaen"/>
          <w:lang w:val="ka-GE"/>
        </w:rPr>
        <w:t xml:space="preserve">დასკვნით ეტაპზეა </w:t>
      </w:r>
      <w:r w:rsidR="00342A58" w:rsidRPr="00F41C85">
        <w:rPr>
          <w:rFonts w:ascii="Sylfaen" w:hAnsi="Sylfaen" w:cs="Sylfaen"/>
          <w:lang w:val="ka-GE"/>
        </w:rPr>
        <w:t>ყველაზე</w:t>
      </w:r>
      <w:r w:rsidR="006555F7">
        <w:rPr>
          <w:rFonts w:ascii="Sylfaen" w:hAnsi="Sylfaen" w:cs="Sylfaen"/>
          <w:lang w:val="ka-GE"/>
        </w:rPr>
        <w:t xml:space="preserve"> </w:t>
      </w:r>
      <w:r w:rsidR="00342A58" w:rsidRPr="00F41C85">
        <w:rPr>
          <w:rFonts w:ascii="Sylfaen" w:hAnsi="Sylfaen" w:cs="Sylfaen"/>
          <w:lang w:val="ka-GE"/>
        </w:rPr>
        <w:t>დიდი</w:t>
      </w:r>
      <w:r w:rsidR="006555F7">
        <w:rPr>
          <w:rFonts w:ascii="Sylfaen" w:hAnsi="Sylfaen" w:cs="Sylfaen"/>
          <w:lang w:val="ka-GE"/>
        </w:rPr>
        <w:t xml:space="preserve"> </w:t>
      </w:r>
      <w:r w:rsidR="00342A58" w:rsidRPr="00F41C85">
        <w:rPr>
          <w:rFonts w:ascii="Sylfaen" w:hAnsi="Sylfaen" w:cs="Sylfaen"/>
          <w:lang w:val="ka-GE"/>
        </w:rPr>
        <w:t>სოციალური</w:t>
      </w:r>
      <w:r w:rsidR="006555F7">
        <w:rPr>
          <w:rFonts w:ascii="Sylfaen" w:hAnsi="Sylfaen" w:cs="Sylfaen"/>
          <w:lang w:val="ka-GE"/>
        </w:rPr>
        <w:t xml:space="preserve"> </w:t>
      </w:r>
      <w:r w:rsidR="00342A58" w:rsidRPr="00F41C85">
        <w:rPr>
          <w:rFonts w:ascii="Sylfaen" w:hAnsi="Sylfaen" w:cs="Sylfaen"/>
          <w:lang w:val="ka-GE"/>
        </w:rPr>
        <w:t>პრიექტის</w:t>
      </w:r>
      <w:r w:rsidR="00342A58" w:rsidRPr="00F41C85">
        <w:rPr>
          <w:rFonts w:ascii="Sylfaen" w:hAnsi="Sylfaen"/>
          <w:lang w:val="ka-GE"/>
        </w:rPr>
        <w:t xml:space="preserve">, </w:t>
      </w:r>
      <w:r w:rsidR="00342A58" w:rsidRPr="00F41C85">
        <w:rPr>
          <w:rFonts w:ascii="Sylfaen" w:hAnsi="Sylfaen" w:cs="Sylfaen"/>
          <w:lang w:val="ka-GE"/>
        </w:rPr>
        <w:t>ე</w:t>
      </w:r>
      <w:r w:rsidR="00342A58" w:rsidRPr="00F41C85">
        <w:rPr>
          <w:rFonts w:ascii="Sylfaen" w:hAnsi="Sylfaen"/>
          <w:lang w:val="ka-GE"/>
        </w:rPr>
        <w:t>.</w:t>
      </w:r>
      <w:r w:rsidR="00342A58" w:rsidRPr="00F41C85">
        <w:rPr>
          <w:rFonts w:ascii="Sylfaen" w:hAnsi="Sylfaen" w:cs="Sylfaen"/>
          <w:lang w:val="ka-GE"/>
        </w:rPr>
        <w:t>წ</w:t>
      </w:r>
      <w:r w:rsidR="00342A58" w:rsidRPr="00F41C85">
        <w:rPr>
          <w:rFonts w:ascii="Sylfaen" w:hAnsi="Sylfaen"/>
          <w:lang w:val="ka-GE"/>
        </w:rPr>
        <w:t xml:space="preserve">. </w:t>
      </w:r>
      <w:r w:rsidR="00342A58" w:rsidRPr="00F41C85">
        <w:rPr>
          <w:rFonts w:ascii="Sylfaen" w:hAnsi="Sylfaen" w:cs="Sylfaen"/>
          <w:lang w:val="ka-GE"/>
        </w:rPr>
        <w:t>ოცნების</w:t>
      </w:r>
      <w:r w:rsidR="006555F7">
        <w:rPr>
          <w:rFonts w:ascii="Sylfaen" w:hAnsi="Sylfaen" w:cs="Sylfaen"/>
          <w:lang w:val="ka-GE"/>
        </w:rPr>
        <w:t xml:space="preserve"> </w:t>
      </w:r>
      <w:r w:rsidR="00342A58" w:rsidRPr="00F41C85">
        <w:rPr>
          <w:rFonts w:ascii="Sylfaen" w:hAnsi="Sylfaen" w:cs="Sylfaen"/>
          <w:lang w:val="ka-GE"/>
        </w:rPr>
        <w:t>ქალაქის</w:t>
      </w:r>
      <w:r w:rsidR="006555F7">
        <w:rPr>
          <w:rFonts w:ascii="Sylfaen" w:hAnsi="Sylfaen" w:cs="Sylfaen"/>
          <w:lang w:val="ka-GE"/>
        </w:rPr>
        <w:t xml:space="preserve"> </w:t>
      </w:r>
      <w:r w:rsidR="00342A58" w:rsidRPr="00F41C85">
        <w:rPr>
          <w:rFonts w:ascii="Sylfaen" w:hAnsi="Sylfaen" w:cs="Sylfaen"/>
          <w:lang w:val="ka-GE"/>
        </w:rPr>
        <w:t>პირველი</w:t>
      </w:r>
      <w:r w:rsidR="006555F7">
        <w:rPr>
          <w:rFonts w:ascii="Sylfaen" w:hAnsi="Sylfaen" w:cs="Sylfaen"/>
          <w:lang w:val="ka-GE"/>
        </w:rPr>
        <w:t xml:space="preserve"> </w:t>
      </w:r>
      <w:r w:rsidR="00342A58" w:rsidRPr="00F41C85">
        <w:rPr>
          <w:rFonts w:ascii="Sylfaen" w:hAnsi="Sylfaen" w:cs="Sylfaen"/>
          <w:lang w:val="ka-GE"/>
        </w:rPr>
        <w:t>ეტაპის</w:t>
      </w:r>
      <w:r w:rsidR="006555F7">
        <w:rPr>
          <w:rFonts w:ascii="Sylfaen" w:hAnsi="Sylfaen" w:cs="Sylfaen"/>
          <w:lang w:val="ka-GE"/>
        </w:rPr>
        <w:t xml:space="preserve"> </w:t>
      </w:r>
      <w:r w:rsidR="00342A58" w:rsidRPr="00F41C85">
        <w:rPr>
          <w:rFonts w:ascii="Sylfaen" w:hAnsi="Sylfaen" w:cs="Sylfaen"/>
          <w:lang w:val="ka-GE"/>
        </w:rPr>
        <w:t>მშენებლობა</w:t>
      </w:r>
      <w:r w:rsidR="00342A58" w:rsidRPr="00F41C85">
        <w:rPr>
          <w:rFonts w:ascii="Sylfaen" w:hAnsi="Sylfaen"/>
          <w:lang w:val="ka-GE"/>
        </w:rPr>
        <w:t xml:space="preserve">, </w:t>
      </w:r>
      <w:r w:rsidR="00342A58" w:rsidRPr="00F41C85">
        <w:rPr>
          <w:rFonts w:ascii="Sylfaen" w:hAnsi="Sylfaen" w:cs="Sylfaen"/>
          <w:lang w:val="ka-GE"/>
        </w:rPr>
        <w:t>სადაც</w:t>
      </w:r>
      <w:r w:rsidR="00342A58" w:rsidRPr="00F41C85">
        <w:rPr>
          <w:rFonts w:ascii="Sylfaen" w:hAnsi="Sylfaen"/>
          <w:lang w:val="ka-GE"/>
        </w:rPr>
        <w:t xml:space="preserve"> 582 </w:t>
      </w:r>
      <w:r w:rsidR="00342A58" w:rsidRPr="00F41C85">
        <w:rPr>
          <w:rFonts w:ascii="Sylfaen" w:hAnsi="Sylfaen" w:cs="Sylfaen"/>
          <w:lang w:val="ka-GE"/>
        </w:rPr>
        <w:t>ოჯახს</w:t>
      </w:r>
      <w:r w:rsidR="006555F7">
        <w:rPr>
          <w:rFonts w:ascii="Sylfaen" w:hAnsi="Sylfaen" w:cs="Sylfaen"/>
          <w:lang w:val="ka-GE"/>
        </w:rPr>
        <w:t xml:space="preserve"> </w:t>
      </w:r>
      <w:r w:rsidR="00342A58" w:rsidRPr="00F41C85">
        <w:rPr>
          <w:rFonts w:ascii="Sylfaen" w:hAnsi="Sylfaen" w:cs="Sylfaen"/>
          <w:lang w:val="ka-GE"/>
        </w:rPr>
        <w:t>გადაეცემა</w:t>
      </w:r>
      <w:r w:rsidR="006555F7">
        <w:rPr>
          <w:rFonts w:ascii="Sylfaen" w:hAnsi="Sylfaen" w:cs="Sylfaen"/>
          <w:lang w:val="ka-GE"/>
        </w:rPr>
        <w:t xml:space="preserve"> </w:t>
      </w:r>
      <w:r w:rsidR="00342A58" w:rsidRPr="00F41C85">
        <w:rPr>
          <w:rFonts w:ascii="Sylfaen" w:hAnsi="Sylfaen" w:cs="Sylfaen"/>
          <w:lang w:val="ka-GE"/>
        </w:rPr>
        <w:t>ბინა</w:t>
      </w:r>
      <w:r w:rsidR="006555F7">
        <w:rPr>
          <w:rFonts w:ascii="Sylfaen" w:hAnsi="Sylfaen" w:cs="Sylfaen"/>
          <w:lang w:val="ka-GE"/>
        </w:rPr>
        <w:t xml:space="preserve"> </w:t>
      </w:r>
      <w:r w:rsidR="00342A58" w:rsidRPr="00F41C85">
        <w:rPr>
          <w:rFonts w:ascii="Sylfaen" w:hAnsi="Sylfaen" w:cs="Sylfaen"/>
          <w:lang w:val="ka-GE"/>
        </w:rPr>
        <w:t>და</w:t>
      </w:r>
      <w:r w:rsidR="006555F7">
        <w:rPr>
          <w:rFonts w:ascii="Sylfaen" w:hAnsi="Sylfaen" w:cs="Sylfaen"/>
          <w:lang w:val="ka-GE"/>
        </w:rPr>
        <w:t xml:space="preserve"> </w:t>
      </w:r>
      <w:r w:rsidR="00342A58" w:rsidRPr="00F41C85">
        <w:rPr>
          <w:rFonts w:ascii="Sylfaen" w:hAnsi="Sylfaen" w:cs="Sylfaen"/>
          <w:lang w:val="ka-GE"/>
        </w:rPr>
        <w:t>ეს</w:t>
      </w:r>
      <w:r w:rsidR="006555F7">
        <w:rPr>
          <w:rFonts w:ascii="Sylfaen" w:hAnsi="Sylfaen" w:cs="Sylfaen"/>
          <w:lang w:val="ka-GE"/>
        </w:rPr>
        <w:t xml:space="preserve"> </w:t>
      </w:r>
      <w:r w:rsidR="00342A58" w:rsidRPr="00F41C85">
        <w:rPr>
          <w:rFonts w:ascii="Sylfaen" w:hAnsi="Sylfaen" w:cs="Sylfaen"/>
          <w:lang w:val="ka-GE"/>
        </w:rPr>
        <w:t>პროცესი</w:t>
      </w:r>
      <w:r w:rsidR="006555F7">
        <w:rPr>
          <w:rFonts w:ascii="Sylfaen" w:hAnsi="Sylfaen" w:cs="Sylfaen"/>
          <w:lang w:val="ka-GE"/>
        </w:rPr>
        <w:t xml:space="preserve"> </w:t>
      </w:r>
      <w:r w:rsidR="00342A58" w:rsidRPr="00F41C85">
        <w:rPr>
          <w:rFonts w:ascii="Sylfaen" w:hAnsi="Sylfaen" w:cs="Sylfaen"/>
          <w:lang w:val="ka-GE"/>
        </w:rPr>
        <w:t>გაგრძელდება</w:t>
      </w:r>
      <w:r w:rsidR="006555F7">
        <w:rPr>
          <w:rFonts w:ascii="Sylfaen" w:hAnsi="Sylfaen" w:cs="Sylfaen"/>
          <w:lang w:val="ka-GE"/>
        </w:rPr>
        <w:t xml:space="preserve"> </w:t>
      </w:r>
      <w:r w:rsidR="00342A58" w:rsidRPr="00F41C85">
        <w:rPr>
          <w:rFonts w:ascii="Sylfaen" w:hAnsi="Sylfaen" w:cs="Sylfaen"/>
          <w:lang w:val="ka-GE"/>
        </w:rPr>
        <w:t>სანამ</w:t>
      </w:r>
      <w:r w:rsidR="006555F7">
        <w:rPr>
          <w:rFonts w:ascii="Sylfaen" w:hAnsi="Sylfaen" w:cs="Sylfaen"/>
          <w:lang w:val="ka-GE"/>
        </w:rPr>
        <w:t xml:space="preserve"> </w:t>
      </w:r>
      <w:r w:rsidR="00342A58" w:rsidRPr="00F41C85">
        <w:rPr>
          <w:rFonts w:ascii="Sylfaen" w:hAnsi="Sylfaen" w:cs="Sylfaen"/>
          <w:lang w:val="ka-GE"/>
        </w:rPr>
        <w:t>ყველა</w:t>
      </w:r>
      <w:r w:rsidR="006555F7">
        <w:rPr>
          <w:rFonts w:ascii="Sylfaen" w:hAnsi="Sylfaen" w:cs="Sylfaen"/>
          <w:lang w:val="ka-GE"/>
        </w:rPr>
        <w:t xml:space="preserve"> </w:t>
      </w:r>
      <w:r w:rsidR="00342A58" w:rsidRPr="00F41C85">
        <w:rPr>
          <w:rFonts w:ascii="Sylfaen" w:hAnsi="Sylfaen" w:cs="Sylfaen"/>
          <w:lang w:val="ka-GE"/>
        </w:rPr>
        <w:t>ოჯახი</w:t>
      </w:r>
      <w:r w:rsidR="006555F7">
        <w:rPr>
          <w:rFonts w:ascii="Sylfaen" w:hAnsi="Sylfaen" w:cs="Sylfaen"/>
          <w:lang w:val="ka-GE"/>
        </w:rPr>
        <w:t xml:space="preserve"> </w:t>
      </w:r>
      <w:r w:rsidR="00342A58" w:rsidRPr="00F41C85">
        <w:rPr>
          <w:rFonts w:ascii="Sylfaen" w:hAnsi="Sylfaen" w:cs="Sylfaen"/>
          <w:lang w:val="ka-GE"/>
        </w:rPr>
        <w:t>არ</w:t>
      </w:r>
      <w:r w:rsidR="006555F7">
        <w:rPr>
          <w:rFonts w:ascii="Sylfaen" w:hAnsi="Sylfaen" w:cs="Sylfaen"/>
          <w:lang w:val="ka-GE"/>
        </w:rPr>
        <w:t xml:space="preserve"> </w:t>
      </w:r>
      <w:r w:rsidR="00342A58" w:rsidRPr="00F41C85">
        <w:rPr>
          <w:rFonts w:ascii="Sylfaen" w:hAnsi="Sylfaen" w:cs="Sylfaen"/>
          <w:lang w:val="ka-GE"/>
        </w:rPr>
        <w:t>იქნება</w:t>
      </w:r>
      <w:r w:rsidR="006555F7">
        <w:rPr>
          <w:rFonts w:ascii="Sylfaen" w:hAnsi="Sylfaen" w:cs="Sylfaen"/>
          <w:lang w:val="ka-GE"/>
        </w:rPr>
        <w:t xml:space="preserve"> </w:t>
      </w:r>
      <w:r w:rsidR="00342A58" w:rsidRPr="00F41C85">
        <w:rPr>
          <w:rFonts w:ascii="Sylfaen" w:hAnsi="Sylfaen" w:cs="Sylfaen"/>
          <w:lang w:val="ka-GE"/>
        </w:rPr>
        <w:t>უზრუნველყოფილი</w:t>
      </w:r>
      <w:r w:rsidR="006555F7">
        <w:rPr>
          <w:rFonts w:ascii="Sylfaen" w:hAnsi="Sylfaen" w:cs="Sylfaen"/>
          <w:lang w:val="ka-GE"/>
        </w:rPr>
        <w:t xml:space="preserve"> </w:t>
      </w:r>
      <w:r w:rsidR="00342A58" w:rsidRPr="00F41C85">
        <w:rPr>
          <w:rFonts w:ascii="Sylfaen" w:hAnsi="Sylfaen" w:cs="Sylfaen"/>
          <w:lang w:val="ka-GE"/>
        </w:rPr>
        <w:t>უსაფრთხო</w:t>
      </w:r>
      <w:r w:rsidR="006555F7">
        <w:rPr>
          <w:rFonts w:ascii="Sylfaen" w:hAnsi="Sylfaen" w:cs="Sylfaen"/>
          <w:lang w:val="ka-GE"/>
        </w:rPr>
        <w:t xml:space="preserve"> </w:t>
      </w:r>
      <w:r w:rsidR="00342A58" w:rsidRPr="00F41C85">
        <w:rPr>
          <w:rFonts w:ascii="Sylfaen" w:hAnsi="Sylfaen" w:cs="Sylfaen"/>
          <w:lang w:val="ka-GE"/>
        </w:rPr>
        <w:t>საცხოვრისით</w:t>
      </w:r>
      <w:r w:rsidR="00342A58" w:rsidRPr="00F41C85">
        <w:rPr>
          <w:rFonts w:ascii="Sylfaen" w:hAnsi="Sylfaen"/>
          <w:lang w:val="ka-GE"/>
        </w:rPr>
        <w:t xml:space="preserve">. </w:t>
      </w:r>
      <w:r w:rsidR="00342A58" w:rsidRPr="00F41C85">
        <w:rPr>
          <w:rFonts w:ascii="Sylfaen" w:hAnsi="Sylfaen" w:cs="Sylfaen"/>
          <w:lang w:val="ka-GE"/>
        </w:rPr>
        <w:t>ოცნების</w:t>
      </w:r>
      <w:r w:rsidR="006555F7">
        <w:rPr>
          <w:rFonts w:ascii="Sylfaen" w:hAnsi="Sylfaen" w:cs="Sylfaen"/>
          <w:lang w:val="ka-GE"/>
        </w:rPr>
        <w:t xml:space="preserve"> </w:t>
      </w:r>
      <w:r w:rsidR="00342A58" w:rsidRPr="00F41C85">
        <w:rPr>
          <w:rFonts w:ascii="Sylfaen" w:hAnsi="Sylfaen" w:cs="Sylfaen"/>
          <w:lang w:val="ka-GE"/>
        </w:rPr>
        <w:t>ქალაქთან</w:t>
      </w:r>
      <w:r w:rsidR="006555F7">
        <w:rPr>
          <w:rFonts w:ascii="Sylfaen" w:hAnsi="Sylfaen" w:cs="Sylfaen"/>
          <w:lang w:val="ka-GE"/>
        </w:rPr>
        <w:t xml:space="preserve"> დაკავშირებით </w:t>
      </w:r>
      <w:r w:rsidR="00342A58" w:rsidRPr="00F41C85">
        <w:rPr>
          <w:rFonts w:ascii="Sylfaen" w:hAnsi="Sylfaen" w:cs="Sylfaen"/>
          <w:lang w:val="ka-GE"/>
        </w:rPr>
        <w:t>კომისიამ</w:t>
      </w:r>
      <w:r w:rsidR="006555F7">
        <w:rPr>
          <w:rFonts w:ascii="Sylfaen" w:hAnsi="Sylfaen" w:cs="Sylfaen"/>
          <w:lang w:val="ka-GE"/>
        </w:rPr>
        <w:t xml:space="preserve"> </w:t>
      </w:r>
      <w:r w:rsidR="00342A58" w:rsidRPr="00F41C85">
        <w:rPr>
          <w:rFonts w:ascii="Sylfaen" w:hAnsi="Sylfaen" w:cs="Sylfaen"/>
          <w:lang w:val="ka-GE"/>
        </w:rPr>
        <w:t>კრიტერიუმები</w:t>
      </w:r>
      <w:r w:rsidR="006555F7">
        <w:rPr>
          <w:rFonts w:ascii="Sylfaen" w:hAnsi="Sylfaen" w:cs="Sylfaen"/>
          <w:lang w:val="ka-GE"/>
        </w:rPr>
        <w:t xml:space="preserve"> </w:t>
      </w:r>
      <w:r w:rsidR="00342A58" w:rsidRPr="00F41C85">
        <w:rPr>
          <w:rFonts w:ascii="Sylfaen" w:hAnsi="Sylfaen" w:cs="Sylfaen"/>
          <w:lang w:val="ka-GE"/>
        </w:rPr>
        <w:t>შეიმუშავა</w:t>
      </w:r>
      <w:r w:rsidR="00342A58" w:rsidRPr="00F41C85">
        <w:rPr>
          <w:rFonts w:ascii="Sylfaen" w:hAnsi="Sylfaen"/>
          <w:lang w:val="ka-GE"/>
        </w:rPr>
        <w:t xml:space="preserve">. </w:t>
      </w:r>
      <w:r w:rsidR="00342A58" w:rsidRPr="00F41C85">
        <w:rPr>
          <w:rFonts w:ascii="Sylfaen" w:hAnsi="Sylfaen" w:cs="Sylfaen"/>
          <w:lang w:val="ka-GE"/>
        </w:rPr>
        <w:t>მოსახლეობისთვის</w:t>
      </w:r>
      <w:r w:rsidR="006555F7">
        <w:rPr>
          <w:rFonts w:ascii="Sylfaen" w:hAnsi="Sylfaen" w:cs="Sylfaen"/>
          <w:lang w:val="ka-GE"/>
        </w:rPr>
        <w:t xml:space="preserve"> </w:t>
      </w:r>
      <w:r w:rsidR="00342A58" w:rsidRPr="00F41C85">
        <w:rPr>
          <w:rFonts w:ascii="Sylfaen" w:hAnsi="Sylfaen" w:cs="Sylfaen"/>
          <w:lang w:val="ka-GE"/>
        </w:rPr>
        <w:t>ბინების</w:t>
      </w:r>
      <w:r w:rsidR="006555F7">
        <w:rPr>
          <w:rFonts w:ascii="Sylfaen" w:hAnsi="Sylfaen" w:cs="Sylfaen"/>
          <w:lang w:val="ka-GE"/>
        </w:rPr>
        <w:t xml:space="preserve"> </w:t>
      </w:r>
      <w:r w:rsidR="00342A58" w:rsidRPr="00F41C85">
        <w:rPr>
          <w:rFonts w:ascii="Sylfaen" w:hAnsi="Sylfaen" w:cs="Sylfaen"/>
          <w:lang w:val="ka-GE"/>
        </w:rPr>
        <w:t>გადაცემისთვის</w:t>
      </w:r>
      <w:r w:rsidR="006555F7">
        <w:rPr>
          <w:rFonts w:ascii="Sylfaen" w:hAnsi="Sylfaen" w:cs="Sylfaen"/>
          <w:lang w:val="ka-GE"/>
        </w:rPr>
        <w:t xml:space="preserve"> </w:t>
      </w:r>
      <w:r w:rsidR="00342A58" w:rsidRPr="00F41C85">
        <w:rPr>
          <w:rFonts w:ascii="Sylfaen" w:hAnsi="Sylfaen" w:cs="Sylfaen"/>
          <w:lang w:val="ka-GE"/>
        </w:rPr>
        <w:t>საჭირო</w:t>
      </w:r>
      <w:r w:rsidR="006555F7">
        <w:rPr>
          <w:rFonts w:ascii="Sylfaen" w:hAnsi="Sylfaen" w:cs="Sylfaen"/>
          <w:lang w:val="ka-GE"/>
        </w:rPr>
        <w:t xml:space="preserve"> </w:t>
      </w:r>
      <w:r w:rsidR="00342A58" w:rsidRPr="00F41C85">
        <w:rPr>
          <w:rFonts w:ascii="Sylfaen" w:hAnsi="Sylfaen" w:cs="Sylfaen"/>
          <w:lang w:val="ka-GE"/>
        </w:rPr>
        <w:t>კრიტერიუმებზე</w:t>
      </w:r>
      <w:r w:rsidR="00342A58" w:rsidRPr="00F41C85">
        <w:rPr>
          <w:rFonts w:ascii="Sylfaen" w:hAnsi="Sylfaen"/>
          <w:lang w:val="ka-GE"/>
        </w:rPr>
        <w:t xml:space="preserve">, </w:t>
      </w:r>
      <w:r w:rsidR="00342A58" w:rsidRPr="00F41C85">
        <w:rPr>
          <w:rFonts w:ascii="Sylfaen" w:hAnsi="Sylfaen" w:cs="Sylfaen"/>
          <w:lang w:val="ka-GE"/>
        </w:rPr>
        <w:t>სპეციალურმა</w:t>
      </w:r>
      <w:r w:rsidR="006555F7">
        <w:rPr>
          <w:rFonts w:ascii="Sylfaen" w:hAnsi="Sylfaen" w:cs="Sylfaen"/>
          <w:lang w:val="ka-GE"/>
        </w:rPr>
        <w:t xml:space="preserve"> </w:t>
      </w:r>
      <w:r w:rsidR="00342A58" w:rsidRPr="00F41C85">
        <w:rPr>
          <w:rFonts w:ascii="Sylfaen" w:hAnsi="Sylfaen" w:cs="Sylfaen"/>
          <w:lang w:val="ka-GE"/>
        </w:rPr>
        <w:t>სამთავრობო</w:t>
      </w:r>
      <w:r w:rsidR="006555F7">
        <w:rPr>
          <w:rFonts w:ascii="Sylfaen" w:hAnsi="Sylfaen" w:cs="Sylfaen"/>
          <w:lang w:val="ka-GE"/>
        </w:rPr>
        <w:t xml:space="preserve"> </w:t>
      </w:r>
      <w:r w:rsidR="00342A58" w:rsidRPr="00F41C85">
        <w:rPr>
          <w:rFonts w:ascii="Sylfaen" w:hAnsi="Sylfaen" w:cs="Sylfaen"/>
          <w:lang w:val="ka-GE"/>
        </w:rPr>
        <w:t>კომისიამ</w:t>
      </w:r>
      <w:r w:rsidR="006555F7">
        <w:rPr>
          <w:rFonts w:ascii="Sylfaen" w:hAnsi="Sylfaen" w:cs="Sylfaen"/>
          <w:lang w:val="ka-GE"/>
        </w:rPr>
        <w:t xml:space="preserve"> </w:t>
      </w:r>
      <w:r w:rsidR="00342A58" w:rsidRPr="00F41C85">
        <w:rPr>
          <w:rFonts w:ascii="Sylfaen" w:hAnsi="Sylfaen" w:cs="Sylfaen"/>
          <w:lang w:val="ka-GE"/>
        </w:rPr>
        <w:t>იმუშავა</w:t>
      </w:r>
      <w:r w:rsidR="00342A58" w:rsidRPr="00F41C85">
        <w:rPr>
          <w:rFonts w:ascii="Sylfaen" w:hAnsi="Sylfaen"/>
          <w:lang w:val="ka-GE"/>
        </w:rPr>
        <w:t xml:space="preserve">, </w:t>
      </w:r>
      <w:r w:rsidR="00342A58" w:rsidRPr="00F41C85">
        <w:rPr>
          <w:rFonts w:ascii="Sylfaen" w:hAnsi="Sylfaen" w:cs="Sylfaen"/>
          <w:lang w:val="ka-GE"/>
        </w:rPr>
        <w:t>რომელშიც</w:t>
      </w:r>
      <w:r w:rsidR="006555F7">
        <w:rPr>
          <w:rFonts w:ascii="Sylfaen" w:hAnsi="Sylfaen" w:cs="Sylfaen"/>
          <w:lang w:val="ka-GE"/>
        </w:rPr>
        <w:t xml:space="preserve"> </w:t>
      </w:r>
      <w:r w:rsidR="00342A58" w:rsidRPr="00F41C85">
        <w:rPr>
          <w:rFonts w:ascii="Sylfaen" w:hAnsi="Sylfaen" w:cs="Sylfaen"/>
          <w:lang w:val="ka-GE"/>
        </w:rPr>
        <w:t>საერთაშორისო</w:t>
      </w:r>
      <w:r w:rsidR="006555F7">
        <w:rPr>
          <w:rFonts w:ascii="Sylfaen" w:hAnsi="Sylfaen" w:cs="Sylfaen"/>
          <w:lang w:val="ka-GE"/>
        </w:rPr>
        <w:t xml:space="preserve"> </w:t>
      </w:r>
      <w:r w:rsidR="00342A58" w:rsidRPr="00F41C85">
        <w:rPr>
          <w:rFonts w:ascii="Sylfaen" w:hAnsi="Sylfaen" w:cs="Sylfaen"/>
          <w:lang w:val="ka-GE"/>
        </w:rPr>
        <w:t>ორგანიზაცია</w:t>
      </w:r>
      <w:r w:rsidR="00342A58" w:rsidRPr="00F41C85">
        <w:rPr>
          <w:rFonts w:ascii="Sylfaen" w:hAnsi="Sylfaen"/>
          <w:lang w:val="ka-GE"/>
        </w:rPr>
        <w:t xml:space="preserve"> „Unicef“-</w:t>
      </w:r>
      <w:r w:rsidR="00342A58" w:rsidRPr="00F41C85">
        <w:rPr>
          <w:rFonts w:ascii="Sylfaen" w:hAnsi="Sylfaen" w:cs="Sylfaen"/>
          <w:lang w:val="ka-GE"/>
        </w:rPr>
        <w:t>ის</w:t>
      </w:r>
      <w:r w:rsidR="006555F7">
        <w:rPr>
          <w:rFonts w:ascii="Sylfaen" w:hAnsi="Sylfaen" w:cs="Sylfaen"/>
          <w:lang w:val="ka-GE"/>
        </w:rPr>
        <w:t xml:space="preserve"> </w:t>
      </w:r>
      <w:r w:rsidR="00342A58" w:rsidRPr="00F41C85">
        <w:rPr>
          <w:rFonts w:ascii="Sylfaen" w:hAnsi="Sylfaen" w:cs="Sylfaen"/>
          <w:lang w:val="ka-GE"/>
        </w:rPr>
        <w:t>და</w:t>
      </w:r>
      <w:r w:rsidR="00342A58" w:rsidRPr="00F41C85">
        <w:rPr>
          <w:rFonts w:ascii="Sylfaen" w:hAnsi="Sylfaen"/>
          <w:lang w:val="ka-GE"/>
        </w:rPr>
        <w:t xml:space="preserve"> „</w:t>
      </w:r>
      <w:r w:rsidR="00342A58" w:rsidRPr="00F41C85">
        <w:rPr>
          <w:rFonts w:ascii="Sylfaen" w:hAnsi="Sylfaen" w:cs="Sylfaen"/>
          <w:lang w:val="ka-GE"/>
        </w:rPr>
        <w:t>წითელიჯვარის</w:t>
      </w:r>
      <w:r w:rsidR="00342A58" w:rsidRPr="00F41C85">
        <w:rPr>
          <w:rFonts w:ascii="Sylfaen" w:hAnsi="Sylfaen"/>
          <w:lang w:val="ka-GE"/>
        </w:rPr>
        <w:t xml:space="preserve">“, </w:t>
      </w:r>
      <w:r w:rsidR="006555F7">
        <w:rPr>
          <w:rFonts w:ascii="Sylfaen" w:hAnsi="Sylfaen"/>
          <w:lang w:val="ka-GE"/>
        </w:rPr>
        <w:t xml:space="preserve">  </w:t>
      </w:r>
      <w:r w:rsidR="00342A58" w:rsidRPr="00F41C85">
        <w:rPr>
          <w:rFonts w:ascii="Sylfaen" w:hAnsi="Sylfaen" w:cs="Sylfaen"/>
          <w:lang w:val="ka-GE"/>
        </w:rPr>
        <w:t>ასევე</w:t>
      </w:r>
      <w:r w:rsidR="006555F7">
        <w:rPr>
          <w:rFonts w:ascii="Sylfaen" w:hAnsi="Sylfaen" w:cs="Sylfaen"/>
          <w:lang w:val="ka-GE"/>
        </w:rPr>
        <w:t xml:space="preserve"> </w:t>
      </w:r>
      <w:r w:rsidR="00342A58" w:rsidRPr="00F41C85">
        <w:rPr>
          <w:rFonts w:ascii="Sylfaen" w:hAnsi="Sylfaen" w:cs="Sylfaen"/>
          <w:lang w:val="ka-GE"/>
        </w:rPr>
        <w:t>საქართველოს</w:t>
      </w:r>
      <w:r w:rsidR="006555F7">
        <w:rPr>
          <w:rFonts w:ascii="Sylfaen" w:hAnsi="Sylfaen" w:cs="Sylfaen"/>
          <w:lang w:val="ka-GE"/>
        </w:rPr>
        <w:t xml:space="preserve"> </w:t>
      </w:r>
      <w:r w:rsidR="00342A58" w:rsidRPr="00F41C85">
        <w:rPr>
          <w:rFonts w:ascii="Sylfaen" w:hAnsi="Sylfaen" w:cs="Sylfaen"/>
          <w:lang w:val="ka-GE"/>
        </w:rPr>
        <w:t>სახალხო</w:t>
      </w:r>
      <w:r w:rsidR="006555F7">
        <w:rPr>
          <w:rFonts w:ascii="Sylfaen" w:hAnsi="Sylfaen" w:cs="Sylfaen"/>
          <w:lang w:val="ka-GE"/>
        </w:rPr>
        <w:t xml:space="preserve"> </w:t>
      </w:r>
      <w:r w:rsidR="00342A58" w:rsidRPr="00F41C85">
        <w:rPr>
          <w:rFonts w:ascii="Sylfaen" w:hAnsi="Sylfaen" w:cs="Sylfaen"/>
          <w:lang w:val="ka-GE"/>
        </w:rPr>
        <w:t>დამცველის</w:t>
      </w:r>
      <w:r w:rsidR="006555F7">
        <w:rPr>
          <w:rFonts w:ascii="Sylfaen" w:hAnsi="Sylfaen" w:cs="Sylfaen"/>
          <w:lang w:val="ka-GE"/>
        </w:rPr>
        <w:t xml:space="preserve"> </w:t>
      </w:r>
      <w:r w:rsidR="00342A58" w:rsidRPr="00F41C85">
        <w:rPr>
          <w:rFonts w:ascii="Sylfaen" w:hAnsi="Sylfaen" w:cs="Sylfaen"/>
          <w:lang w:val="ka-GE"/>
        </w:rPr>
        <w:t>აპარატისდააჭარის</w:t>
      </w:r>
      <w:r w:rsidR="006555F7">
        <w:rPr>
          <w:rFonts w:ascii="Sylfaen" w:hAnsi="Sylfaen" w:cs="Sylfaen"/>
          <w:lang w:val="ka-GE"/>
        </w:rPr>
        <w:t xml:space="preserve"> </w:t>
      </w:r>
      <w:r w:rsidR="00342A58" w:rsidRPr="00F41C85">
        <w:rPr>
          <w:rFonts w:ascii="Sylfaen" w:hAnsi="Sylfaen" w:cs="Sylfaen"/>
          <w:lang w:val="ka-GE"/>
        </w:rPr>
        <w:t>მთავრობის</w:t>
      </w:r>
      <w:r w:rsidR="006555F7">
        <w:rPr>
          <w:rFonts w:ascii="Sylfaen" w:hAnsi="Sylfaen" w:cs="Sylfaen"/>
          <w:lang w:val="ka-GE"/>
        </w:rPr>
        <w:t xml:space="preserve"> </w:t>
      </w:r>
      <w:r w:rsidR="00342A58" w:rsidRPr="00F41C85">
        <w:rPr>
          <w:rFonts w:ascii="Sylfaen" w:hAnsi="Sylfaen" w:cs="Sylfaen"/>
          <w:lang w:val="ka-GE"/>
        </w:rPr>
        <w:t>წარმომადგენლები</w:t>
      </w:r>
      <w:r w:rsidR="006555F7">
        <w:rPr>
          <w:rFonts w:ascii="Sylfaen" w:hAnsi="Sylfaen" w:cs="Sylfaen"/>
          <w:lang w:val="ka-GE"/>
        </w:rPr>
        <w:t xml:space="preserve"> </w:t>
      </w:r>
      <w:r w:rsidR="00342A58" w:rsidRPr="00F41C85">
        <w:rPr>
          <w:rFonts w:ascii="Sylfaen" w:hAnsi="Sylfaen" w:cs="Sylfaen"/>
          <w:lang w:val="ka-GE"/>
        </w:rPr>
        <w:t>მონაწილეობენ</w:t>
      </w:r>
      <w:r w:rsidR="00342A58" w:rsidRPr="00F41C85">
        <w:rPr>
          <w:rFonts w:ascii="Sylfaen" w:hAnsi="Sylfaen"/>
          <w:lang w:val="ka-GE"/>
        </w:rPr>
        <w:t>.</w:t>
      </w:r>
    </w:p>
    <w:p w14:paraId="5E223391" w14:textId="77777777" w:rsidR="000A2774" w:rsidRDefault="000A2774" w:rsidP="00CA4E6B">
      <w:pPr>
        <w:tabs>
          <w:tab w:val="left" w:pos="709"/>
        </w:tabs>
        <w:spacing w:after="181" w:line="360" w:lineRule="auto"/>
        <w:ind w:left="142" w:right="203"/>
        <w:jc w:val="both"/>
        <w:rPr>
          <w:rFonts w:ascii="Sylfaen" w:hAnsi="Sylfaen" w:cs="Sylfaen"/>
          <w:lang w:val="ka-GE"/>
        </w:rPr>
      </w:pPr>
    </w:p>
    <w:p w14:paraId="7298F339" w14:textId="4695065F" w:rsidR="00342A58" w:rsidRPr="00F41C85" w:rsidRDefault="00342A58" w:rsidP="00CA4E6B">
      <w:pPr>
        <w:tabs>
          <w:tab w:val="left" w:pos="709"/>
        </w:tabs>
        <w:spacing w:after="181" w:line="360" w:lineRule="auto"/>
        <w:ind w:left="142" w:right="203"/>
        <w:jc w:val="both"/>
        <w:rPr>
          <w:rFonts w:ascii="Sylfaen" w:hAnsi="Sylfaen"/>
          <w:lang w:val="ka-GE"/>
        </w:rPr>
      </w:pPr>
      <w:r w:rsidRPr="00F41C85">
        <w:rPr>
          <w:rFonts w:ascii="Sylfaen" w:hAnsi="Sylfaen" w:cs="Sylfaen"/>
          <w:lang w:val="ka-GE"/>
        </w:rPr>
        <w:t>ე</w:t>
      </w:r>
      <w:r w:rsidRPr="00F41C85">
        <w:rPr>
          <w:rFonts w:ascii="Sylfaen" w:hAnsi="Sylfaen"/>
          <w:lang w:val="ka-GE"/>
        </w:rPr>
        <w:t>.</w:t>
      </w:r>
      <w:r w:rsidRPr="00F41C85">
        <w:rPr>
          <w:rFonts w:ascii="Sylfaen" w:hAnsi="Sylfaen" w:cs="Sylfaen"/>
          <w:lang w:val="ka-GE"/>
        </w:rPr>
        <w:t>წ</w:t>
      </w:r>
      <w:r w:rsidRPr="00F41C85">
        <w:rPr>
          <w:rFonts w:ascii="Sylfaen" w:hAnsi="Sylfaen"/>
          <w:lang w:val="ka-GE"/>
        </w:rPr>
        <w:t xml:space="preserve"> "</w:t>
      </w:r>
      <w:r w:rsidRPr="00F41C85">
        <w:rPr>
          <w:rFonts w:ascii="Sylfaen" w:hAnsi="Sylfaen" w:cs="Sylfaen"/>
          <w:lang w:val="ka-GE"/>
        </w:rPr>
        <w:t>ოცნების</w:t>
      </w:r>
      <w:r w:rsidR="006555F7">
        <w:rPr>
          <w:rFonts w:ascii="Sylfaen" w:hAnsi="Sylfaen" w:cs="Sylfaen"/>
          <w:lang w:val="ka-GE"/>
        </w:rPr>
        <w:t xml:space="preserve"> </w:t>
      </w:r>
      <w:r w:rsidRPr="00F41C85">
        <w:rPr>
          <w:rFonts w:ascii="Sylfaen" w:hAnsi="Sylfaen" w:cs="Sylfaen"/>
          <w:lang w:val="ka-GE"/>
        </w:rPr>
        <w:t>ქალაქში</w:t>
      </w:r>
      <w:r w:rsidRPr="00F41C85">
        <w:rPr>
          <w:rFonts w:ascii="Sylfaen" w:hAnsi="Sylfaen"/>
          <w:lang w:val="ka-GE"/>
        </w:rPr>
        <w:t xml:space="preserve">“ </w:t>
      </w:r>
      <w:r w:rsidRPr="00F41C85">
        <w:rPr>
          <w:rFonts w:ascii="Sylfaen" w:hAnsi="Sylfaen" w:cs="Sylfaen"/>
          <w:lang w:val="ka-GE"/>
        </w:rPr>
        <w:t>დასკვნით</w:t>
      </w:r>
      <w:r w:rsidR="006555F7">
        <w:rPr>
          <w:rFonts w:ascii="Sylfaen" w:hAnsi="Sylfaen" w:cs="Sylfaen"/>
          <w:lang w:val="ka-GE"/>
        </w:rPr>
        <w:t xml:space="preserve"> </w:t>
      </w:r>
      <w:r w:rsidRPr="00F41C85">
        <w:rPr>
          <w:rFonts w:ascii="Sylfaen" w:hAnsi="Sylfaen" w:cs="Sylfaen"/>
          <w:lang w:val="ka-GE"/>
        </w:rPr>
        <w:t>ეტაპზეა</w:t>
      </w:r>
      <w:r w:rsidR="006555F7">
        <w:rPr>
          <w:rFonts w:ascii="Sylfaen" w:hAnsi="Sylfaen" w:cs="Sylfaen"/>
          <w:lang w:val="ka-GE"/>
        </w:rPr>
        <w:t xml:space="preserve"> </w:t>
      </w:r>
      <w:r w:rsidRPr="00F41C85">
        <w:rPr>
          <w:rFonts w:ascii="Sylfaen" w:hAnsi="Sylfaen" w:cs="Sylfaen"/>
          <w:lang w:val="ka-GE"/>
        </w:rPr>
        <w:t>სამი</w:t>
      </w:r>
      <w:r w:rsidRPr="00F41C85">
        <w:rPr>
          <w:rFonts w:ascii="Sylfaen" w:hAnsi="Sylfaen"/>
          <w:lang w:val="ka-GE"/>
        </w:rPr>
        <w:t xml:space="preserve"> 12 </w:t>
      </w:r>
      <w:r w:rsidRPr="00F41C85">
        <w:rPr>
          <w:rFonts w:ascii="Sylfaen" w:hAnsi="Sylfaen" w:cs="Sylfaen"/>
          <w:lang w:val="ka-GE"/>
        </w:rPr>
        <w:t>სართულიანი</w:t>
      </w:r>
      <w:r w:rsidR="006555F7">
        <w:rPr>
          <w:rFonts w:ascii="Sylfaen" w:hAnsi="Sylfaen" w:cs="Sylfaen"/>
          <w:lang w:val="ka-GE"/>
        </w:rPr>
        <w:t xml:space="preserve"> </w:t>
      </w:r>
      <w:r w:rsidRPr="00F41C85">
        <w:rPr>
          <w:rFonts w:ascii="Sylfaen" w:hAnsi="Sylfaen" w:cs="Sylfaen"/>
          <w:lang w:val="ka-GE"/>
        </w:rPr>
        <w:t>საცხოვრებელი</w:t>
      </w:r>
      <w:r w:rsidR="006555F7">
        <w:rPr>
          <w:rFonts w:ascii="Sylfaen" w:hAnsi="Sylfaen" w:cs="Sylfaen"/>
          <w:lang w:val="ka-GE"/>
        </w:rPr>
        <w:t xml:space="preserve"> </w:t>
      </w:r>
      <w:r w:rsidRPr="00F41C85">
        <w:rPr>
          <w:rFonts w:ascii="Sylfaen" w:hAnsi="Sylfaen" w:cs="Sylfaen"/>
          <w:lang w:val="ka-GE"/>
        </w:rPr>
        <w:t>ბინის</w:t>
      </w:r>
      <w:r w:rsidR="006555F7">
        <w:rPr>
          <w:rFonts w:ascii="Sylfaen" w:hAnsi="Sylfaen" w:cs="Sylfaen"/>
          <w:lang w:val="ka-GE"/>
        </w:rPr>
        <w:t xml:space="preserve"> </w:t>
      </w:r>
      <w:r w:rsidRPr="00F41C85">
        <w:rPr>
          <w:rFonts w:ascii="Sylfaen" w:hAnsi="Sylfaen" w:cs="Sylfaen"/>
          <w:lang w:val="ka-GE"/>
        </w:rPr>
        <w:t>მშენებლობა</w:t>
      </w:r>
      <w:r w:rsidR="006555F7">
        <w:rPr>
          <w:rFonts w:ascii="Sylfaen" w:hAnsi="Sylfaen" w:cs="Sylfaen"/>
          <w:lang w:val="ka-GE"/>
        </w:rPr>
        <w:t xml:space="preserve"> </w:t>
      </w:r>
      <w:r w:rsidRPr="00F41C85">
        <w:rPr>
          <w:rFonts w:ascii="Sylfaen" w:hAnsi="Sylfaen" w:cs="Sylfaen"/>
          <w:lang w:val="ka-GE"/>
        </w:rPr>
        <w:t>ხორციელდება</w:t>
      </w:r>
      <w:r w:rsidRPr="00F41C85">
        <w:rPr>
          <w:rFonts w:ascii="Sylfaen" w:hAnsi="Sylfaen"/>
          <w:lang w:val="ka-GE"/>
        </w:rPr>
        <w:t xml:space="preserve">. </w:t>
      </w:r>
      <w:r w:rsidRPr="00F41C85">
        <w:rPr>
          <w:rFonts w:ascii="Sylfaen" w:hAnsi="Sylfaen" w:cs="Sylfaen"/>
          <w:lang w:val="ka-GE"/>
        </w:rPr>
        <w:t>ე</w:t>
      </w:r>
      <w:r w:rsidRPr="00F41C85">
        <w:rPr>
          <w:rFonts w:ascii="Sylfaen" w:hAnsi="Sylfaen"/>
          <w:lang w:val="ka-GE"/>
        </w:rPr>
        <w:t>.</w:t>
      </w:r>
      <w:r w:rsidRPr="00F41C85">
        <w:rPr>
          <w:rFonts w:ascii="Sylfaen" w:hAnsi="Sylfaen" w:cs="Sylfaen"/>
          <w:lang w:val="ka-GE"/>
        </w:rPr>
        <w:t>წ</w:t>
      </w:r>
      <w:r w:rsidRPr="00F41C85">
        <w:rPr>
          <w:rFonts w:ascii="Sylfaen" w:hAnsi="Sylfaen"/>
          <w:lang w:val="ka-GE"/>
        </w:rPr>
        <w:t xml:space="preserve"> "</w:t>
      </w:r>
      <w:r w:rsidRPr="00F41C85">
        <w:rPr>
          <w:rFonts w:ascii="Sylfaen" w:hAnsi="Sylfaen" w:cs="Sylfaen"/>
          <w:lang w:val="ka-GE"/>
        </w:rPr>
        <w:t>ოცნების</w:t>
      </w:r>
      <w:r w:rsidR="006555F7">
        <w:rPr>
          <w:rFonts w:ascii="Sylfaen" w:hAnsi="Sylfaen" w:cs="Sylfaen"/>
          <w:lang w:val="ka-GE"/>
        </w:rPr>
        <w:t xml:space="preserve"> </w:t>
      </w:r>
      <w:r w:rsidRPr="00F41C85">
        <w:rPr>
          <w:rFonts w:ascii="Sylfaen" w:hAnsi="Sylfaen" w:cs="Sylfaen"/>
          <w:lang w:val="ka-GE"/>
        </w:rPr>
        <w:t>ქალაქის</w:t>
      </w:r>
      <w:r w:rsidRPr="00F41C85">
        <w:rPr>
          <w:rFonts w:ascii="Sylfaen" w:hAnsi="Sylfaen"/>
          <w:lang w:val="ka-GE"/>
        </w:rPr>
        <w:t xml:space="preserve">" </w:t>
      </w:r>
      <w:r w:rsidRPr="00F41C85">
        <w:rPr>
          <w:rFonts w:ascii="Sylfaen" w:hAnsi="Sylfaen" w:cs="Sylfaen"/>
          <w:lang w:val="ka-GE"/>
        </w:rPr>
        <w:t>მშენებარე</w:t>
      </w:r>
      <w:r w:rsidR="006555F7">
        <w:rPr>
          <w:rFonts w:ascii="Sylfaen" w:hAnsi="Sylfaen" w:cs="Sylfaen"/>
          <w:lang w:val="ka-GE"/>
        </w:rPr>
        <w:t xml:space="preserve"> </w:t>
      </w:r>
      <w:r w:rsidRPr="00F41C85">
        <w:rPr>
          <w:rFonts w:ascii="Sylfaen" w:hAnsi="Sylfaen" w:cs="Sylfaen"/>
          <w:lang w:val="ka-GE"/>
        </w:rPr>
        <w:t>მრავალბინიანი</w:t>
      </w:r>
      <w:r w:rsidR="006555F7">
        <w:rPr>
          <w:rFonts w:ascii="Sylfaen" w:hAnsi="Sylfaen" w:cs="Sylfaen"/>
          <w:lang w:val="ka-GE"/>
        </w:rPr>
        <w:t xml:space="preserve"> </w:t>
      </w:r>
      <w:r w:rsidRPr="00F41C85">
        <w:rPr>
          <w:rFonts w:ascii="Sylfaen" w:hAnsi="Sylfaen" w:cs="Sylfaen"/>
          <w:lang w:val="ka-GE"/>
        </w:rPr>
        <w:t>საცხოვრებელი</w:t>
      </w:r>
      <w:r w:rsidR="006555F7">
        <w:rPr>
          <w:rFonts w:ascii="Sylfaen" w:hAnsi="Sylfaen" w:cs="Sylfaen"/>
          <w:lang w:val="ka-GE"/>
        </w:rPr>
        <w:t xml:space="preserve"> </w:t>
      </w:r>
      <w:r w:rsidRPr="00F41C85">
        <w:rPr>
          <w:rFonts w:ascii="Sylfaen" w:hAnsi="Sylfaen" w:cs="Sylfaen"/>
          <w:lang w:val="ka-GE"/>
        </w:rPr>
        <w:t>კომპლექსის</w:t>
      </w:r>
      <w:r w:rsidR="006555F7">
        <w:rPr>
          <w:rFonts w:ascii="Sylfaen" w:hAnsi="Sylfaen" w:cs="Sylfaen"/>
          <w:lang w:val="ka-GE"/>
        </w:rPr>
        <w:t xml:space="preserve"> </w:t>
      </w:r>
      <w:r w:rsidRPr="00F41C85">
        <w:rPr>
          <w:rFonts w:ascii="Sylfaen" w:hAnsi="Sylfaen" w:cs="Sylfaen"/>
          <w:lang w:val="ka-GE"/>
        </w:rPr>
        <w:t>პირველი</w:t>
      </w:r>
      <w:r w:rsidR="006555F7">
        <w:rPr>
          <w:rFonts w:ascii="Sylfaen" w:hAnsi="Sylfaen" w:cs="Sylfaen"/>
          <w:lang w:val="ka-GE"/>
        </w:rPr>
        <w:t xml:space="preserve"> </w:t>
      </w:r>
      <w:r w:rsidRPr="00F41C85">
        <w:rPr>
          <w:rFonts w:ascii="Sylfaen" w:hAnsi="Sylfaen" w:cs="Sylfaen"/>
          <w:lang w:val="ka-GE"/>
        </w:rPr>
        <w:t>ეტაპი</w:t>
      </w:r>
      <w:r w:rsidRPr="00F41C85">
        <w:rPr>
          <w:rFonts w:ascii="Sylfaen" w:hAnsi="Sylfaen"/>
          <w:lang w:val="ka-GE"/>
        </w:rPr>
        <w:t xml:space="preserve"> 582 </w:t>
      </w:r>
      <w:r w:rsidRPr="00F41C85">
        <w:rPr>
          <w:rFonts w:ascii="Sylfaen" w:hAnsi="Sylfaen" w:cs="Sylfaen"/>
          <w:lang w:val="ka-GE"/>
        </w:rPr>
        <w:t>ბინას</w:t>
      </w:r>
      <w:r w:rsidR="006555F7">
        <w:rPr>
          <w:rFonts w:ascii="Sylfaen" w:hAnsi="Sylfaen" w:cs="Sylfaen"/>
          <w:lang w:val="ka-GE"/>
        </w:rPr>
        <w:t xml:space="preserve"> </w:t>
      </w:r>
      <w:r w:rsidRPr="00F41C85">
        <w:rPr>
          <w:rFonts w:ascii="Sylfaen" w:hAnsi="Sylfaen" w:cs="Sylfaen"/>
          <w:lang w:val="ka-GE"/>
        </w:rPr>
        <w:t>მოიცავს</w:t>
      </w:r>
      <w:r w:rsidRPr="00F41C85">
        <w:rPr>
          <w:rFonts w:ascii="Sylfaen" w:hAnsi="Sylfaen"/>
          <w:lang w:val="ka-GE"/>
        </w:rPr>
        <w:t xml:space="preserve">. </w:t>
      </w:r>
      <w:r w:rsidRPr="00F41C85">
        <w:rPr>
          <w:rFonts w:ascii="Sylfaen" w:hAnsi="Sylfaen" w:cs="Sylfaen"/>
          <w:lang w:val="ka-GE"/>
        </w:rPr>
        <w:t>გამოცხადდა</w:t>
      </w:r>
      <w:r w:rsidR="006555F7">
        <w:rPr>
          <w:rFonts w:ascii="Sylfaen" w:hAnsi="Sylfaen" w:cs="Sylfaen"/>
          <w:lang w:val="ka-GE"/>
        </w:rPr>
        <w:t xml:space="preserve"> </w:t>
      </w:r>
      <w:r w:rsidRPr="00F41C85">
        <w:rPr>
          <w:rFonts w:ascii="Sylfaen" w:hAnsi="Sylfaen" w:cs="Sylfaen"/>
          <w:lang w:val="ka-GE"/>
        </w:rPr>
        <w:t>კონკურსი</w:t>
      </w:r>
      <w:r w:rsidRPr="00F41C85">
        <w:rPr>
          <w:rFonts w:ascii="Sylfaen" w:hAnsi="Sylfaen"/>
          <w:lang w:val="ka-GE"/>
        </w:rPr>
        <w:t xml:space="preserve"> „</w:t>
      </w:r>
      <w:r w:rsidRPr="00F41C85">
        <w:rPr>
          <w:rFonts w:ascii="Sylfaen" w:hAnsi="Sylfaen" w:cs="Sylfaen"/>
          <w:lang w:val="ka-GE"/>
        </w:rPr>
        <w:t>ოცნების</w:t>
      </w:r>
      <w:r w:rsidR="006555F7">
        <w:rPr>
          <w:rFonts w:ascii="Sylfaen" w:hAnsi="Sylfaen" w:cs="Sylfaen"/>
          <w:lang w:val="ka-GE"/>
        </w:rPr>
        <w:t xml:space="preserve"> </w:t>
      </w:r>
      <w:r w:rsidRPr="00F41C85">
        <w:rPr>
          <w:rFonts w:ascii="Sylfaen" w:hAnsi="Sylfaen" w:cs="Sylfaen"/>
          <w:lang w:val="ka-GE"/>
        </w:rPr>
        <w:t>ქალაქის</w:t>
      </w:r>
      <w:r w:rsidRPr="00F41C85">
        <w:rPr>
          <w:rFonts w:ascii="Sylfaen" w:hAnsi="Sylfaen"/>
          <w:lang w:val="ka-GE"/>
        </w:rPr>
        <w:t xml:space="preserve">“ </w:t>
      </w:r>
      <w:r w:rsidRPr="00F41C85">
        <w:rPr>
          <w:rFonts w:ascii="Sylfaen" w:hAnsi="Sylfaen" w:cs="Sylfaen"/>
          <w:lang w:val="ka-GE"/>
        </w:rPr>
        <w:t>სრული</w:t>
      </w:r>
      <w:r w:rsidR="006555F7">
        <w:rPr>
          <w:rFonts w:ascii="Sylfaen" w:hAnsi="Sylfaen" w:cs="Sylfaen"/>
          <w:lang w:val="ka-GE"/>
        </w:rPr>
        <w:t xml:space="preserve"> </w:t>
      </w:r>
      <w:r w:rsidRPr="00F41C85">
        <w:rPr>
          <w:rFonts w:ascii="Sylfaen" w:hAnsi="Sylfaen" w:cs="Sylfaen"/>
          <w:lang w:val="ka-GE"/>
        </w:rPr>
        <w:t>ტერიტორიის</w:t>
      </w:r>
      <w:r w:rsidR="006555F7">
        <w:rPr>
          <w:rFonts w:ascii="Sylfaen" w:hAnsi="Sylfaen" w:cs="Sylfaen"/>
          <w:lang w:val="ka-GE"/>
        </w:rPr>
        <w:t xml:space="preserve"> </w:t>
      </w:r>
      <w:r w:rsidRPr="00F41C85">
        <w:rPr>
          <w:rFonts w:ascii="Sylfaen" w:hAnsi="Sylfaen" w:cs="Sylfaen"/>
          <w:lang w:val="ka-GE"/>
        </w:rPr>
        <w:t>განაშენიანების</w:t>
      </w:r>
      <w:r w:rsidR="006555F7">
        <w:rPr>
          <w:rFonts w:ascii="Sylfaen" w:hAnsi="Sylfaen" w:cs="Sylfaen"/>
          <w:lang w:val="ka-GE"/>
        </w:rPr>
        <w:t xml:space="preserve"> </w:t>
      </w:r>
      <w:r w:rsidRPr="00F41C85">
        <w:rPr>
          <w:rFonts w:ascii="Sylfaen" w:hAnsi="Sylfaen" w:cs="Sylfaen"/>
          <w:lang w:val="ka-GE"/>
        </w:rPr>
        <w:t>დეტალური</w:t>
      </w:r>
      <w:r w:rsidR="006555F7">
        <w:rPr>
          <w:rFonts w:ascii="Sylfaen" w:hAnsi="Sylfaen" w:cs="Sylfaen"/>
          <w:lang w:val="ka-GE"/>
        </w:rPr>
        <w:t xml:space="preserve"> </w:t>
      </w:r>
      <w:r w:rsidRPr="00F41C85">
        <w:rPr>
          <w:rFonts w:ascii="Sylfaen" w:hAnsi="Sylfaen" w:cs="Sylfaen"/>
          <w:lang w:val="ka-GE"/>
        </w:rPr>
        <w:t>გეგმისა</w:t>
      </w:r>
      <w:r w:rsidR="006555F7">
        <w:rPr>
          <w:rFonts w:ascii="Sylfaen" w:hAnsi="Sylfaen" w:cs="Sylfaen"/>
          <w:lang w:val="ka-GE"/>
        </w:rPr>
        <w:t xml:space="preserve"> </w:t>
      </w:r>
      <w:r w:rsidRPr="00F41C85">
        <w:rPr>
          <w:rFonts w:ascii="Sylfaen" w:hAnsi="Sylfaen" w:cs="Sylfaen"/>
          <w:lang w:val="ka-GE"/>
        </w:rPr>
        <w:t>და</w:t>
      </w:r>
      <w:r w:rsidR="006555F7">
        <w:rPr>
          <w:rFonts w:ascii="Sylfaen" w:hAnsi="Sylfaen" w:cs="Sylfaen"/>
          <w:lang w:val="ka-GE"/>
        </w:rPr>
        <w:t xml:space="preserve"> </w:t>
      </w:r>
      <w:r w:rsidRPr="00F41C85">
        <w:rPr>
          <w:rFonts w:ascii="Sylfaen" w:hAnsi="Sylfaen" w:cs="Sylfaen"/>
          <w:lang w:val="ka-GE"/>
        </w:rPr>
        <w:t>ამავე</w:t>
      </w:r>
      <w:r w:rsidR="006555F7">
        <w:rPr>
          <w:rFonts w:ascii="Sylfaen" w:hAnsi="Sylfaen" w:cs="Sylfaen"/>
          <w:lang w:val="ka-GE"/>
        </w:rPr>
        <w:t xml:space="preserve"> </w:t>
      </w:r>
      <w:r w:rsidRPr="00F41C85">
        <w:rPr>
          <w:rFonts w:ascii="Sylfaen" w:hAnsi="Sylfaen" w:cs="Sylfaen"/>
          <w:lang w:val="ka-GE"/>
        </w:rPr>
        <w:t>გეგმის</w:t>
      </w:r>
      <w:r w:rsidR="006555F7">
        <w:rPr>
          <w:rFonts w:ascii="Sylfaen" w:hAnsi="Sylfaen" w:cs="Sylfaen"/>
          <w:lang w:val="ka-GE"/>
        </w:rPr>
        <w:t xml:space="preserve"> </w:t>
      </w:r>
      <w:r w:rsidRPr="00F41C85">
        <w:rPr>
          <w:rFonts w:ascii="Sylfaen" w:hAnsi="Sylfaen" w:cs="Sylfaen"/>
          <w:lang w:val="ka-GE"/>
        </w:rPr>
        <w:t>მიხედვით</w:t>
      </w:r>
      <w:r w:rsidR="006555F7">
        <w:rPr>
          <w:rFonts w:ascii="Sylfaen" w:hAnsi="Sylfaen" w:cs="Sylfaen"/>
          <w:lang w:val="ka-GE"/>
        </w:rPr>
        <w:t xml:space="preserve"> </w:t>
      </w:r>
      <w:r w:rsidRPr="00F41C85">
        <w:rPr>
          <w:rFonts w:ascii="Sylfaen" w:hAnsi="Sylfaen" w:cs="Sylfaen"/>
          <w:lang w:val="ka-GE"/>
        </w:rPr>
        <w:t>საცხოვრებელი</w:t>
      </w:r>
      <w:r w:rsidR="006555F7">
        <w:rPr>
          <w:rFonts w:ascii="Sylfaen" w:hAnsi="Sylfaen" w:cs="Sylfaen"/>
          <w:lang w:val="ka-GE"/>
        </w:rPr>
        <w:t xml:space="preserve"> </w:t>
      </w:r>
      <w:r w:rsidRPr="00F41C85">
        <w:rPr>
          <w:rFonts w:ascii="Sylfaen" w:hAnsi="Sylfaen" w:cs="Sylfaen"/>
          <w:lang w:val="ka-GE"/>
        </w:rPr>
        <w:t>კომპლექსის</w:t>
      </w:r>
      <w:r w:rsidR="006555F7">
        <w:rPr>
          <w:rFonts w:ascii="Sylfaen" w:hAnsi="Sylfaen" w:cs="Sylfaen"/>
          <w:lang w:val="ka-GE"/>
        </w:rPr>
        <w:t xml:space="preserve"> </w:t>
      </w:r>
      <w:r w:rsidRPr="00F41C85">
        <w:rPr>
          <w:rFonts w:ascii="Sylfaen" w:hAnsi="Sylfaen" w:cs="Sylfaen"/>
          <w:lang w:val="ka-GE"/>
        </w:rPr>
        <w:t>მშენებლობისთვის</w:t>
      </w:r>
      <w:r w:rsidR="006555F7">
        <w:rPr>
          <w:rFonts w:ascii="Sylfaen" w:hAnsi="Sylfaen" w:cs="Sylfaen"/>
          <w:lang w:val="ka-GE"/>
        </w:rPr>
        <w:t xml:space="preserve"> </w:t>
      </w:r>
      <w:r w:rsidRPr="00F41C85">
        <w:rPr>
          <w:rFonts w:ascii="Sylfaen" w:hAnsi="Sylfaen" w:cs="Sylfaen"/>
          <w:lang w:val="ka-GE"/>
        </w:rPr>
        <w:t>საჭირო</w:t>
      </w:r>
      <w:r w:rsidR="006555F7">
        <w:rPr>
          <w:rFonts w:ascii="Sylfaen" w:hAnsi="Sylfaen" w:cs="Sylfaen"/>
          <w:lang w:val="ka-GE"/>
        </w:rPr>
        <w:t xml:space="preserve"> </w:t>
      </w:r>
      <w:r w:rsidRPr="00F41C85">
        <w:rPr>
          <w:rFonts w:ascii="Sylfaen" w:hAnsi="Sylfaen" w:cs="Sylfaen"/>
          <w:lang w:val="ka-GE"/>
        </w:rPr>
        <w:t>დეტალური</w:t>
      </w:r>
      <w:r w:rsidR="006555F7">
        <w:rPr>
          <w:rFonts w:ascii="Sylfaen" w:hAnsi="Sylfaen" w:cs="Sylfaen"/>
          <w:lang w:val="ka-GE"/>
        </w:rPr>
        <w:t xml:space="preserve"> </w:t>
      </w:r>
      <w:r w:rsidRPr="00F41C85">
        <w:rPr>
          <w:rFonts w:ascii="Sylfaen" w:hAnsi="Sylfaen" w:cs="Sylfaen"/>
          <w:lang w:val="ka-GE"/>
        </w:rPr>
        <w:t>საპროექტო</w:t>
      </w:r>
      <w:r w:rsidRPr="00F41C85">
        <w:rPr>
          <w:rFonts w:ascii="Sylfaen" w:hAnsi="Sylfaen"/>
          <w:lang w:val="ka-GE"/>
        </w:rPr>
        <w:t>-</w:t>
      </w:r>
      <w:r w:rsidRPr="00F41C85">
        <w:rPr>
          <w:rFonts w:ascii="Sylfaen" w:hAnsi="Sylfaen" w:cs="Sylfaen"/>
          <w:lang w:val="ka-GE"/>
        </w:rPr>
        <w:t>სახარჯთაღრიცხვო</w:t>
      </w:r>
      <w:r w:rsidR="006555F7">
        <w:rPr>
          <w:rFonts w:ascii="Sylfaen" w:hAnsi="Sylfaen" w:cs="Sylfaen"/>
          <w:lang w:val="ka-GE"/>
        </w:rPr>
        <w:t xml:space="preserve"> </w:t>
      </w:r>
      <w:r w:rsidRPr="00F41C85">
        <w:rPr>
          <w:rFonts w:ascii="Sylfaen" w:hAnsi="Sylfaen" w:cs="Sylfaen"/>
          <w:lang w:val="ka-GE"/>
        </w:rPr>
        <w:t>დოკუმენტაციის</w:t>
      </w:r>
      <w:r w:rsidR="006555F7">
        <w:rPr>
          <w:rFonts w:ascii="Sylfaen" w:hAnsi="Sylfaen" w:cs="Sylfaen"/>
          <w:lang w:val="ka-GE"/>
        </w:rPr>
        <w:t xml:space="preserve"> </w:t>
      </w:r>
      <w:r w:rsidRPr="00F41C85">
        <w:rPr>
          <w:rFonts w:ascii="Sylfaen" w:hAnsi="Sylfaen" w:cs="Sylfaen"/>
          <w:lang w:val="ka-GE"/>
        </w:rPr>
        <w:t>შედგენის</w:t>
      </w:r>
      <w:r w:rsidR="006555F7">
        <w:rPr>
          <w:rFonts w:ascii="Sylfaen" w:hAnsi="Sylfaen" w:cs="Sylfaen"/>
          <w:lang w:val="ka-GE"/>
        </w:rPr>
        <w:t xml:space="preserve"> </w:t>
      </w:r>
      <w:r w:rsidRPr="00F41C85">
        <w:rPr>
          <w:rFonts w:ascii="Sylfaen" w:hAnsi="Sylfaen" w:cs="Sylfaen"/>
          <w:lang w:val="ka-GE"/>
        </w:rPr>
        <w:t>მიზნით</w:t>
      </w:r>
      <w:r w:rsidRPr="00F41C85">
        <w:rPr>
          <w:rFonts w:ascii="Sylfaen" w:hAnsi="Sylfaen"/>
          <w:lang w:val="ka-GE"/>
        </w:rPr>
        <w:t xml:space="preserve">. </w:t>
      </w:r>
      <w:r w:rsidRPr="00F41C85">
        <w:rPr>
          <w:rFonts w:ascii="Sylfaen" w:hAnsi="Sylfaen" w:cs="Sylfaen"/>
          <w:lang w:val="ka-GE"/>
        </w:rPr>
        <w:t>დაგეგმილია</w:t>
      </w:r>
      <w:r w:rsidR="006555F7">
        <w:rPr>
          <w:rFonts w:ascii="Sylfaen" w:hAnsi="Sylfaen" w:cs="Sylfaen"/>
          <w:lang w:val="ka-GE"/>
        </w:rPr>
        <w:t xml:space="preserve"> </w:t>
      </w:r>
      <w:r w:rsidRPr="00F41C85">
        <w:rPr>
          <w:rFonts w:ascii="Sylfaen" w:hAnsi="Sylfaen" w:cs="Sylfaen"/>
          <w:lang w:val="ka-GE"/>
        </w:rPr>
        <w:t>ტერიტორიის</w:t>
      </w:r>
      <w:r w:rsidR="006555F7">
        <w:rPr>
          <w:rFonts w:ascii="Sylfaen" w:hAnsi="Sylfaen" w:cs="Sylfaen"/>
          <w:lang w:val="ka-GE"/>
        </w:rPr>
        <w:t xml:space="preserve"> </w:t>
      </w:r>
      <w:r w:rsidRPr="00F41C85">
        <w:rPr>
          <w:rFonts w:ascii="Sylfaen" w:hAnsi="Sylfaen" w:cs="Sylfaen"/>
          <w:lang w:val="ka-GE"/>
        </w:rPr>
        <w:t>სწორი</w:t>
      </w:r>
      <w:r w:rsidR="006555F7">
        <w:rPr>
          <w:rFonts w:ascii="Sylfaen" w:hAnsi="Sylfaen" w:cs="Sylfaen"/>
          <w:lang w:val="ka-GE"/>
        </w:rPr>
        <w:t xml:space="preserve"> </w:t>
      </w:r>
      <w:r w:rsidRPr="00F41C85">
        <w:rPr>
          <w:rFonts w:ascii="Sylfaen" w:hAnsi="Sylfaen" w:cs="Sylfaen"/>
          <w:lang w:val="ka-GE"/>
        </w:rPr>
        <w:t>ურბანული</w:t>
      </w:r>
      <w:r w:rsidR="006555F7">
        <w:rPr>
          <w:rFonts w:ascii="Sylfaen" w:hAnsi="Sylfaen" w:cs="Sylfaen"/>
          <w:lang w:val="ka-GE"/>
        </w:rPr>
        <w:t xml:space="preserve"> </w:t>
      </w:r>
      <w:r w:rsidRPr="00F41C85">
        <w:rPr>
          <w:rFonts w:ascii="Sylfaen" w:hAnsi="Sylfaen" w:cs="Sylfaen"/>
          <w:lang w:val="ka-GE"/>
        </w:rPr>
        <w:t>განვითარება</w:t>
      </w:r>
      <w:r w:rsidRPr="00F41C85">
        <w:rPr>
          <w:rFonts w:ascii="Sylfaen" w:hAnsi="Sylfaen"/>
          <w:lang w:val="ka-GE"/>
        </w:rPr>
        <w:t xml:space="preserve">, </w:t>
      </w:r>
      <w:r w:rsidRPr="00F41C85">
        <w:rPr>
          <w:rFonts w:ascii="Sylfaen" w:hAnsi="Sylfaen" w:cs="Sylfaen"/>
          <w:lang w:val="ka-GE"/>
        </w:rPr>
        <w:t>რაც</w:t>
      </w:r>
      <w:r w:rsidR="006555F7">
        <w:rPr>
          <w:rFonts w:ascii="Sylfaen" w:hAnsi="Sylfaen" w:cs="Sylfaen"/>
          <w:lang w:val="ka-GE"/>
        </w:rPr>
        <w:t xml:space="preserve"> </w:t>
      </w:r>
      <w:r w:rsidRPr="00F41C85">
        <w:rPr>
          <w:rFonts w:ascii="Sylfaen" w:hAnsi="Sylfaen" w:cs="Sylfaen"/>
          <w:lang w:val="ka-GE"/>
        </w:rPr>
        <w:t>საჯარო</w:t>
      </w:r>
      <w:r w:rsidR="006555F7">
        <w:rPr>
          <w:rFonts w:ascii="Sylfaen" w:hAnsi="Sylfaen" w:cs="Sylfaen"/>
          <w:lang w:val="ka-GE"/>
        </w:rPr>
        <w:t xml:space="preserve"> </w:t>
      </w:r>
      <w:r w:rsidRPr="00F41C85">
        <w:rPr>
          <w:rFonts w:ascii="Sylfaen" w:hAnsi="Sylfaen" w:cs="Sylfaen"/>
          <w:lang w:val="ka-GE"/>
        </w:rPr>
        <w:t>სივრცეებს</w:t>
      </w:r>
      <w:r w:rsidRPr="00F41C85">
        <w:rPr>
          <w:rFonts w:ascii="Sylfaen" w:hAnsi="Sylfaen"/>
          <w:lang w:val="ka-GE"/>
        </w:rPr>
        <w:t xml:space="preserve">, </w:t>
      </w:r>
      <w:r w:rsidRPr="00F41C85">
        <w:rPr>
          <w:rFonts w:ascii="Sylfaen" w:hAnsi="Sylfaen" w:cs="Sylfaen"/>
          <w:lang w:val="ka-GE"/>
        </w:rPr>
        <w:t>სპორტულ</w:t>
      </w:r>
      <w:r w:rsidR="006555F7">
        <w:rPr>
          <w:rFonts w:ascii="Sylfaen" w:hAnsi="Sylfaen" w:cs="Sylfaen"/>
          <w:lang w:val="ka-GE"/>
        </w:rPr>
        <w:t xml:space="preserve"> </w:t>
      </w:r>
      <w:r w:rsidRPr="00F41C85">
        <w:rPr>
          <w:rFonts w:ascii="Sylfaen" w:hAnsi="Sylfaen" w:cs="Sylfaen"/>
          <w:lang w:val="ka-GE"/>
        </w:rPr>
        <w:t>და</w:t>
      </w:r>
      <w:r w:rsidR="006555F7">
        <w:rPr>
          <w:rFonts w:ascii="Sylfaen" w:hAnsi="Sylfaen" w:cs="Sylfaen"/>
          <w:lang w:val="ka-GE"/>
        </w:rPr>
        <w:t xml:space="preserve"> </w:t>
      </w:r>
      <w:r w:rsidRPr="00F41C85">
        <w:rPr>
          <w:rFonts w:ascii="Sylfaen" w:hAnsi="Sylfaen" w:cs="Sylfaen"/>
          <w:lang w:val="ka-GE"/>
        </w:rPr>
        <w:t>საგანმანათლებლო</w:t>
      </w:r>
      <w:r w:rsidR="006555F7">
        <w:rPr>
          <w:rFonts w:ascii="Sylfaen" w:hAnsi="Sylfaen" w:cs="Sylfaen"/>
          <w:lang w:val="ka-GE"/>
        </w:rPr>
        <w:t xml:space="preserve"> </w:t>
      </w:r>
      <w:r w:rsidRPr="00F41C85">
        <w:rPr>
          <w:rFonts w:ascii="Sylfaen" w:hAnsi="Sylfaen" w:cs="Sylfaen"/>
          <w:lang w:val="ka-GE"/>
        </w:rPr>
        <w:t>ინფრასტრუქტურას</w:t>
      </w:r>
      <w:r w:rsidR="006555F7">
        <w:rPr>
          <w:rFonts w:ascii="Sylfaen" w:hAnsi="Sylfaen" w:cs="Sylfaen"/>
          <w:lang w:val="ka-GE"/>
        </w:rPr>
        <w:t xml:space="preserve"> </w:t>
      </w:r>
      <w:r w:rsidRPr="00F41C85">
        <w:rPr>
          <w:rFonts w:ascii="Sylfaen" w:hAnsi="Sylfaen" w:cs="Sylfaen"/>
          <w:lang w:val="ka-GE"/>
        </w:rPr>
        <w:t>განავითარებს</w:t>
      </w:r>
      <w:r w:rsidRPr="00F41C85">
        <w:rPr>
          <w:rFonts w:ascii="Sylfaen" w:hAnsi="Sylfaen"/>
          <w:lang w:val="ka-GE"/>
        </w:rPr>
        <w:t>.</w:t>
      </w:r>
    </w:p>
    <w:p w14:paraId="30ECA4D9" w14:textId="61BF80A6" w:rsidR="005F4599" w:rsidRPr="00F41C85" w:rsidRDefault="00342A58" w:rsidP="00CA4E6B">
      <w:pPr>
        <w:tabs>
          <w:tab w:val="left" w:pos="709"/>
        </w:tabs>
        <w:spacing w:after="181" w:line="360" w:lineRule="auto"/>
        <w:ind w:left="142" w:right="203"/>
        <w:jc w:val="both"/>
        <w:rPr>
          <w:rFonts w:ascii="Sylfaen" w:hAnsi="Sylfaen" w:cs="Sylfaen"/>
          <w:lang w:val="ka-GE"/>
        </w:rPr>
      </w:pPr>
      <w:r w:rsidRPr="00F41C85">
        <w:rPr>
          <w:rFonts w:ascii="Sylfaen" w:hAnsi="Sylfaen"/>
          <w:lang w:val="ka-GE"/>
        </w:rPr>
        <w:lastRenderedPageBreak/>
        <w:t>„</w:t>
      </w:r>
      <w:r w:rsidRPr="00F41C85">
        <w:rPr>
          <w:rFonts w:ascii="Sylfaen" w:hAnsi="Sylfaen" w:cs="Sylfaen"/>
          <w:lang w:val="ka-GE"/>
        </w:rPr>
        <w:t>ოცნების</w:t>
      </w:r>
      <w:r w:rsidRPr="00F41C85">
        <w:rPr>
          <w:rFonts w:ascii="Sylfaen" w:hAnsi="Sylfaen"/>
          <w:lang w:val="ka-GE"/>
        </w:rPr>
        <w:t xml:space="preserve">“ </w:t>
      </w:r>
      <w:r w:rsidRPr="00F41C85">
        <w:rPr>
          <w:rFonts w:ascii="Sylfaen" w:hAnsi="Sylfaen" w:cs="Sylfaen"/>
          <w:lang w:val="ka-GE"/>
        </w:rPr>
        <w:t>დასახლებაში</w:t>
      </w:r>
      <w:r w:rsidR="006555F7">
        <w:rPr>
          <w:rFonts w:ascii="Sylfaen" w:hAnsi="Sylfaen" w:cs="Sylfaen"/>
          <w:lang w:val="ka-GE"/>
        </w:rPr>
        <w:t xml:space="preserve"> </w:t>
      </w:r>
      <w:r w:rsidRPr="00F41C85">
        <w:rPr>
          <w:rFonts w:ascii="Sylfaen" w:hAnsi="Sylfaen" w:cs="Sylfaen"/>
          <w:lang w:val="ka-GE"/>
        </w:rPr>
        <w:t>ასევე</w:t>
      </w:r>
      <w:r w:rsidR="006555F7">
        <w:rPr>
          <w:rFonts w:ascii="Sylfaen" w:hAnsi="Sylfaen" w:cs="Sylfaen"/>
          <w:lang w:val="ka-GE"/>
        </w:rPr>
        <w:t xml:space="preserve"> </w:t>
      </w:r>
      <w:r w:rsidRPr="00F41C85">
        <w:rPr>
          <w:rFonts w:ascii="Sylfaen" w:hAnsi="Sylfaen" w:cs="Sylfaen"/>
          <w:lang w:val="ka-GE"/>
        </w:rPr>
        <w:t>წყალმომარაგების</w:t>
      </w:r>
      <w:r w:rsidR="006555F7">
        <w:rPr>
          <w:rFonts w:ascii="Sylfaen" w:hAnsi="Sylfaen" w:cs="Sylfaen"/>
          <w:lang w:val="ka-GE"/>
        </w:rPr>
        <w:t xml:space="preserve"> </w:t>
      </w:r>
      <w:r w:rsidRPr="00F41C85">
        <w:rPr>
          <w:rFonts w:ascii="Sylfaen" w:hAnsi="Sylfaen" w:cs="Sylfaen"/>
          <w:lang w:val="ka-GE"/>
        </w:rPr>
        <w:t>ახალი</w:t>
      </w:r>
      <w:r w:rsidR="006555F7">
        <w:rPr>
          <w:rFonts w:ascii="Sylfaen" w:hAnsi="Sylfaen" w:cs="Sylfaen"/>
          <w:lang w:val="ka-GE"/>
        </w:rPr>
        <w:t xml:space="preserve"> </w:t>
      </w:r>
      <w:r w:rsidRPr="00F41C85">
        <w:rPr>
          <w:rFonts w:ascii="Sylfaen" w:hAnsi="Sylfaen" w:cs="Sylfaen"/>
          <w:lang w:val="ka-GE"/>
        </w:rPr>
        <w:t>ქსელის</w:t>
      </w:r>
      <w:r w:rsidR="006555F7">
        <w:rPr>
          <w:rFonts w:ascii="Sylfaen" w:hAnsi="Sylfaen" w:cs="Sylfaen"/>
          <w:lang w:val="ka-GE"/>
        </w:rPr>
        <w:t xml:space="preserve"> </w:t>
      </w:r>
      <w:r w:rsidRPr="00F41C85">
        <w:rPr>
          <w:rFonts w:ascii="Sylfaen" w:hAnsi="Sylfaen" w:cs="Sylfaen"/>
          <w:lang w:val="ka-GE"/>
        </w:rPr>
        <w:t>მოწყობის</w:t>
      </w:r>
      <w:r w:rsidR="006555F7">
        <w:rPr>
          <w:rFonts w:ascii="Sylfaen" w:hAnsi="Sylfaen" w:cs="Sylfaen"/>
          <w:lang w:val="ka-GE"/>
        </w:rPr>
        <w:t xml:space="preserve"> </w:t>
      </w:r>
      <w:r w:rsidRPr="00F41C85">
        <w:rPr>
          <w:rFonts w:ascii="Sylfaen" w:hAnsi="Sylfaen" w:cs="Sylfaen"/>
          <w:lang w:val="ka-GE"/>
        </w:rPr>
        <w:t>პროექტზე</w:t>
      </w:r>
      <w:r w:rsidR="006555F7">
        <w:rPr>
          <w:rFonts w:ascii="Sylfaen" w:hAnsi="Sylfaen" w:cs="Sylfaen"/>
          <w:lang w:val="ka-GE"/>
        </w:rPr>
        <w:t xml:space="preserve"> </w:t>
      </w:r>
      <w:r w:rsidRPr="00F41C85">
        <w:rPr>
          <w:rFonts w:ascii="Sylfaen" w:hAnsi="Sylfaen" w:cs="Sylfaen"/>
          <w:lang w:val="ka-GE"/>
        </w:rPr>
        <w:t>მუშაობა</w:t>
      </w:r>
      <w:r w:rsidR="006555F7">
        <w:rPr>
          <w:rFonts w:ascii="Sylfaen" w:hAnsi="Sylfaen" w:cs="Sylfaen"/>
          <w:lang w:val="ka-GE"/>
        </w:rPr>
        <w:t xml:space="preserve"> </w:t>
      </w:r>
      <w:r w:rsidRPr="00F41C85">
        <w:rPr>
          <w:rFonts w:ascii="Sylfaen" w:hAnsi="Sylfaen" w:cs="Sylfaen"/>
          <w:lang w:val="ka-GE"/>
        </w:rPr>
        <w:t>დაწყებულია</w:t>
      </w:r>
      <w:r w:rsidRPr="00F41C85">
        <w:rPr>
          <w:rFonts w:ascii="Sylfaen" w:hAnsi="Sylfaen"/>
          <w:lang w:val="ka-GE"/>
        </w:rPr>
        <w:t xml:space="preserve">. </w:t>
      </w:r>
      <w:r w:rsidRPr="00F41C85">
        <w:rPr>
          <w:rFonts w:ascii="Sylfaen" w:hAnsi="Sylfaen" w:cs="Sylfaen"/>
          <w:lang w:val="ka-GE"/>
        </w:rPr>
        <w:t>აღნიშნულ</w:t>
      </w:r>
      <w:r w:rsidR="006555F7">
        <w:rPr>
          <w:rFonts w:ascii="Sylfaen" w:hAnsi="Sylfaen" w:cs="Sylfaen"/>
          <w:lang w:val="ka-GE"/>
        </w:rPr>
        <w:t xml:space="preserve"> </w:t>
      </w:r>
      <w:r w:rsidRPr="00F41C85">
        <w:rPr>
          <w:rFonts w:ascii="Sylfaen" w:hAnsi="Sylfaen" w:cs="Sylfaen"/>
          <w:lang w:val="ka-GE"/>
        </w:rPr>
        <w:t>ტერიტორიაზე</w:t>
      </w:r>
      <w:r w:rsidR="006555F7">
        <w:rPr>
          <w:rFonts w:ascii="Sylfaen" w:hAnsi="Sylfaen" w:cs="Sylfaen"/>
          <w:lang w:val="ka-GE"/>
        </w:rPr>
        <w:t xml:space="preserve"> </w:t>
      </w:r>
      <w:r w:rsidRPr="00F41C85">
        <w:rPr>
          <w:rFonts w:ascii="Sylfaen" w:hAnsi="Sylfaen" w:cs="Sylfaen"/>
          <w:lang w:val="ka-GE"/>
        </w:rPr>
        <w:t>წყალმომარაგებისა</w:t>
      </w:r>
      <w:r w:rsidR="006555F7">
        <w:rPr>
          <w:rFonts w:ascii="Sylfaen" w:hAnsi="Sylfaen" w:cs="Sylfaen"/>
          <w:lang w:val="ka-GE"/>
        </w:rPr>
        <w:t xml:space="preserve"> </w:t>
      </w:r>
      <w:r w:rsidRPr="00F41C85">
        <w:rPr>
          <w:rFonts w:ascii="Sylfaen" w:hAnsi="Sylfaen" w:cs="Sylfaen"/>
          <w:lang w:val="ka-GE"/>
        </w:rPr>
        <w:t>და</w:t>
      </w:r>
      <w:r w:rsidR="006555F7">
        <w:rPr>
          <w:rFonts w:ascii="Sylfaen" w:hAnsi="Sylfaen" w:cs="Sylfaen"/>
          <w:lang w:val="ka-GE"/>
        </w:rPr>
        <w:t xml:space="preserve"> </w:t>
      </w:r>
      <w:r w:rsidRPr="00F41C85">
        <w:rPr>
          <w:rFonts w:ascii="Sylfaen" w:hAnsi="Sylfaen" w:cs="Sylfaen"/>
          <w:lang w:val="ka-GE"/>
        </w:rPr>
        <w:t>წყალარინების</w:t>
      </w:r>
      <w:r w:rsidR="006555F7">
        <w:rPr>
          <w:rFonts w:ascii="Sylfaen" w:hAnsi="Sylfaen" w:cs="Sylfaen"/>
          <w:lang w:val="ka-GE"/>
        </w:rPr>
        <w:t xml:space="preserve"> </w:t>
      </w:r>
      <w:r w:rsidRPr="00F41C85">
        <w:rPr>
          <w:rFonts w:ascii="Sylfaen" w:hAnsi="Sylfaen" w:cs="Sylfaen"/>
          <w:lang w:val="ka-GE"/>
        </w:rPr>
        <w:t>სისტემა</w:t>
      </w:r>
      <w:r w:rsidRPr="00F41C85">
        <w:rPr>
          <w:rFonts w:ascii="Sylfaen" w:hAnsi="Sylfaen"/>
          <w:lang w:val="ka-GE"/>
        </w:rPr>
        <w:t xml:space="preserve">, </w:t>
      </w:r>
      <w:r w:rsidRPr="00F41C85">
        <w:rPr>
          <w:rFonts w:ascii="Sylfaen" w:hAnsi="Sylfaen" w:cs="Sylfaen"/>
          <w:lang w:val="ka-GE"/>
        </w:rPr>
        <w:t>როგორც</w:t>
      </w:r>
      <w:r w:rsidR="006555F7">
        <w:rPr>
          <w:rFonts w:ascii="Sylfaen" w:hAnsi="Sylfaen" w:cs="Sylfaen"/>
          <w:lang w:val="ka-GE"/>
        </w:rPr>
        <w:t xml:space="preserve"> </w:t>
      </w:r>
      <w:r w:rsidRPr="00F41C85">
        <w:rPr>
          <w:rFonts w:ascii="Sylfaen" w:hAnsi="Sylfaen" w:cs="Sylfaen"/>
          <w:lang w:val="ka-GE"/>
        </w:rPr>
        <w:t>ცნობილია</w:t>
      </w:r>
      <w:r w:rsidRPr="00F41C85">
        <w:rPr>
          <w:rFonts w:ascii="Sylfaen" w:hAnsi="Sylfaen"/>
          <w:lang w:val="ka-GE"/>
        </w:rPr>
        <w:t xml:space="preserve">, </w:t>
      </w:r>
      <w:r w:rsidRPr="00F41C85">
        <w:rPr>
          <w:rFonts w:ascii="Sylfaen" w:hAnsi="Sylfaen" w:cs="Sylfaen"/>
          <w:lang w:val="ka-GE"/>
        </w:rPr>
        <w:t>ამდრომდე</w:t>
      </w:r>
      <w:r w:rsidR="006555F7">
        <w:rPr>
          <w:rFonts w:ascii="Sylfaen" w:hAnsi="Sylfaen" w:cs="Sylfaen"/>
          <w:lang w:val="ka-GE"/>
        </w:rPr>
        <w:t xml:space="preserve"> </w:t>
      </w:r>
      <w:r w:rsidRPr="00F41C85">
        <w:rPr>
          <w:rFonts w:ascii="Sylfaen" w:hAnsi="Sylfaen" w:cs="Sylfaen"/>
          <w:lang w:val="ka-GE"/>
        </w:rPr>
        <w:t>არ</w:t>
      </w:r>
      <w:r w:rsidR="006555F7">
        <w:rPr>
          <w:rFonts w:ascii="Sylfaen" w:hAnsi="Sylfaen" w:cs="Sylfaen"/>
          <w:lang w:val="ka-GE"/>
        </w:rPr>
        <w:t xml:space="preserve"> </w:t>
      </w:r>
      <w:r w:rsidRPr="00F41C85">
        <w:rPr>
          <w:rFonts w:ascii="Sylfaen" w:hAnsi="Sylfaen" w:cs="Sylfaen"/>
          <w:lang w:val="ka-GE"/>
        </w:rPr>
        <w:t>არსებობდა</w:t>
      </w:r>
      <w:r w:rsidRPr="00F41C85">
        <w:rPr>
          <w:rFonts w:ascii="Sylfaen" w:hAnsi="Sylfaen"/>
          <w:lang w:val="ka-GE"/>
        </w:rPr>
        <w:t xml:space="preserve">. </w:t>
      </w:r>
      <w:r w:rsidRPr="00F41C85">
        <w:rPr>
          <w:rFonts w:ascii="Sylfaen" w:hAnsi="Sylfaen" w:cs="Sylfaen"/>
          <w:lang w:val="ka-GE"/>
        </w:rPr>
        <w:t>პროექტის</w:t>
      </w:r>
      <w:r w:rsidR="006555F7">
        <w:rPr>
          <w:rFonts w:ascii="Sylfaen" w:hAnsi="Sylfaen" w:cs="Sylfaen"/>
          <w:lang w:val="ka-GE"/>
        </w:rPr>
        <w:t xml:space="preserve"> </w:t>
      </w:r>
      <w:r w:rsidRPr="00F41C85">
        <w:rPr>
          <w:rFonts w:ascii="Sylfaen" w:hAnsi="Sylfaen" w:cs="Sylfaen"/>
          <w:lang w:val="ka-GE"/>
        </w:rPr>
        <w:t>განხორციელების</w:t>
      </w:r>
      <w:r w:rsidR="006555F7">
        <w:rPr>
          <w:rFonts w:ascii="Sylfaen" w:hAnsi="Sylfaen" w:cs="Sylfaen"/>
          <w:lang w:val="ka-GE"/>
        </w:rPr>
        <w:t xml:space="preserve"> </w:t>
      </w:r>
      <w:r w:rsidRPr="00F41C85">
        <w:rPr>
          <w:rFonts w:ascii="Sylfaen" w:hAnsi="Sylfaen" w:cs="Sylfaen"/>
          <w:lang w:val="ka-GE"/>
        </w:rPr>
        <w:t>შედეგად</w:t>
      </w:r>
      <w:r w:rsidRPr="00F41C85">
        <w:rPr>
          <w:rFonts w:ascii="Sylfaen" w:hAnsi="Sylfaen"/>
          <w:lang w:val="ka-GE"/>
        </w:rPr>
        <w:t xml:space="preserve">, </w:t>
      </w:r>
      <w:r w:rsidRPr="00F41C85">
        <w:rPr>
          <w:rFonts w:ascii="Sylfaen" w:hAnsi="Sylfaen" w:cs="Sylfaen"/>
          <w:lang w:val="ka-GE"/>
        </w:rPr>
        <w:t>იქ</w:t>
      </w:r>
      <w:r w:rsidR="006555F7">
        <w:rPr>
          <w:rFonts w:ascii="Sylfaen" w:hAnsi="Sylfaen" w:cs="Sylfaen"/>
          <w:lang w:val="ka-GE"/>
        </w:rPr>
        <w:t xml:space="preserve"> </w:t>
      </w:r>
      <w:r w:rsidRPr="00F41C85">
        <w:rPr>
          <w:rFonts w:ascii="Sylfaen" w:hAnsi="Sylfaen" w:cs="Sylfaen"/>
          <w:lang w:val="ka-GE"/>
        </w:rPr>
        <w:t>მცხოვრები</w:t>
      </w:r>
      <w:r w:rsidR="006555F7">
        <w:rPr>
          <w:rFonts w:ascii="Sylfaen" w:hAnsi="Sylfaen" w:cs="Sylfaen"/>
          <w:lang w:val="ka-GE"/>
        </w:rPr>
        <w:t xml:space="preserve"> </w:t>
      </w:r>
      <w:r w:rsidRPr="00F41C85">
        <w:rPr>
          <w:rFonts w:ascii="Sylfaen" w:hAnsi="Sylfaen" w:cs="Sylfaen"/>
          <w:lang w:val="ka-GE"/>
        </w:rPr>
        <w:t>ოჯახები</w:t>
      </w:r>
      <w:r w:rsidRPr="00F41C85">
        <w:rPr>
          <w:rFonts w:ascii="Sylfaen" w:hAnsi="Sylfaen"/>
          <w:lang w:val="ka-GE"/>
        </w:rPr>
        <w:t xml:space="preserve">, 24 </w:t>
      </w:r>
      <w:r w:rsidRPr="00F41C85">
        <w:rPr>
          <w:rFonts w:ascii="Sylfaen" w:hAnsi="Sylfaen" w:cs="Sylfaen"/>
          <w:lang w:val="ka-GE"/>
        </w:rPr>
        <w:t>საათიანი</w:t>
      </w:r>
      <w:r w:rsidR="006555F7">
        <w:rPr>
          <w:rFonts w:ascii="Sylfaen" w:hAnsi="Sylfaen" w:cs="Sylfaen"/>
          <w:lang w:val="ka-GE"/>
        </w:rPr>
        <w:t xml:space="preserve"> </w:t>
      </w:r>
      <w:r w:rsidRPr="00F41C85">
        <w:rPr>
          <w:rFonts w:ascii="Sylfaen" w:hAnsi="Sylfaen" w:cs="Sylfaen"/>
          <w:lang w:val="ka-GE"/>
        </w:rPr>
        <w:t>წყალმომარაგების</w:t>
      </w:r>
      <w:r w:rsidR="006555F7">
        <w:rPr>
          <w:rFonts w:ascii="Sylfaen" w:hAnsi="Sylfaen" w:cs="Sylfaen"/>
          <w:lang w:val="ka-GE"/>
        </w:rPr>
        <w:t xml:space="preserve"> </w:t>
      </w:r>
      <w:r w:rsidRPr="00F41C85">
        <w:rPr>
          <w:rFonts w:ascii="Sylfaen" w:hAnsi="Sylfaen" w:cs="Sylfaen"/>
          <w:lang w:val="ka-GE"/>
        </w:rPr>
        <w:t>ქსელით</w:t>
      </w:r>
      <w:r w:rsidR="006555F7">
        <w:rPr>
          <w:rFonts w:ascii="Sylfaen" w:hAnsi="Sylfaen" w:cs="Sylfaen"/>
          <w:lang w:val="ka-GE"/>
        </w:rPr>
        <w:t xml:space="preserve"> </w:t>
      </w:r>
      <w:r w:rsidRPr="00F41C85">
        <w:rPr>
          <w:rFonts w:ascii="Sylfaen" w:hAnsi="Sylfaen" w:cs="Sylfaen"/>
          <w:lang w:val="ka-GE"/>
        </w:rPr>
        <w:t>ისარგებლებენ</w:t>
      </w:r>
      <w:r w:rsidRPr="00F41C85">
        <w:rPr>
          <w:rFonts w:ascii="Sylfaen" w:hAnsi="Sylfaen"/>
          <w:lang w:val="ka-GE"/>
        </w:rPr>
        <w:t>.</w:t>
      </w:r>
    </w:p>
    <w:p w14:paraId="4EBC0207" w14:textId="77777777" w:rsidR="000A2774" w:rsidRDefault="000A2774" w:rsidP="00CA4E6B">
      <w:pPr>
        <w:tabs>
          <w:tab w:val="left" w:pos="709"/>
        </w:tabs>
        <w:spacing w:after="181" w:line="360" w:lineRule="auto"/>
        <w:ind w:left="142" w:right="203"/>
        <w:jc w:val="both"/>
        <w:rPr>
          <w:rFonts w:ascii="Sylfaen" w:hAnsi="Sylfaen" w:cs="Sylfaen"/>
          <w:b/>
          <w:color w:val="2E74B5"/>
          <w:lang w:val="ka-GE"/>
        </w:rPr>
      </w:pPr>
    </w:p>
    <w:p w14:paraId="06E082F3" w14:textId="61211F56" w:rsidR="002942CE" w:rsidRPr="00F47437" w:rsidRDefault="002942CE" w:rsidP="00CA4E6B">
      <w:pPr>
        <w:tabs>
          <w:tab w:val="left" w:pos="709"/>
        </w:tabs>
        <w:spacing w:after="181" w:line="360" w:lineRule="auto"/>
        <w:ind w:left="142" w:right="203"/>
        <w:jc w:val="both"/>
        <w:rPr>
          <w:rFonts w:ascii="Sylfaen" w:hAnsi="Sylfaen"/>
          <w:b/>
          <w:color w:val="2E74B5"/>
          <w:lang w:val="ka-GE"/>
        </w:rPr>
      </w:pPr>
      <w:r w:rsidRPr="00F47437">
        <w:rPr>
          <w:rFonts w:ascii="Sylfaen" w:hAnsi="Sylfaen" w:cs="Sylfaen"/>
          <w:b/>
          <w:color w:val="2E74B5"/>
          <w:lang w:val="ka-GE"/>
        </w:rPr>
        <w:t>მაღალმთიანი</w:t>
      </w:r>
      <w:r w:rsidR="006555F7">
        <w:rPr>
          <w:rFonts w:ascii="Sylfaen" w:hAnsi="Sylfaen" w:cs="Sylfaen"/>
          <w:b/>
          <w:color w:val="2E74B5"/>
          <w:lang w:val="ka-GE"/>
        </w:rPr>
        <w:t xml:space="preserve"> </w:t>
      </w:r>
      <w:r w:rsidRPr="00F47437">
        <w:rPr>
          <w:rFonts w:ascii="Sylfaen" w:hAnsi="Sylfaen" w:cs="Sylfaen"/>
          <w:b/>
          <w:color w:val="2E74B5"/>
          <w:lang w:val="ka-GE"/>
        </w:rPr>
        <w:t>აჭარის</w:t>
      </w:r>
      <w:r w:rsidR="006555F7">
        <w:rPr>
          <w:rFonts w:ascii="Sylfaen" w:hAnsi="Sylfaen" w:cs="Sylfaen"/>
          <w:b/>
          <w:color w:val="2E74B5"/>
          <w:lang w:val="ka-GE"/>
        </w:rPr>
        <w:t xml:space="preserve"> </w:t>
      </w:r>
      <w:r w:rsidRPr="00F47437">
        <w:rPr>
          <w:rFonts w:ascii="Sylfaen" w:hAnsi="Sylfaen" w:cs="Sylfaen"/>
          <w:b/>
          <w:color w:val="2E74B5"/>
          <w:lang w:val="ka-GE"/>
        </w:rPr>
        <w:t>განვითარება</w:t>
      </w:r>
    </w:p>
    <w:p w14:paraId="6E0C55E1" w14:textId="77777777" w:rsidR="00342E00" w:rsidRPr="00F47437" w:rsidRDefault="00342E00" w:rsidP="00CA4E6B">
      <w:pPr>
        <w:pStyle w:val="BodyText"/>
        <w:tabs>
          <w:tab w:val="left" w:pos="709"/>
          <w:tab w:val="left" w:pos="851"/>
        </w:tabs>
        <w:kinsoku w:val="0"/>
        <w:overflowPunct w:val="0"/>
        <w:spacing w:before="207" w:after="181" w:line="360" w:lineRule="auto"/>
        <w:ind w:left="142" w:right="203"/>
        <w:jc w:val="both"/>
        <w:rPr>
          <w:b/>
          <w:lang w:val="ka-GE"/>
        </w:rPr>
      </w:pPr>
      <w:r w:rsidRPr="00F47437">
        <w:rPr>
          <w:spacing w:val="-1"/>
          <w:lang w:val="ka-GE"/>
        </w:rPr>
        <w:t xml:space="preserve">ინტენსიურად მიმდინარეობს სათხილამურო </w:t>
      </w:r>
      <w:r w:rsidRPr="00F47437">
        <w:rPr>
          <w:b/>
          <w:spacing w:val="-1"/>
          <w:lang w:val="ka-GE"/>
        </w:rPr>
        <w:t>კურორტ „გოდერძის“ განვითარება.</w:t>
      </w:r>
      <w:r w:rsidRPr="00F47437">
        <w:rPr>
          <w:spacing w:val="-1"/>
          <w:lang w:val="ka-GE"/>
        </w:rPr>
        <w:t xml:space="preserve"> ამ </w:t>
      </w:r>
      <w:r w:rsidR="00535137" w:rsidRPr="00F47437">
        <w:rPr>
          <w:spacing w:val="-1"/>
          <w:lang w:val="ka-GE"/>
        </w:rPr>
        <w:t>დროის</w:t>
      </w:r>
      <w:r w:rsidRPr="00F47437">
        <w:rPr>
          <w:spacing w:val="-1"/>
          <w:lang w:val="ka-GE"/>
        </w:rPr>
        <w:t>თვის კურორტზე</w:t>
      </w:r>
      <w:r w:rsidR="00E55994" w:rsidRPr="00F47437">
        <w:rPr>
          <w:spacing w:val="-1"/>
          <w:lang w:val="ka-GE"/>
        </w:rPr>
        <w:t xml:space="preserve"> 28</w:t>
      </w:r>
      <w:r w:rsidRPr="00F47437">
        <w:rPr>
          <w:spacing w:val="-1"/>
          <w:lang w:val="ka-GE"/>
        </w:rPr>
        <w:t xml:space="preserve"> მასშტაბური პროექტი მიმდინარეობს, რომლის საინვესტიციო ღირებულება 200 მლნ ლარს აღემატება. </w:t>
      </w:r>
    </w:p>
    <w:p w14:paraId="6A477C04" w14:textId="77777777" w:rsidR="00295C1E" w:rsidRPr="00F47437" w:rsidRDefault="000515D7" w:rsidP="00CA4E6B">
      <w:pPr>
        <w:pStyle w:val="BodyText"/>
        <w:tabs>
          <w:tab w:val="left" w:pos="709"/>
          <w:tab w:val="left" w:pos="851"/>
        </w:tabs>
        <w:kinsoku w:val="0"/>
        <w:overflowPunct w:val="0"/>
        <w:spacing w:before="207" w:after="181" w:line="360" w:lineRule="auto"/>
        <w:ind w:left="142" w:right="203"/>
        <w:jc w:val="both"/>
        <w:rPr>
          <w:rFonts w:cs="Segoe UI Historic"/>
          <w:shd w:val="clear" w:color="auto" w:fill="FFFFFF"/>
        </w:rPr>
      </w:pPr>
      <w:r w:rsidRPr="00F47437">
        <w:rPr>
          <w:shd w:val="clear" w:color="auto" w:fill="FFFFFF"/>
          <w:lang w:val="ka-GE"/>
        </w:rPr>
        <w:t>გოდერძის</w:t>
      </w:r>
      <w:r w:rsidR="00872803">
        <w:rPr>
          <w:shd w:val="clear" w:color="auto" w:fill="FFFFFF"/>
          <w:lang w:val="ka-GE"/>
        </w:rPr>
        <w:t xml:space="preserve"> </w:t>
      </w:r>
      <w:r w:rsidRPr="00F47437">
        <w:rPr>
          <w:shd w:val="clear" w:color="auto" w:fill="FFFFFF"/>
          <w:lang w:val="ka-GE"/>
        </w:rPr>
        <w:t>გამოფენა</w:t>
      </w:r>
      <w:r w:rsidRPr="00F47437">
        <w:rPr>
          <w:rFonts w:cs="Segoe UI Historic"/>
          <w:shd w:val="clear" w:color="auto" w:fill="FFFFFF"/>
          <w:lang w:val="ka-GE"/>
        </w:rPr>
        <w:t>-</w:t>
      </w:r>
      <w:r w:rsidR="007A10E5" w:rsidRPr="00F47437">
        <w:rPr>
          <w:shd w:val="clear" w:color="auto" w:fill="FFFFFF"/>
          <w:lang w:val="ka-GE"/>
        </w:rPr>
        <w:t>ბაზრობის</w:t>
      </w:r>
      <w:r w:rsidRPr="00F47437">
        <w:rPr>
          <w:rFonts w:cs="Segoe UI Historic"/>
          <w:shd w:val="clear" w:color="auto" w:fill="FFFFFF"/>
          <w:lang w:val="ka-GE"/>
        </w:rPr>
        <w:t xml:space="preserve">, </w:t>
      </w:r>
      <w:r w:rsidRPr="00F47437">
        <w:rPr>
          <w:shd w:val="clear" w:color="auto" w:fill="FFFFFF"/>
          <w:lang w:val="ka-GE"/>
        </w:rPr>
        <w:t>ავტოსადგური</w:t>
      </w:r>
      <w:r w:rsidR="007A10E5" w:rsidRPr="00F47437">
        <w:rPr>
          <w:shd w:val="clear" w:color="auto" w:fill="FFFFFF"/>
          <w:lang w:val="ka-GE"/>
        </w:rPr>
        <w:t>ს</w:t>
      </w:r>
      <w:r w:rsidR="00872803">
        <w:rPr>
          <w:shd w:val="clear" w:color="auto" w:fill="FFFFFF"/>
          <w:lang w:val="ka-GE"/>
        </w:rPr>
        <w:t xml:space="preserve"> </w:t>
      </w:r>
      <w:r w:rsidRPr="00F47437">
        <w:rPr>
          <w:shd w:val="clear" w:color="auto" w:fill="FFFFFF"/>
          <w:lang w:val="ka-GE"/>
        </w:rPr>
        <w:t>და</w:t>
      </w:r>
      <w:r w:rsidR="00872803">
        <w:rPr>
          <w:shd w:val="clear" w:color="auto" w:fill="FFFFFF"/>
          <w:lang w:val="ka-GE"/>
        </w:rPr>
        <w:t xml:space="preserve"> </w:t>
      </w:r>
      <w:r w:rsidRPr="00F47437">
        <w:rPr>
          <w:shd w:val="clear" w:color="auto" w:fill="FFFFFF"/>
          <w:lang w:val="ka-GE"/>
        </w:rPr>
        <w:t>ავტოპარკინგი</w:t>
      </w:r>
      <w:r w:rsidR="007A10E5" w:rsidRPr="00F47437">
        <w:rPr>
          <w:rFonts w:cs="Segoe UI Historic"/>
          <w:shd w:val="clear" w:color="auto" w:fill="FFFFFF"/>
          <w:lang w:val="ka-GE"/>
        </w:rPr>
        <w:t xml:space="preserve">ს მოწყობაზე, </w:t>
      </w:r>
      <w:r w:rsidRPr="00F47437">
        <w:rPr>
          <w:shd w:val="clear" w:color="auto" w:fill="FFFFFF"/>
          <w:lang w:val="ka-GE"/>
        </w:rPr>
        <w:t>მშენებლობის</w:t>
      </w:r>
      <w:r w:rsidR="00872803">
        <w:rPr>
          <w:shd w:val="clear" w:color="auto" w:fill="FFFFFF"/>
          <w:lang w:val="ka-GE"/>
        </w:rPr>
        <w:t xml:space="preserve"> </w:t>
      </w:r>
      <w:r w:rsidRPr="00F47437">
        <w:rPr>
          <w:shd w:val="clear" w:color="auto" w:fill="FFFFFF"/>
          <w:lang w:val="ka-GE"/>
        </w:rPr>
        <w:t>ტენდერი</w:t>
      </w:r>
      <w:r w:rsidR="007A10E5" w:rsidRPr="00F47437">
        <w:rPr>
          <w:shd w:val="clear" w:color="auto" w:fill="FFFFFF"/>
          <w:lang w:val="ka-GE"/>
        </w:rPr>
        <w:t xml:space="preserve"> გამოცხადდა</w:t>
      </w:r>
      <w:r w:rsidRPr="00F47437">
        <w:rPr>
          <w:rFonts w:cs="Segoe UI Historic"/>
          <w:shd w:val="clear" w:color="auto" w:fill="FFFFFF"/>
          <w:lang w:val="ka-GE"/>
        </w:rPr>
        <w:t>,</w:t>
      </w:r>
      <w:r w:rsidR="007A10E5" w:rsidRPr="00F47437">
        <w:rPr>
          <w:rFonts w:cs="Segoe UI Historic"/>
          <w:shd w:val="clear" w:color="auto" w:fill="FFFFFF"/>
          <w:lang w:val="ka-GE"/>
        </w:rPr>
        <w:t xml:space="preserve"> ღირებულება</w:t>
      </w:r>
      <w:r w:rsidRPr="00F47437">
        <w:rPr>
          <w:rFonts w:cs="Segoe UI Historic"/>
          <w:shd w:val="clear" w:color="auto" w:fill="FFFFFF"/>
          <w:lang w:val="ka-GE"/>
        </w:rPr>
        <w:t xml:space="preserve"> 4 597 900</w:t>
      </w:r>
      <w:r w:rsidR="007A10E5" w:rsidRPr="00F47437">
        <w:rPr>
          <w:rFonts w:cs="Segoe UI Historic"/>
          <w:shd w:val="clear" w:color="auto" w:fill="FFFFFF"/>
          <w:lang w:val="ka-GE"/>
        </w:rPr>
        <w:t xml:space="preserve">. </w:t>
      </w:r>
      <w:r w:rsidR="00295C1E" w:rsidRPr="00F47437">
        <w:rPr>
          <w:rFonts w:cs="Segoe UI Historic"/>
          <w:shd w:val="clear" w:color="auto" w:fill="FFFFFF"/>
        </w:rPr>
        <w:t xml:space="preserve">2023 </w:t>
      </w:r>
      <w:r w:rsidR="00295C1E" w:rsidRPr="00F47437">
        <w:rPr>
          <w:shd w:val="clear" w:color="auto" w:fill="FFFFFF"/>
        </w:rPr>
        <w:t>წელს</w:t>
      </w:r>
      <w:r w:rsidR="00872803">
        <w:rPr>
          <w:shd w:val="clear" w:color="auto" w:fill="FFFFFF"/>
          <w:lang w:val="ka-GE"/>
        </w:rPr>
        <w:t xml:space="preserve"> </w:t>
      </w:r>
      <w:r w:rsidR="00295C1E" w:rsidRPr="00F47437">
        <w:rPr>
          <w:shd w:val="clear" w:color="auto" w:fill="FFFFFF"/>
        </w:rPr>
        <w:t>დაგეგმილია</w:t>
      </w:r>
      <w:r w:rsidR="00872803">
        <w:rPr>
          <w:shd w:val="clear" w:color="auto" w:fill="FFFFFF"/>
          <w:lang w:val="ka-GE"/>
        </w:rPr>
        <w:t xml:space="preserve"> </w:t>
      </w:r>
      <w:r w:rsidR="00295C1E" w:rsidRPr="00F47437">
        <w:rPr>
          <w:shd w:val="clear" w:color="auto" w:fill="FFFFFF"/>
        </w:rPr>
        <w:t>აღნიშნული</w:t>
      </w:r>
      <w:r w:rsidR="00872803">
        <w:rPr>
          <w:shd w:val="clear" w:color="auto" w:fill="FFFFFF"/>
          <w:lang w:val="ka-GE"/>
        </w:rPr>
        <w:t xml:space="preserve"> </w:t>
      </w:r>
      <w:r w:rsidR="00295C1E" w:rsidRPr="00F47437">
        <w:rPr>
          <w:shd w:val="clear" w:color="auto" w:fill="FFFFFF"/>
        </w:rPr>
        <w:t>ინფრასტრუქტურის</w:t>
      </w:r>
      <w:r w:rsidR="00872803">
        <w:rPr>
          <w:shd w:val="clear" w:color="auto" w:fill="FFFFFF"/>
          <w:lang w:val="ka-GE"/>
        </w:rPr>
        <w:t xml:space="preserve"> </w:t>
      </w:r>
      <w:r w:rsidR="00295C1E" w:rsidRPr="00F47437">
        <w:rPr>
          <w:shd w:val="clear" w:color="auto" w:fill="FFFFFF"/>
        </w:rPr>
        <w:t>და</w:t>
      </w:r>
      <w:r w:rsidR="00872803">
        <w:rPr>
          <w:shd w:val="clear" w:color="auto" w:fill="FFFFFF"/>
          <w:lang w:val="ka-GE"/>
        </w:rPr>
        <w:t xml:space="preserve"> </w:t>
      </w:r>
      <w:r w:rsidR="00295C1E" w:rsidRPr="00F47437">
        <w:rPr>
          <w:shd w:val="clear" w:color="auto" w:fill="FFFFFF"/>
        </w:rPr>
        <w:t>გომარდულის</w:t>
      </w:r>
      <w:r w:rsidR="00872803">
        <w:rPr>
          <w:shd w:val="clear" w:color="auto" w:fill="FFFFFF"/>
          <w:lang w:val="ka-GE"/>
        </w:rPr>
        <w:t xml:space="preserve"> </w:t>
      </w:r>
      <w:r w:rsidR="00295C1E" w:rsidRPr="00F47437">
        <w:rPr>
          <w:shd w:val="clear" w:color="auto" w:fill="FFFFFF"/>
        </w:rPr>
        <w:t>სარეკრეაციო</w:t>
      </w:r>
      <w:r w:rsidR="00872803">
        <w:rPr>
          <w:shd w:val="clear" w:color="auto" w:fill="FFFFFF"/>
          <w:lang w:val="ka-GE"/>
        </w:rPr>
        <w:t xml:space="preserve"> </w:t>
      </w:r>
      <w:r w:rsidR="00295C1E" w:rsidRPr="00F47437">
        <w:rPr>
          <w:shd w:val="clear" w:color="auto" w:fill="FFFFFF"/>
        </w:rPr>
        <w:t>ადგილის</w:t>
      </w:r>
      <w:r w:rsidR="00872803">
        <w:rPr>
          <w:shd w:val="clear" w:color="auto" w:fill="FFFFFF"/>
          <w:lang w:val="ka-GE"/>
        </w:rPr>
        <w:t xml:space="preserve"> </w:t>
      </w:r>
      <w:r w:rsidR="00295C1E" w:rsidRPr="00F47437">
        <w:rPr>
          <w:shd w:val="clear" w:color="auto" w:fill="FFFFFF"/>
        </w:rPr>
        <w:t>ინფრასტრუქტ</w:t>
      </w:r>
      <w:r w:rsidR="00872803">
        <w:rPr>
          <w:shd w:val="clear" w:color="auto" w:fill="FFFFFF"/>
          <w:lang w:val="ka-GE"/>
        </w:rPr>
        <w:t>უ</w:t>
      </w:r>
      <w:r w:rsidR="00295C1E" w:rsidRPr="00F47437">
        <w:rPr>
          <w:shd w:val="clear" w:color="auto" w:fill="FFFFFF"/>
        </w:rPr>
        <w:t>რის</w:t>
      </w:r>
      <w:r w:rsidR="00872803">
        <w:rPr>
          <w:shd w:val="clear" w:color="auto" w:fill="FFFFFF"/>
          <w:lang w:val="ka-GE"/>
        </w:rPr>
        <w:t xml:space="preserve"> </w:t>
      </w:r>
      <w:r w:rsidR="00295C1E" w:rsidRPr="00F47437">
        <w:rPr>
          <w:shd w:val="clear" w:color="auto" w:fill="FFFFFF"/>
        </w:rPr>
        <w:t>განვითარება</w:t>
      </w:r>
      <w:r w:rsidR="00295C1E" w:rsidRPr="00F47437">
        <w:rPr>
          <w:rFonts w:cs="Segoe UI Historic"/>
          <w:shd w:val="clear" w:color="auto" w:fill="FFFFFF"/>
        </w:rPr>
        <w:t xml:space="preserve">, </w:t>
      </w:r>
      <w:r w:rsidR="00295C1E" w:rsidRPr="00F47437">
        <w:rPr>
          <w:shd w:val="clear" w:color="auto" w:fill="FFFFFF"/>
        </w:rPr>
        <w:t>ასევე</w:t>
      </w:r>
      <w:r w:rsidR="00872803">
        <w:rPr>
          <w:shd w:val="clear" w:color="auto" w:fill="FFFFFF"/>
          <w:lang w:val="ka-GE"/>
        </w:rPr>
        <w:t xml:space="preserve">, </w:t>
      </w:r>
      <w:r w:rsidR="00295C1E" w:rsidRPr="00F47437">
        <w:rPr>
          <w:shd w:val="clear" w:color="auto" w:fill="FFFFFF"/>
        </w:rPr>
        <w:t>კურორტ</w:t>
      </w:r>
      <w:r w:rsidR="00872803">
        <w:rPr>
          <w:shd w:val="clear" w:color="auto" w:fill="FFFFFF"/>
          <w:lang w:val="ka-GE"/>
        </w:rPr>
        <w:t xml:space="preserve"> </w:t>
      </w:r>
      <w:r w:rsidR="00295C1E" w:rsidRPr="00F47437">
        <w:rPr>
          <w:shd w:val="clear" w:color="auto" w:fill="FFFFFF"/>
        </w:rPr>
        <w:t>ბეშუმისა</w:t>
      </w:r>
      <w:r w:rsidR="00872803">
        <w:rPr>
          <w:shd w:val="clear" w:color="auto" w:fill="FFFFFF"/>
          <w:lang w:val="ka-GE"/>
        </w:rPr>
        <w:t xml:space="preserve"> </w:t>
      </w:r>
      <w:r w:rsidR="00295C1E" w:rsidRPr="00F47437">
        <w:rPr>
          <w:shd w:val="clear" w:color="auto" w:fill="FFFFFF"/>
        </w:rPr>
        <w:t>და</w:t>
      </w:r>
      <w:r w:rsidR="00872803">
        <w:rPr>
          <w:shd w:val="clear" w:color="auto" w:fill="FFFFFF"/>
          <w:lang w:val="ka-GE"/>
        </w:rPr>
        <w:t xml:space="preserve"> </w:t>
      </w:r>
      <w:r w:rsidR="00295C1E" w:rsidRPr="00F47437">
        <w:rPr>
          <w:shd w:val="clear" w:color="auto" w:fill="FFFFFF"/>
        </w:rPr>
        <w:t>მიმდებარე</w:t>
      </w:r>
      <w:r w:rsidR="00872803">
        <w:rPr>
          <w:shd w:val="clear" w:color="auto" w:fill="FFFFFF"/>
          <w:lang w:val="ka-GE"/>
        </w:rPr>
        <w:t xml:space="preserve"> </w:t>
      </w:r>
      <w:r w:rsidR="00295C1E" w:rsidRPr="00F47437">
        <w:rPr>
          <w:shd w:val="clear" w:color="auto" w:fill="FFFFFF"/>
        </w:rPr>
        <w:t>ტერიტორიების</w:t>
      </w:r>
      <w:r w:rsidR="00872803">
        <w:rPr>
          <w:shd w:val="clear" w:color="auto" w:fill="FFFFFF"/>
          <w:lang w:val="ka-GE"/>
        </w:rPr>
        <w:t xml:space="preserve"> </w:t>
      </w:r>
      <w:r w:rsidR="00295C1E" w:rsidRPr="00F47437">
        <w:rPr>
          <w:shd w:val="clear" w:color="auto" w:fill="FFFFFF"/>
        </w:rPr>
        <w:t>ქალაქმშენებლობითი</w:t>
      </w:r>
      <w:r w:rsidR="00872803">
        <w:rPr>
          <w:shd w:val="clear" w:color="auto" w:fill="FFFFFF"/>
          <w:lang w:val="ka-GE"/>
        </w:rPr>
        <w:t xml:space="preserve"> </w:t>
      </w:r>
      <w:r w:rsidR="00295C1E" w:rsidRPr="00F47437">
        <w:rPr>
          <w:shd w:val="clear" w:color="auto" w:fill="FFFFFF"/>
        </w:rPr>
        <w:t>დოკუმენტების</w:t>
      </w:r>
      <w:r w:rsidR="00872803">
        <w:rPr>
          <w:shd w:val="clear" w:color="auto" w:fill="FFFFFF"/>
          <w:lang w:val="ka-GE"/>
        </w:rPr>
        <w:t xml:space="preserve"> </w:t>
      </w:r>
      <w:r w:rsidR="00295C1E" w:rsidRPr="00F47437">
        <w:rPr>
          <w:shd w:val="clear" w:color="auto" w:fill="FFFFFF"/>
        </w:rPr>
        <w:t>მომზადება</w:t>
      </w:r>
      <w:r w:rsidR="00295C1E" w:rsidRPr="00F47437">
        <w:rPr>
          <w:rFonts w:cs="Segoe UI Historic"/>
          <w:shd w:val="clear" w:color="auto" w:fill="FFFFFF"/>
        </w:rPr>
        <w:t>.</w:t>
      </w:r>
    </w:p>
    <w:p w14:paraId="536D9937" w14:textId="14AF73FB" w:rsidR="00295C1E" w:rsidRPr="00F47437" w:rsidRDefault="00F16B15" w:rsidP="00CA4E6B">
      <w:pPr>
        <w:pStyle w:val="BodyText"/>
        <w:tabs>
          <w:tab w:val="left" w:pos="709"/>
          <w:tab w:val="left" w:pos="851"/>
        </w:tabs>
        <w:kinsoku w:val="0"/>
        <w:overflowPunct w:val="0"/>
        <w:spacing w:before="207" w:after="181" w:line="360" w:lineRule="auto"/>
        <w:ind w:left="142" w:right="203"/>
        <w:jc w:val="both"/>
      </w:pPr>
      <w:r w:rsidRPr="00F41C85">
        <w:rPr>
          <w:lang w:val="ka-GE"/>
        </w:rPr>
        <w:t xml:space="preserve">მიმდინარეობს </w:t>
      </w:r>
      <w:r w:rsidR="009E66DD" w:rsidRPr="00F41C85">
        <w:rPr>
          <w:lang w:val="ka-GE"/>
        </w:rPr>
        <w:t>გოდერძის ბუფერის გდგ</w:t>
      </w:r>
      <w:r w:rsidRPr="00F41C85">
        <w:rPr>
          <w:lang w:val="ka-GE"/>
        </w:rPr>
        <w:t xml:space="preserve">-ზე მუშაობა, უკვე </w:t>
      </w:r>
      <w:r w:rsidR="009E66DD" w:rsidRPr="00F41C85">
        <w:rPr>
          <w:lang w:val="ka-GE"/>
        </w:rPr>
        <w:t>მზად არის კონცეფცია და სკრინინგი</w:t>
      </w:r>
      <w:r w:rsidRPr="00F41C85">
        <w:rPr>
          <w:lang w:val="ka-GE"/>
        </w:rPr>
        <w:t xml:space="preserve">. გარდა ამისა, </w:t>
      </w:r>
      <w:r w:rsidR="009E66DD" w:rsidRPr="00F41C85">
        <w:rPr>
          <w:lang w:val="ka-GE"/>
        </w:rPr>
        <w:t>გოდერძის თოვლმავალი ტექნიკის ანგარი</w:t>
      </w:r>
      <w:r w:rsidRPr="00F41C85">
        <w:rPr>
          <w:lang w:val="ka-GE"/>
        </w:rPr>
        <w:t>ს</w:t>
      </w:r>
      <w:r w:rsidR="009E66DD" w:rsidRPr="00F41C85">
        <w:rPr>
          <w:lang w:val="ka-GE"/>
        </w:rPr>
        <w:t xml:space="preserve"> მშენებლობის წინასატენდერო ეტაპი</w:t>
      </w:r>
      <w:r w:rsidRPr="00F41C85">
        <w:rPr>
          <w:lang w:val="ka-GE"/>
        </w:rPr>
        <w:t>ა</w:t>
      </w:r>
      <w:r w:rsidR="009E66DD" w:rsidRPr="00F41C85">
        <w:rPr>
          <w:lang w:val="ka-GE"/>
        </w:rPr>
        <w:t xml:space="preserve">, </w:t>
      </w:r>
      <w:r w:rsidRPr="00F41C85">
        <w:rPr>
          <w:lang w:val="ka-GE"/>
        </w:rPr>
        <w:t xml:space="preserve">ღირებულება - </w:t>
      </w:r>
      <w:r w:rsidR="009E66DD" w:rsidRPr="00F41C85">
        <w:rPr>
          <w:lang w:val="ka-GE"/>
        </w:rPr>
        <w:t>2 900 000</w:t>
      </w:r>
      <w:r w:rsidRPr="00F41C85">
        <w:rPr>
          <w:lang w:val="ka-GE"/>
        </w:rPr>
        <w:t xml:space="preserve"> ლარი. მიმდინარეობს </w:t>
      </w:r>
      <w:r w:rsidR="009E66DD" w:rsidRPr="00F41C85">
        <w:rPr>
          <w:lang w:val="ka-GE"/>
        </w:rPr>
        <w:t>ბეშუმის გენ</w:t>
      </w:r>
      <w:r w:rsidR="009E66DD" w:rsidRPr="00F41C85">
        <w:t>.</w:t>
      </w:r>
      <w:r w:rsidR="009E66DD" w:rsidRPr="00F47437">
        <w:rPr>
          <w:lang w:val="ka-GE"/>
        </w:rPr>
        <w:t xml:space="preserve"> გეგმა</w:t>
      </w:r>
      <w:r w:rsidRPr="00F47437">
        <w:rPr>
          <w:lang w:val="ka-GE"/>
        </w:rPr>
        <w:t>ზე</w:t>
      </w:r>
      <w:r w:rsidR="001538B4">
        <w:rPr>
          <w:lang w:val="ka-GE"/>
        </w:rPr>
        <w:t xml:space="preserve"> </w:t>
      </w:r>
      <w:r w:rsidR="00295C1E" w:rsidRPr="00F47437">
        <w:rPr>
          <w:lang w:val="ka-GE"/>
        </w:rPr>
        <w:t xml:space="preserve">მუშაობა, </w:t>
      </w:r>
      <w:r w:rsidRPr="00F47437">
        <w:rPr>
          <w:lang w:val="ka-GE"/>
        </w:rPr>
        <w:t xml:space="preserve">ღირებულება </w:t>
      </w:r>
      <w:r w:rsidR="00295C1E" w:rsidRPr="00F47437">
        <w:rPr>
          <w:lang w:val="ka-GE"/>
        </w:rPr>
        <w:t>847 830</w:t>
      </w:r>
      <w:r w:rsidRPr="00F47437">
        <w:rPr>
          <w:lang w:val="ka-GE"/>
        </w:rPr>
        <w:t xml:space="preserve"> ლარი. </w:t>
      </w:r>
    </w:p>
    <w:p w14:paraId="1F51DF86" w14:textId="77777777" w:rsidR="000A2774" w:rsidRDefault="000A2774" w:rsidP="00CA4E6B">
      <w:pPr>
        <w:pStyle w:val="BodyText"/>
        <w:tabs>
          <w:tab w:val="left" w:pos="709"/>
          <w:tab w:val="left" w:pos="851"/>
        </w:tabs>
        <w:kinsoku w:val="0"/>
        <w:overflowPunct w:val="0"/>
        <w:spacing w:before="207" w:after="181" w:line="360" w:lineRule="auto"/>
        <w:ind w:left="142" w:right="203"/>
        <w:jc w:val="both"/>
        <w:rPr>
          <w:b/>
          <w:lang w:val="ka-GE"/>
        </w:rPr>
      </w:pPr>
    </w:p>
    <w:p w14:paraId="28E7FBEF" w14:textId="1DA6B3F1" w:rsidR="002942CE" w:rsidRPr="008E3ECB" w:rsidRDefault="009E66DD" w:rsidP="00CA4E6B">
      <w:pPr>
        <w:pStyle w:val="BodyText"/>
        <w:tabs>
          <w:tab w:val="left" w:pos="709"/>
          <w:tab w:val="left" w:pos="851"/>
        </w:tabs>
        <w:kinsoku w:val="0"/>
        <w:overflowPunct w:val="0"/>
        <w:spacing w:before="207" w:after="181" w:line="360" w:lineRule="auto"/>
        <w:ind w:left="142" w:right="203"/>
        <w:jc w:val="both"/>
      </w:pPr>
      <w:r w:rsidRPr="00F41C85">
        <w:rPr>
          <w:b/>
          <w:lang w:val="ka-GE"/>
        </w:rPr>
        <w:t xml:space="preserve">გოდერძის და მწვანე ტბის </w:t>
      </w:r>
      <w:r w:rsidR="00F16B15" w:rsidRPr="00F41C85">
        <w:rPr>
          <w:b/>
          <w:lang w:val="ka-GE"/>
        </w:rPr>
        <w:t>ელექტრომომარაგების პროექტი ხორციელდება.</w:t>
      </w:r>
      <w:r w:rsidR="00F16B15" w:rsidRPr="00F47437">
        <w:rPr>
          <w:lang w:val="ka-GE"/>
        </w:rPr>
        <w:t xml:space="preserve"> ამ ეტაპზე</w:t>
      </w:r>
      <w:r w:rsidRPr="00F47437">
        <w:rPr>
          <w:lang w:val="ka-GE"/>
        </w:rPr>
        <w:t xml:space="preserve"> წინასაპროექტო ეტაპი</w:t>
      </w:r>
      <w:r w:rsidR="00F16B15" w:rsidRPr="00F47437">
        <w:rPr>
          <w:lang w:val="ka-GE"/>
        </w:rPr>
        <w:t>ა</w:t>
      </w:r>
      <w:r w:rsidRPr="00F47437">
        <w:rPr>
          <w:lang w:val="ka-GE"/>
        </w:rPr>
        <w:t xml:space="preserve">, </w:t>
      </w:r>
      <w:r w:rsidR="00F16B15" w:rsidRPr="00F47437">
        <w:rPr>
          <w:lang w:val="ka-GE"/>
        </w:rPr>
        <w:t xml:space="preserve">ღირებულება </w:t>
      </w:r>
      <w:r w:rsidRPr="00F47437">
        <w:rPr>
          <w:lang w:val="ka-GE"/>
        </w:rPr>
        <w:t>700 000 ლარი</w:t>
      </w:r>
      <w:r w:rsidR="008E3ECB">
        <w:rPr>
          <w:lang w:val="ka-GE"/>
        </w:rPr>
        <w:t xml:space="preserve"> </w:t>
      </w:r>
      <w:r w:rsidR="002942CE" w:rsidRPr="008E3ECB">
        <w:rPr>
          <w:b/>
          <w:lang w:val="ka-GE"/>
        </w:rPr>
        <w:t>„გოდერძის“ მიმდებარე</w:t>
      </w:r>
      <w:r w:rsidR="00872803" w:rsidRPr="008E3ECB">
        <w:rPr>
          <w:b/>
          <w:lang w:val="ka-GE"/>
        </w:rPr>
        <w:t xml:space="preserve"> </w:t>
      </w:r>
      <w:r w:rsidR="002942CE" w:rsidRPr="008E3ECB">
        <w:rPr>
          <w:b/>
          <w:lang w:val="ka-GE"/>
        </w:rPr>
        <w:t>ტერიტორიების</w:t>
      </w:r>
      <w:r w:rsidR="00872803" w:rsidRPr="008E3ECB">
        <w:rPr>
          <w:b/>
          <w:lang w:val="ka-GE"/>
        </w:rPr>
        <w:t xml:space="preserve"> </w:t>
      </w:r>
      <w:r w:rsidR="002942CE" w:rsidRPr="008E3ECB">
        <w:rPr>
          <w:b/>
          <w:lang w:val="ka-GE"/>
        </w:rPr>
        <w:t>განვითარების</w:t>
      </w:r>
      <w:r w:rsidR="00872803" w:rsidRPr="008E3ECB">
        <w:rPr>
          <w:b/>
          <w:lang w:val="ka-GE"/>
        </w:rPr>
        <w:t xml:space="preserve"> </w:t>
      </w:r>
      <w:r w:rsidR="002942CE" w:rsidRPr="008E3ECB">
        <w:rPr>
          <w:lang w:val="ka-GE"/>
        </w:rPr>
        <w:t>ტექნიკურ-ეკონომიკური დოკუმენტი მომზადდა, რაც</w:t>
      </w:r>
      <w:r w:rsidR="00872803" w:rsidRPr="008E3ECB">
        <w:rPr>
          <w:lang w:val="ka-GE"/>
        </w:rPr>
        <w:t xml:space="preserve"> </w:t>
      </w:r>
      <w:r w:rsidR="002942CE" w:rsidRPr="008E3ECB">
        <w:rPr>
          <w:lang w:val="ka-GE"/>
        </w:rPr>
        <w:t>კურორტზე</w:t>
      </w:r>
      <w:r w:rsidR="00872803" w:rsidRPr="008E3ECB">
        <w:rPr>
          <w:lang w:val="ka-GE"/>
        </w:rPr>
        <w:t xml:space="preserve"> </w:t>
      </w:r>
      <w:r w:rsidR="002942CE" w:rsidRPr="008E3ECB">
        <w:rPr>
          <w:lang w:val="ka-GE"/>
        </w:rPr>
        <w:t>საინვესტიციო</w:t>
      </w:r>
      <w:r w:rsidR="00872803" w:rsidRPr="008E3ECB">
        <w:rPr>
          <w:lang w:val="ka-GE"/>
        </w:rPr>
        <w:t xml:space="preserve"> </w:t>
      </w:r>
      <w:r w:rsidR="002942CE" w:rsidRPr="008E3ECB">
        <w:rPr>
          <w:lang w:val="ka-GE"/>
        </w:rPr>
        <w:t>პროცესების</w:t>
      </w:r>
      <w:r w:rsidR="00872803" w:rsidRPr="008E3ECB">
        <w:rPr>
          <w:lang w:val="ka-GE"/>
        </w:rPr>
        <w:t xml:space="preserve"> </w:t>
      </w:r>
      <w:r w:rsidR="002942CE" w:rsidRPr="008E3ECB">
        <w:rPr>
          <w:lang w:val="ka-GE"/>
        </w:rPr>
        <w:t>გაძლიერებას</w:t>
      </w:r>
      <w:r w:rsidR="00872803" w:rsidRPr="008E3ECB">
        <w:rPr>
          <w:lang w:val="ka-GE"/>
        </w:rPr>
        <w:t xml:space="preserve"> </w:t>
      </w:r>
      <w:r w:rsidR="002942CE" w:rsidRPr="008E3ECB">
        <w:rPr>
          <w:lang w:val="ka-GE"/>
        </w:rPr>
        <w:t>შეუწყობს</w:t>
      </w:r>
      <w:r w:rsidR="00872803" w:rsidRPr="008E3ECB">
        <w:rPr>
          <w:lang w:val="ka-GE"/>
        </w:rPr>
        <w:t xml:space="preserve"> </w:t>
      </w:r>
      <w:r w:rsidR="002942CE" w:rsidRPr="008E3ECB">
        <w:rPr>
          <w:lang w:val="ka-GE"/>
        </w:rPr>
        <w:t xml:space="preserve">ხელს. </w:t>
      </w:r>
    </w:p>
    <w:p w14:paraId="57337D9A" w14:textId="62EACECA" w:rsidR="002942CE" w:rsidRPr="00F47437" w:rsidRDefault="002942CE" w:rsidP="00CA4E6B">
      <w:pPr>
        <w:pStyle w:val="ListParagraph"/>
        <w:tabs>
          <w:tab w:val="left" w:pos="851"/>
          <w:tab w:val="left" w:pos="993"/>
        </w:tabs>
        <w:spacing w:line="360" w:lineRule="auto"/>
        <w:ind w:left="142" w:right="203"/>
        <w:jc w:val="both"/>
        <w:rPr>
          <w:rFonts w:ascii="Sylfaen" w:hAnsi="Sylfaen"/>
          <w:b/>
          <w:lang w:val="ka-GE"/>
        </w:rPr>
      </w:pPr>
      <w:r w:rsidRPr="00F47437">
        <w:rPr>
          <w:rFonts w:ascii="Sylfaen" w:hAnsi="Sylfaen" w:cs="Sylfaen"/>
          <w:lang w:val="ka-GE"/>
        </w:rPr>
        <w:lastRenderedPageBreak/>
        <w:t>განხორციელდა</w:t>
      </w:r>
      <w:r w:rsidR="00872803">
        <w:rPr>
          <w:rFonts w:ascii="Sylfaen" w:hAnsi="Sylfaen" w:cs="Sylfaen"/>
          <w:lang w:val="ka-GE"/>
        </w:rPr>
        <w:t xml:space="preserve"> </w:t>
      </w:r>
      <w:r w:rsidRPr="00F47437">
        <w:rPr>
          <w:rFonts w:ascii="Sylfaen" w:hAnsi="Sylfaen"/>
          <w:b/>
          <w:lang w:val="ka-GE"/>
        </w:rPr>
        <w:t>„</w:t>
      </w:r>
      <w:r w:rsidRPr="00F47437">
        <w:rPr>
          <w:rFonts w:ascii="Sylfaen" w:hAnsi="Sylfaen" w:cs="Sylfaen"/>
          <w:b/>
          <w:lang w:val="ka-GE"/>
        </w:rPr>
        <w:t>მწვანე</w:t>
      </w:r>
      <w:r w:rsidR="000A2774">
        <w:rPr>
          <w:rFonts w:ascii="Sylfaen" w:hAnsi="Sylfaen" w:cs="Sylfaen"/>
          <w:b/>
          <w:lang w:val="ka-GE"/>
        </w:rPr>
        <w:t xml:space="preserve"> </w:t>
      </w:r>
      <w:r w:rsidRPr="00F47437">
        <w:rPr>
          <w:rFonts w:ascii="Sylfaen" w:hAnsi="Sylfaen" w:cs="Sylfaen"/>
          <w:b/>
          <w:lang w:val="ka-GE"/>
        </w:rPr>
        <w:t>ტბის</w:t>
      </w:r>
      <w:r w:rsidRPr="00F47437">
        <w:rPr>
          <w:rFonts w:ascii="Sylfaen" w:hAnsi="Sylfaen"/>
          <w:b/>
          <w:lang w:val="ka-GE"/>
        </w:rPr>
        <w:t>“</w:t>
      </w:r>
      <w:r w:rsidR="00872803">
        <w:rPr>
          <w:rFonts w:ascii="Sylfaen" w:hAnsi="Sylfaen"/>
          <w:b/>
          <w:lang w:val="ka-GE"/>
        </w:rPr>
        <w:t xml:space="preserve"> </w:t>
      </w:r>
      <w:r w:rsidRPr="00F47437">
        <w:rPr>
          <w:rFonts w:ascii="Sylfaen" w:hAnsi="Sylfaen" w:cs="Sylfaen"/>
          <w:lang w:val="ka-GE"/>
        </w:rPr>
        <w:t>რეაბილიტაცია. ტერიტორიაზე</w:t>
      </w:r>
      <w:r w:rsidR="00872803">
        <w:rPr>
          <w:rFonts w:ascii="Sylfaen" w:hAnsi="Sylfaen" w:cs="Sylfaen"/>
          <w:lang w:val="ka-GE"/>
        </w:rPr>
        <w:t xml:space="preserve"> </w:t>
      </w:r>
      <w:r w:rsidRPr="00F47437">
        <w:rPr>
          <w:rFonts w:ascii="Sylfaen" w:hAnsi="Sylfaen" w:cs="Sylfaen"/>
          <w:lang w:val="ka-GE"/>
        </w:rPr>
        <w:t>საპიკნიკე</w:t>
      </w:r>
      <w:r w:rsidRPr="00F47437">
        <w:rPr>
          <w:rFonts w:ascii="Sylfaen" w:hAnsi="Sylfaen"/>
          <w:lang w:val="ka-GE"/>
        </w:rPr>
        <w:t xml:space="preserve"> და </w:t>
      </w:r>
      <w:r w:rsidRPr="00F47437">
        <w:rPr>
          <w:rFonts w:ascii="Sylfaen" w:hAnsi="Sylfaen" w:cs="Sylfaen"/>
          <w:lang w:val="ka-GE"/>
        </w:rPr>
        <w:t>დასასვენებელი</w:t>
      </w:r>
      <w:r w:rsidR="00872803">
        <w:rPr>
          <w:rFonts w:ascii="Sylfaen" w:hAnsi="Sylfaen" w:cs="Sylfaen"/>
          <w:lang w:val="ka-GE"/>
        </w:rPr>
        <w:t xml:space="preserve"> </w:t>
      </w:r>
      <w:r w:rsidRPr="00F47437">
        <w:rPr>
          <w:rFonts w:ascii="Sylfaen" w:hAnsi="Sylfaen" w:cs="Sylfaen"/>
          <w:lang w:val="ka-GE"/>
        </w:rPr>
        <w:t>ადგილები</w:t>
      </w:r>
      <w:r w:rsidRPr="00F47437">
        <w:rPr>
          <w:rFonts w:ascii="Sylfaen" w:hAnsi="Sylfaen"/>
          <w:lang w:val="ka-GE"/>
        </w:rPr>
        <w:t xml:space="preserve">, ასევე </w:t>
      </w:r>
      <w:r w:rsidRPr="00F47437">
        <w:rPr>
          <w:rFonts w:ascii="Sylfaen" w:hAnsi="Sylfaen" w:cs="Sylfaen"/>
          <w:lang w:val="ka-GE"/>
        </w:rPr>
        <w:t xml:space="preserve">ბილიკები მოეწყო. სრულდება </w:t>
      </w:r>
      <w:r w:rsidRPr="00F47437">
        <w:rPr>
          <w:rFonts w:ascii="Sylfaen" w:hAnsi="Sylfaen"/>
          <w:lang w:val="ka-GE"/>
        </w:rPr>
        <w:t xml:space="preserve">ღონისძიების ჩასატარებელი სივრცის, საფეხბურთო სტადიონის და </w:t>
      </w:r>
      <w:r w:rsidRPr="00F47437">
        <w:rPr>
          <w:rFonts w:ascii="Sylfaen" w:hAnsi="Sylfaen" w:cs="Sylfaen"/>
          <w:lang w:val="ka-GE"/>
        </w:rPr>
        <w:t>სხვა</w:t>
      </w:r>
      <w:r w:rsidR="00872803">
        <w:rPr>
          <w:rFonts w:ascii="Sylfaen" w:hAnsi="Sylfaen" w:cs="Sylfaen"/>
          <w:lang w:val="ka-GE"/>
        </w:rPr>
        <w:t xml:space="preserve"> </w:t>
      </w:r>
      <w:r w:rsidRPr="00F47437">
        <w:rPr>
          <w:rFonts w:ascii="Sylfaen" w:hAnsi="Sylfaen" w:cs="Sylfaen"/>
          <w:lang w:val="ka-GE"/>
        </w:rPr>
        <w:t>საჭირო</w:t>
      </w:r>
      <w:r w:rsidR="00872803">
        <w:rPr>
          <w:rFonts w:ascii="Sylfaen" w:hAnsi="Sylfaen" w:cs="Sylfaen"/>
          <w:lang w:val="ka-GE"/>
        </w:rPr>
        <w:t xml:space="preserve"> </w:t>
      </w:r>
      <w:r w:rsidRPr="00F47437">
        <w:rPr>
          <w:rFonts w:ascii="Sylfaen" w:hAnsi="Sylfaen" w:cs="Sylfaen"/>
          <w:lang w:val="ka-GE"/>
        </w:rPr>
        <w:t>ინფრასტრუქტურა</w:t>
      </w:r>
      <w:r w:rsidRPr="00F47437">
        <w:rPr>
          <w:rFonts w:ascii="Sylfaen" w:hAnsi="Sylfaen"/>
          <w:lang w:val="ka-GE"/>
        </w:rPr>
        <w:t xml:space="preserve"> მშენებლობა. „</w:t>
      </w:r>
      <w:r w:rsidRPr="00F47437">
        <w:rPr>
          <w:rFonts w:ascii="Sylfaen" w:hAnsi="Sylfaen" w:cs="Sylfaen"/>
          <w:lang w:val="ka-GE"/>
        </w:rPr>
        <w:t>მწვანე</w:t>
      </w:r>
      <w:r w:rsidR="00872803">
        <w:rPr>
          <w:rFonts w:ascii="Sylfaen" w:hAnsi="Sylfaen" w:cs="Sylfaen"/>
          <w:lang w:val="ka-GE"/>
        </w:rPr>
        <w:t xml:space="preserve"> </w:t>
      </w:r>
      <w:r w:rsidRPr="00F47437">
        <w:rPr>
          <w:rFonts w:ascii="Sylfaen" w:hAnsi="Sylfaen" w:cs="Sylfaen"/>
          <w:lang w:val="ka-GE"/>
        </w:rPr>
        <w:t>ტბის</w:t>
      </w:r>
      <w:r w:rsidRPr="00F47437">
        <w:rPr>
          <w:rFonts w:ascii="Sylfaen" w:hAnsi="Sylfaen"/>
          <w:lang w:val="ka-GE"/>
        </w:rPr>
        <w:t xml:space="preserve">“ </w:t>
      </w:r>
      <w:r w:rsidRPr="00F47437">
        <w:rPr>
          <w:rFonts w:ascii="Sylfaen" w:hAnsi="Sylfaen" w:cs="Sylfaen"/>
          <w:lang w:val="ka-GE"/>
        </w:rPr>
        <w:t>რეაბილიტაცია</w:t>
      </w:r>
      <w:r w:rsidRPr="00F47437">
        <w:rPr>
          <w:rFonts w:ascii="Sylfaen" w:hAnsi="Sylfaen"/>
          <w:lang w:val="ka-GE"/>
        </w:rPr>
        <w:t xml:space="preserve"> 2 მლნ ლარამდე დაფინანსდა. </w:t>
      </w:r>
    </w:p>
    <w:p w14:paraId="6D664F10" w14:textId="77777777" w:rsidR="00F41C85" w:rsidRDefault="00F41C85" w:rsidP="00CA4E6B">
      <w:pPr>
        <w:pStyle w:val="ListParagraph"/>
        <w:tabs>
          <w:tab w:val="left" w:pos="709"/>
          <w:tab w:val="left" w:pos="851"/>
          <w:tab w:val="left" w:pos="993"/>
        </w:tabs>
        <w:spacing w:after="181" w:line="360" w:lineRule="auto"/>
        <w:ind w:left="142" w:right="203"/>
        <w:jc w:val="both"/>
        <w:rPr>
          <w:rFonts w:ascii="Sylfaen" w:hAnsi="Sylfaen" w:cs="Sylfaen"/>
          <w:b/>
          <w:lang w:val="ka-GE"/>
        </w:rPr>
      </w:pPr>
    </w:p>
    <w:p w14:paraId="08F41C04" w14:textId="2A0119D5" w:rsidR="002942CE" w:rsidRPr="00F47437" w:rsidRDefault="002942CE" w:rsidP="00CA4E6B">
      <w:pPr>
        <w:pStyle w:val="ListParagraph"/>
        <w:tabs>
          <w:tab w:val="left" w:pos="851"/>
          <w:tab w:val="left" w:pos="993"/>
        </w:tabs>
        <w:spacing w:after="181" w:line="360" w:lineRule="auto"/>
        <w:ind w:left="142" w:right="203"/>
        <w:jc w:val="both"/>
        <w:rPr>
          <w:rFonts w:ascii="Sylfaen" w:hAnsi="Sylfaen"/>
          <w:b/>
          <w:lang w:val="ka-GE"/>
        </w:rPr>
      </w:pPr>
      <w:r w:rsidRPr="00F47437">
        <w:rPr>
          <w:rFonts w:ascii="Sylfaen" w:hAnsi="Sylfaen" w:cs="Sylfaen"/>
          <w:b/>
          <w:lang w:val="ka-GE"/>
        </w:rPr>
        <w:t>მიმდინარეობს</w:t>
      </w:r>
      <w:r w:rsidR="00872803">
        <w:rPr>
          <w:rFonts w:ascii="Sylfaen" w:hAnsi="Sylfaen" w:cs="Sylfaen"/>
          <w:b/>
          <w:lang w:val="ka-GE"/>
        </w:rPr>
        <w:t xml:space="preserve"> </w:t>
      </w:r>
      <w:r w:rsidRPr="00F47437">
        <w:rPr>
          <w:rFonts w:ascii="Sylfaen" w:hAnsi="Sylfaen" w:cs="Sylfaen"/>
          <w:b/>
          <w:lang w:val="ka-GE"/>
        </w:rPr>
        <w:t>კურორტ</w:t>
      </w:r>
      <w:r w:rsidR="009C1FFC">
        <w:rPr>
          <w:rFonts w:ascii="Sylfaen" w:hAnsi="Sylfaen" w:cs="Sylfaen"/>
          <w:b/>
          <w:lang w:val="ka-GE"/>
        </w:rPr>
        <w:t xml:space="preserve"> </w:t>
      </w:r>
      <w:r w:rsidRPr="00F47437">
        <w:rPr>
          <w:rFonts w:ascii="Sylfaen" w:hAnsi="Sylfaen" w:cs="Sylfaen"/>
          <w:b/>
          <w:lang w:val="ka-GE"/>
        </w:rPr>
        <w:t>ბეშუმის</w:t>
      </w:r>
      <w:r w:rsidR="00872803">
        <w:rPr>
          <w:rFonts w:ascii="Sylfaen" w:hAnsi="Sylfaen" w:cs="Sylfaen"/>
          <w:b/>
          <w:lang w:val="ka-GE"/>
        </w:rPr>
        <w:t xml:space="preserve"> </w:t>
      </w:r>
      <w:r w:rsidRPr="00F47437">
        <w:rPr>
          <w:rFonts w:ascii="Sylfaen" w:hAnsi="Sylfaen" w:cs="Sylfaen"/>
          <w:b/>
          <w:lang w:val="ka-GE"/>
        </w:rPr>
        <w:t>განვითარება</w:t>
      </w:r>
      <w:r w:rsidRPr="00F47437">
        <w:rPr>
          <w:rFonts w:ascii="Sylfaen" w:hAnsi="Sylfaen"/>
          <w:b/>
          <w:lang w:val="ka-GE"/>
        </w:rPr>
        <w:t>,</w:t>
      </w:r>
      <w:r w:rsidR="00872803">
        <w:rPr>
          <w:rFonts w:ascii="Sylfaen" w:hAnsi="Sylfaen"/>
          <w:b/>
          <w:lang w:val="ka-GE"/>
        </w:rPr>
        <w:t xml:space="preserve"> </w:t>
      </w:r>
      <w:r w:rsidRPr="00F47437">
        <w:rPr>
          <w:rFonts w:ascii="Sylfaen" w:hAnsi="Sylfaen" w:cs="Sylfaen"/>
          <w:lang w:val="ka-GE"/>
        </w:rPr>
        <w:t>რაც</w:t>
      </w:r>
      <w:r w:rsidR="00872803">
        <w:rPr>
          <w:rFonts w:ascii="Sylfaen" w:hAnsi="Sylfaen" w:cs="Sylfaen"/>
          <w:lang w:val="ka-GE"/>
        </w:rPr>
        <w:t xml:space="preserve"> </w:t>
      </w:r>
      <w:r w:rsidRPr="00F47437">
        <w:rPr>
          <w:rFonts w:ascii="Sylfaen" w:hAnsi="Sylfaen" w:cs="Sylfaen"/>
          <w:lang w:val="ka-GE"/>
        </w:rPr>
        <w:t>ტერიტორიის</w:t>
      </w:r>
      <w:r w:rsidR="00C27711">
        <w:rPr>
          <w:rFonts w:ascii="Sylfaen" w:hAnsi="Sylfaen" w:cs="Sylfaen"/>
          <w:lang w:val="ka-GE"/>
        </w:rPr>
        <w:t xml:space="preserve"> </w:t>
      </w:r>
      <w:r w:rsidRPr="00F47437">
        <w:rPr>
          <w:rFonts w:ascii="Sylfaen" w:hAnsi="Sylfaen" w:cs="Sylfaen"/>
          <w:lang w:val="ka-GE"/>
        </w:rPr>
        <w:t>ურბანული</w:t>
      </w:r>
      <w:r w:rsidR="00C27711">
        <w:rPr>
          <w:rFonts w:ascii="Sylfaen" w:hAnsi="Sylfaen" w:cs="Sylfaen"/>
          <w:lang w:val="ka-GE"/>
        </w:rPr>
        <w:t xml:space="preserve"> </w:t>
      </w:r>
      <w:r w:rsidRPr="00F47437">
        <w:rPr>
          <w:rFonts w:ascii="Sylfaen" w:hAnsi="Sylfaen" w:cs="Sylfaen"/>
          <w:lang w:val="ka-GE"/>
        </w:rPr>
        <w:t>პოლიტიკის</w:t>
      </w:r>
      <w:r w:rsidR="00C27711">
        <w:rPr>
          <w:rFonts w:ascii="Sylfaen" w:hAnsi="Sylfaen" w:cs="Sylfaen"/>
          <w:lang w:val="ka-GE"/>
        </w:rPr>
        <w:t xml:space="preserve"> </w:t>
      </w:r>
      <w:r w:rsidRPr="00F47437">
        <w:rPr>
          <w:rFonts w:ascii="Sylfaen" w:hAnsi="Sylfaen" w:cs="Sylfaen"/>
          <w:lang w:val="ka-GE"/>
        </w:rPr>
        <w:t>შექმნას</w:t>
      </w:r>
      <w:r w:rsidR="00C27711">
        <w:rPr>
          <w:rFonts w:ascii="Sylfaen" w:hAnsi="Sylfaen" w:cs="Sylfaen"/>
          <w:lang w:val="ka-GE"/>
        </w:rPr>
        <w:t xml:space="preserve"> </w:t>
      </w:r>
      <w:r w:rsidRPr="00F47437">
        <w:rPr>
          <w:rFonts w:ascii="Sylfaen" w:hAnsi="Sylfaen" w:cs="Sylfaen"/>
          <w:lang w:val="ka-GE"/>
        </w:rPr>
        <w:t>და</w:t>
      </w:r>
      <w:r w:rsidR="00C27711">
        <w:rPr>
          <w:rFonts w:ascii="Sylfaen" w:hAnsi="Sylfaen" w:cs="Sylfaen"/>
          <w:lang w:val="ka-GE"/>
        </w:rPr>
        <w:t xml:space="preserve"> </w:t>
      </w:r>
      <w:r w:rsidRPr="00F47437">
        <w:rPr>
          <w:rFonts w:ascii="Sylfaen" w:hAnsi="Sylfaen" w:cs="Sylfaen"/>
          <w:lang w:val="ka-GE"/>
        </w:rPr>
        <w:t>სამომავლოდ</w:t>
      </w:r>
      <w:r w:rsidR="00C27711">
        <w:rPr>
          <w:rFonts w:ascii="Sylfaen" w:hAnsi="Sylfaen" w:cs="Sylfaen"/>
          <w:lang w:val="ka-GE"/>
        </w:rPr>
        <w:t xml:space="preserve"> </w:t>
      </w:r>
      <w:r w:rsidRPr="00F47437">
        <w:rPr>
          <w:rFonts w:ascii="Sylfaen" w:hAnsi="Sylfaen" w:cs="Sylfaen"/>
          <w:lang w:val="ka-GE"/>
        </w:rPr>
        <w:t>ბეშუმის</w:t>
      </w:r>
      <w:r w:rsidR="00C27711">
        <w:rPr>
          <w:rFonts w:ascii="Sylfaen" w:hAnsi="Sylfaen" w:cs="Sylfaen"/>
          <w:lang w:val="ka-GE"/>
        </w:rPr>
        <w:t xml:space="preserve"> </w:t>
      </w:r>
      <w:r w:rsidRPr="00F47437">
        <w:rPr>
          <w:rFonts w:ascii="Sylfaen" w:hAnsi="Sylfaen" w:cs="Sylfaen"/>
          <w:lang w:val="ka-GE"/>
        </w:rPr>
        <w:t>სწორად</w:t>
      </w:r>
      <w:r w:rsidR="00C27711">
        <w:rPr>
          <w:rFonts w:ascii="Sylfaen" w:hAnsi="Sylfaen" w:cs="Sylfaen"/>
          <w:lang w:val="ka-GE"/>
        </w:rPr>
        <w:t xml:space="preserve"> </w:t>
      </w:r>
      <w:r w:rsidRPr="00F47437">
        <w:rPr>
          <w:rFonts w:ascii="Sylfaen" w:hAnsi="Sylfaen" w:cs="Sylfaen"/>
          <w:lang w:val="ka-GE"/>
        </w:rPr>
        <w:t>განვითარებას</w:t>
      </w:r>
      <w:r w:rsidR="00C27711">
        <w:rPr>
          <w:rFonts w:ascii="Sylfaen" w:hAnsi="Sylfaen" w:cs="Sylfaen"/>
          <w:lang w:val="ka-GE"/>
        </w:rPr>
        <w:t xml:space="preserve"> </w:t>
      </w:r>
      <w:r w:rsidRPr="00F47437">
        <w:rPr>
          <w:rFonts w:ascii="Sylfaen" w:hAnsi="Sylfaen" w:cs="Sylfaen"/>
          <w:lang w:val="ka-GE"/>
        </w:rPr>
        <w:t>ითვალისწინებს</w:t>
      </w:r>
      <w:r w:rsidRPr="00F47437">
        <w:rPr>
          <w:rFonts w:ascii="Sylfaen" w:hAnsi="Sylfaen"/>
          <w:lang w:val="ka-GE"/>
        </w:rPr>
        <w:t xml:space="preserve">. </w:t>
      </w:r>
      <w:r w:rsidRPr="00F47437">
        <w:rPr>
          <w:rFonts w:ascii="Sylfaen" w:hAnsi="Sylfaen" w:cs="Sylfaen"/>
          <w:lang w:val="ka-GE"/>
        </w:rPr>
        <w:t>კურორტ</w:t>
      </w:r>
      <w:r w:rsidR="00220B82" w:rsidRPr="00F47437">
        <w:rPr>
          <w:rFonts w:ascii="Sylfaen" w:hAnsi="Sylfaen" w:cs="Sylfaen"/>
          <w:lang w:val="ka-GE"/>
        </w:rPr>
        <w:t>ი</w:t>
      </w:r>
      <w:r w:rsidR="00C27711">
        <w:rPr>
          <w:rFonts w:ascii="Sylfaen" w:hAnsi="Sylfaen" w:cs="Sylfaen"/>
          <w:lang w:val="ka-GE"/>
        </w:rPr>
        <w:t xml:space="preserve"> </w:t>
      </w:r>
      <w:r w:rsidRPr="00F47437">
        <w:rPr>
          <w:rFonts w:ascii="Sylfaen" w:hAnsi="Sylfaen" w:cs="Sylfaen"/>
          <w:lang w:val="ka-GE"/>
        </w:rPr>
        <w:t>ბეშუმი</w:t>
      </w:r>
      <w:r w:rsidRPr="00F47437">
        <w:rPr>
          <w:rFonts w:ascii="Sylfaen" w:hAnsi="Sylfaen"/>
          <w:lang w:val="ka-GE"/>
        </w:rPr>
        <w:t xml:space="preserve">სა </w:t>
      </w:r>
      <w:r w:rsidRPr="00F47437">
        <w:rPr>
          <w:rFonts w:ascii="Sylfaen" w:hAnsi="Sylfaen" w:cs="Sylfaen"/>
          <w:lang w:val="ka-GE"/>
        </w:rPr>
        <w:t>და</w:t>
      </w:r>
      <w:r w:rsidR="00C27711">
        <w:rPr>
          <w:rFonts w:ascii="Sylfaen" w:hAnsi="Sylfaen" w:cs="Sylfaen"/>
          <w:lang w:val="ka-GE"/>
        </w:rPr>
        <w:t xml:space="preserve"> </w:t>
      </w:r>
      <w:r w:rsidRPr="00F47437">
        <w:rPr>
          <w:rFonts w:ascii="Sylfaen" w:hAnsi="Sylfaen" w:cs="Sylfaen"/>
          <w:lang w:val="ka-GE"/>
        </w:rPr>
        <w:t>მიმდებარე</w:t>
      </w:r>
      <w:r w:rsidR="00C27711">
        <w:rPr>
          <w:rFonts w:ascii="Sylfaen" w:hAnsi="Sylfaen" w:cs="Sylfaen"/>
          <w:lang w:val="ka-GE"/>
        </w:rPr>
        <w:t xml:space="preserve"> </w:t>
      </w:r>
      <w:r w:rsidRPr="00F47437">
        <w:rPr>
          <w:rFonts w:ascii="Sylfaen" w:hAnsi="Sylfaen" w:cs="Sylfaen"/>
          <w:lang w:val="ka-GE"/>
        </w:rPr>
        <w:t>ტერიტორიების</w:t>
      </w:r>
      <w:r w:rsidR="00C27711">
        <w:rPr>
          <w:rFonts w:ascii="Sylfaen" w:hAnsi="Sylfaen" w:cs="Sylfaen"/>
          <w:lang w:val="ka-GE"/>
        </w:rPr>
        <w:t xml:space="preserve"> </w:t>
      </w:r>
      <w:r w:rsidRPr="00F47437">
        <w:rPr>
          <w:rFonts w:ascii="Sylfaen" w:hAnsi="Sylfaen" w:cs="Sylfaen"/>
          <w:lang w:val="ka-GE"/>
        </w:rPr>
        <w:t>განვითარების</w:t>
      </w:r>
      <w:r w:rsidR="00C27711">
        <w:rPr>
          <w:rFonts w:ascii="Sylfaen" w:hAnsi="Sylfaen" w:cs="Sylfaen"/>
          <w:lang w:val="ka-GE"/>
        </w:rPr>
        <w:t xml:space="preserve"> </w:t>
      </w:r>
      <w:r w:rsidRPr="00F47437">
        <w:rPr>
          <w:rFonts w:ascii="Sylfaen" w:hAnsi="Sylfaen" w:cs="Sylfaen"/>
          <w:lang w:val="ka-GE"/>
        </w:rPr>
        <w:t>ტექნიკურ</w:t>
      </w:r>
      <w:r w:rsidRPr="00F47437">
        <w:rPr>
          <w:rFonts w:ascii="Sylfaen" w:hAnsi="Sylfaen"/>
          <w:lang w:val="ka-GE"/>
        </w:rPr>
        <w:t>-</w:t>
      </w:r>
      <w:r w:rsidRPr="00F47437">
        <w:rPr>
          <w:rFonts w:ascii="Sylfaen" w:hAnsi="Sylfaen" w:cs="Sylfaen"/>
          <w:lang w:val="ka-GE"/>
        </w:rPr>
        <w:t>ეკონომიკური</w:t>
      </w:r>
      <w:r w:rsidR="00C27711">
        <w:rPr>
          <w:rFonts w:ascii="Sylfaen" w:hAnsi="Sylfaen" w:cs="Sylfaen"/>
          <w:lang w:val="ka-GE"/>
        </w:rPr>
        <w:t xml:space="preserve"> </w:t>
      </w:r>
      <w:r w:rsidRPr="00F47437">
        <w:rPr>
          <w:rFonts w:ascii="Sylfaen" w:hAnsi="Sylfaen" w:cs="Sylfaen"/>
          <w:lang w:val="ka-GE"/>
        </w:rPr>
        <w:t>დასაბუთების</w:t>
      </w:r>
      <w:r w:rsidR="00C27711">
        <w:rPr>
          <w:rFonts w:ascii="Sylfaen" w:hAnsi="Sylfaen" w:cs="Sylfaen"/>
          <w:lang w:val="ka-GE"/>
        </w:rPr>
        <w:t xml:space="preserve"> </w:t>
      </w:r>
      <w:r w:rsidRPr="00F47437">
        <w:rPr>
          <w:rFonts w:ascii="Sylfaen" w:hAnsi="Sylfaen" w:cs="Sylfaen"/>
          <w:lang w:val="ka-GE"/>
        </w:rPr>
        <w:t>დოკუმენტი</w:t>
      </w:r>
      <w:r w:rsidR="00C27711">
        <w:rPr>
          <w:rFonts w:ascii="Sylfaen" w:hAnsi="Sylfaen" w:cs="Sylfaen"/>
          <w:lang w:val="ka-GE"/>
        </w:rPr>
        <w:t xml:space="preserve"> </w:t>
      </w:r>
      <w:r w:rsidRPr="00F47437">
        <w:rPr>
          <w:rFonts w:ascii="Sylfaen" w:hAnsi="Sylfaen" w:cs="Sylfaen"/>
          <w:lang w:val="ka-GE"/>
        </w:rPr>
        <w:t>მომზადდა</w:t>
      </w:r>
      <w:r w:rsidRPr="00F47437">
        <w:rPr>
          <w:rFonts w:ascii="Sylfaen" w:hAnsi="Sylfaen"/>
          <w:lang w:val="ka-GE"/>
        </w:rPr>
        <w:t>. მიმდინარეობს ქალ</w:t>
      </w:r>
      <w:r w:rsidR="001538B4">
        <w:rPr>
          <w:rFonts w:ascii="Sylfaen" w:hAnsi="Sylfaen"/>
          <w:lang w:val="ka-GE"/>
        </w:rPr>
        <w:t>ა</w:t>
      </w:r>
      <w:r w:rsidRPr="00F47437">
        <w:rPr>
          <w:rFonts w:ascii="Sylfaen" w:hAnsi="Sylfaen"/>
          <w:lang w:val="ka-GE"/>
        </w:rPr>
        <w:t xml:space="preserve">ქმშენებლობით დოკუმენტზე  მუშაობა. </w:t>
      </w:r>
    </w:p>
    <w:p w14:paraId="0CF39084" w14:textId="77777777" w:rsidR="002942CE" w:rsidRPr="00F47437" w:rsidRDefault="002942CE" w:rsidP="00CA4E6B">
      <w:pPr>
        <w:pStyle w:val="ListParagraph"/>
        <w:widowControl/>
        <w:tabs>
          <w:tab w:val="left" w:pos="284"/>
          <w:tab w:val="left" w:pos="709"/>
        </w:tabs>
        <w:autoSpaceDE/>
        <w:autoSpaceDN/>
        <w:adjustRightInd/>
        <w:spacing w:after="9" w:line="360" w:lineRule="auto"/>
        <w:ind w:left="142" w:right="203"/>
        <w:jc w:val="both"/>
        <w:rPr>
          <w:rFonts w:ascii="Sylfaen" w:hAnsi="Sylfaen"/>
          <w:lang w:val="ka-GE"/>
        </w:rPr>
      </w:pPr>
      <w:r w:rsidRPr="00F47437">
        <w:rPr>
          <w:rFonts w:ascii="Sylfaen" w:hAnsi="Sylfaen" w:cs="Sylfaen"/>
          <w:lang w:val="ka-GE"/>
        </w:rPr>
        <w:t>დასრულდა</w:t>
      </w:r>
      <w:r w:rsidR="00C27711">
        <w:rPr>
          <w:rFonts w:ascii="Sylfaen" w:hAnsi="Sylfaen" w:cs="Sylfaen"/>
          <w:lang w:val="ka-GE"/>
        </w:rPr>
        <w:t xml:space="preserve"> </w:t>
      </w:r>
      <w:r w:rsidRPr="00F47437">
        <w:rPr>
          <w:rFonts w:ascii="Sylfaen" w:hAnsi="Sylfaen" w:cs="Sylfaen"/>
          <w:lang w:val="ka-GE"/>
        </w:rPr>
        <w:t>აჭარაში</w:t>
      </w:r>
      <w:r w:rsidRPr="00F47437">
        <w:rPr>
          <w:rFonts w:ascii="Sylfaen" w:hAnsi="Sylfaen"/>
          <w:lang w:val="ka-GE"/>
        </w:rPr>
        <w:t xml:space="preserve"> (</w:t>
      </w:r>
      <w:r w:rsidRPr="00F47437">
        <w:rPr>
          <w:rFonts w:ascii="Sylfaen" w:hAnsi="Sylfaen" w:cs="Sylfaen"/>
          <w:lang w:val="ka-GE"/>
        </w:rPr>
        <w:t>სოფელ</w:t>
      </w:r>
      <w:r w:rsidR="00C27711">
        <w:rPr>
          <w:rFonts w:ascii="Sylfaen" w:hAnsi="Sylfaen" w:cs="Sylfaen"/>
          <w:lang w:val="ka-GE"/>
        </w:rPr>
        <w:t xml:space="preserve"> </w:t>
      </w:r>
      <w:r w:rsidRPr="00F47437">
        <w:rPr>
          <w:rFonts w:ascii="Sylfaen" w:hAnsi="Sylfaen" w:cs="Sylfaen"/>
          <w:lang w:val="ka-GE"/>
        </w:rPr>
        <w:t>დანდალოში</w:t>
      </w:r>
      <w:r w:rsidRPr="00F47437">
        <w:rPr>
          <w:rFonts w:ascii="Sylfaen" w:hAnsi="Sylfaen"/>
          <w:lang w:val="ka-GE"/>
        </w:rPr>
        <w:t xml:space="preserve">, </w:t>
      </w:r>
      <w:r w:rsidRPr="00F47437">
        <w:rPr>
          <w:rFonts w:ascii="Sylfaen" w:hAnsi="Sylfaen" w:cs="Sylfaen"/>
          <w:lang w:val="ka-GE"/>
        </w:rPr>
        <w:t>სოფელ</w:t>
      </w:r>
      <w:r w:rsidR="00C27711">
        <w:rPr>
          <w:rFonts w:ascii="Sylfaen" w:hAnsi="Sylfaen" w:cs="Sylfaen"/>
          <w:lang w:val="ka-GE"/>
        </w:rPr>
        <w:t xml:space="preserve"> </w:t>
      </w:r>
      <w:r w:rsidRPr="00F47437">
        <w:rPr>
          <w:rFonts w:ascii="Sylfaen" w:hAnsi="Sylfaen" w:cs="Sylfaen"/>
          <w:lang w:val="ka-GE"/>
        </w:rPr>
        <w:t>ნენიაში</w:t>
      </w:r>
      <w:r w:rsidRPr="00F47437">
        <w:rPr>
          <w:rFonts w:ascii="Sylfaen" w:hAnsi="Sylfaen"/>
          <w:lang w:val="ka-GE"/>
        </w:rPr>
        <w:t xml:space="preserve">, </w:t>
      </w:r>
      <w:r w:rsidRPr="00F47437">
        <w:rPr>
          <w:rFonts w:ascii="Sylfaen" w:hAnsi="Sylfaen" w:cs="Sylfaen"/>
          <w:lang w:val="ka-GE"/>
        </w:rPr>
        <w:t>სოფელ</w:t>
      </w:r>
      <w:r w:rsidR="00C27711">
        <w:rPr>
          <w:rFonts w:ascii="Sylfaen" w:hAnsi="Sylfaen" w:cs="Sylfaen"/>
          <w:lang w:val="ka-GE"/>
        </w:rPr>
        <w:t xml:space="preserve"> </w:t>
      </w:r>
      <w:r w:rsidRPr="00F47437">
        <w:rPr>
          <w:rFonts w:ascii="Sylfaen" w:hAnsi="Sylfaen" w:cs="Sylfaen"/>
          <w:lang w:val="ka-GE"/>
        </w:rPr>
        <w:t>სახალვაშოში</w:t>
      </w:r>
      <w:r w:rsidRPr="00F47437">
        <w:rPr>
          <w:rFonts w:ascii="Sylfaen" w:hAnsi="Sylfaen"/>
          <w:lang w:val="ka-GE"/>
        </w:rPr>
        <w:t xml:space="preserve">) </w:t>
      </w:r>
      <w:r w:rsidRPr="00F47437">
        <w:rPr>
          <w:rFonts w:ascii="Sylfaen" w:hAnsi="Sylfaen" w:cs="Sylfaen"/>
          <w:b/>
          <w:lang w:val="ka-GE"/>
        </w:rPr>
        <w:t>საპიკნიკე</w:t>
      </w:r>
      <w:r w:rsidR="00C27711">
        <w:rPr>
          <w:rFonts w:ascii="Sylfaen" w:hAnsi="Sylfaen" w:cs="Sylfaen"/>
          <w:b/>
          <w:lang w:val="ka-GE"/>
        </w:rPr>
        <w:t xml:space="preserve"> </w:t>
      </w:r>
      <w:r w:rsidRPr="00F47437">
        <w:rPr>
          <w:rFonts w:ascii="Sylfaen" w:hAnsi="Sylfaen" w:cs="Sylfaen"/>
          <w:b/>
          <w:lang w:val="ka-GE"/>
        </w:rPr>
        <w:t>ადგილების</w:t>
      </w:r>
      <w:r w:rsidR="00C27711">
        <w:rPr>
          <w:rFonts w:ascii="Sylfaen" w:hAnsi="Sylfaen" w:cs="Sylfaen"/>
          <w:b/>
          <w:lang w:val="ka-GE"/>
        </w:rPr>
        <w:t xml:space="preserve"> </w:t>
      </w:r>
      <w:r w:rsidRPr="00F47437">
        <w:rPr>
          <w:rFonts w:ascii="Sylfaen" w:hAnsi="Sylfaen" w:cs="Sylfaen"/>
          <w:lang w:val="ka-GE"/>
        </w:rPr>
        <w:t>მოწყობის</w:t>
      </w:r>
      <w:r w:rsidR="00C27711">
        <w:rPr>
          <w:rFonts w:ascii="Sylfaen" w:hAnsi="Sylfaen" w:cs="Sylfaen"/>
          <w:lang w:val="ka-GE"/>
        </w:rPr>
        <w:t xml:space="preserve"> </w:t>
      </w:r>
      <w:r w:rsidRPr="00F47437">
        <w:rPr>
          <w:rFonts w:ascii="Sylfaen" w:hAnsi="Sylfaen" w:cs="Sylfaen"/>
          <w:lang w:val="ka-GE"/>
        </w:rPr>
        <w:t>პროექტი</w:t>
      </w:r>
      <w:r w:rsidRPr="00F47437">
        <w:rPr>
          <w:rFonts w:ascii="Sylfaen" w:hAnsi="Sylfaen"/>
          <w:lang w:val="ka-GE"/>
        </w:rPr>
        <w:t xml:space="preserve">. </w:t>
      </w:r>
      <w:r w:rsidRPr="00F47437">
        <w:rPr>
          <w:rFonts w:ascii="Sylfaen" w:hAnsi="Sylfaen" w:cs="Sylfaen"/>
          <w:lang w:val="ka-GE"/>
        </w:rPr>
        <w:t>ბათუმი</w:t>
      </w:r>
      <w:r w:rsidRPr="00F47437">
        <w:rPr>
          <w:rFonts w:ascii="Sylfaen" w:hAnsi="Sylfaen"/>
          <w:lang w:val="ka-GE"/>
        </w:rPr>
        <w:t>-</w:t>
      </w:r>
      <w:r w:rsidRPr="00F47437">
        <w:rPr>
          <w:rFonts w:ascii="Sylfaen" w:hAnsi="Sylfaen" w:cs="Sylfaen"/>
          <w:lang w:val="ka-GE"/>
        </w:rPr>
        <w:t>ახალციხის</w:t>
      </w:r>
      <w:r w:rsidR="00C27711">
        <w:rPr>
          <w:rFonts w:ascii="Sylfaen" w:hAnsi="Sylfaen" w:cs="Sylfaen"/>
          <w:lang w:val="ka-GE"/>
        </w:rPr>
        <w:t xml:space="preserve"> </w:t>
      </w:r>
      <w:r w:rsidRPr="00F47437">
        <w:rPr>
          <w:rFonts w:ascii="Sylfaen" w:hAnsi="Sylfaen" w:cs="Sylfaen"/>
          <w:lang w:val="ka-GE"/>
        </w:rPr>
        <w:t>ცენტრალურ</w:t>
      </w:r>
      <w:r w:rsidR="00C27711">
        <w:rPr>
          <w:rFonts w:ascii="Sylfaen" w:hAnsi="Sylfaen" w:cs="Sylfaen"/>
          <w:lang w:val="ka-GE"/>
        </w:rPr>
        <w:t xml:space="preserve"> </w:t>
      </w:r>
      <w:r w:rsidRPr="00F47437">
        <w:rPr>
          <w:rFonts w:ascii="Sylfaen" w:hAnsi="Sylfaen" w:cs="Sylfaen"/>
          <w:lang w:val="ka-GE"/>
        </w:rPr>
        <w:t>გზაზე</w:t>
      </w:r>
      <w:r w:rsidR="00C27711">
        <w:rPr>
          <w:rFonts w:ascii="Sylfaen" w:hAnsi="Sylfaen" w:cs="Sylfaen"/>
          <w:lang w:val="ka-GE"/>
        </w:rPr>
        <w:t xml:space="preserve"> </w:t>
      </w:r>
      <w:r w:rsidRPr="00F47437">
        <w:rPr>
          <w:rFonts w:ascii="Sylfaen" w:hAnsi="Sylfaen" w:cs="Sylfaen"/>
          <w:lang w:val="ka-GE"/>
        </w:rPr>
        <w:t>ტურისტებისთვის</w:t>
      </w:r>
      <w:r w:rsidR="00C27711">
        <w:rPr>
          <w:rFonts w:ascii="Sylfaen" w:hAnsi="Sylfaen" w:cs="Sylfaen"/>
          <w:lang w:val="ka-GE"/>
        </w:rPr>
        <w:t xml:space="preserve"> </w:t>
      </w:r>
      <w:r w:rsidRPr="00F47437">
        <w:rPr>
          <w:rFonts w:ascii="Sylfaen" w:hAnsi="Sylfaen" w:cs="Sylfaen"/>
          <w:lang w:val="ka-GE"/>
        </w:rPr>
        <w:t>საჭირო</w:t>
      </w:r>
      <w:r w:rsidR="00C27711">
        <w:rPr>
          <w:rFonts w:ascii="Sylfaen" w:hAnsi="Sylfaen" w:cs="Sylfaen"/>
          <w:lang w:val="ka-GE"/>
        </w:rPr>
        <w:t xml:space="preserve"> </w:t>
      </w:r>
      <w:r w:rsidRPr="00F47437">
        <w:rPr>
          <w:rFonts w:ascii="Sylfaen" w:hAnsi="Sylfaen" w:cs="Sylfaen"/>
          <w:lang w:val="ka-GE"/>
        </w:rPr>
        <w:t>ინფრასტრუქტურა</w:t>
      </w:r>
      <w:r w:rsidR="00C27711">
        <w:rPr>
          <w:rFonts w:ascii="Sylfaen" w:hAnsi="Sylfaen" w:cs="Sylfaen"/>
          <w:lang w:val="ka-GE"/>
        </w:rPr>
        <w:t xml:space="preserve"> </w:t>
      </w:r>
      <w:r w:rsidRPr="00F47437">
        <w:rPr>
          <w:rFonts w:ascii="Sylfaen" w:hAnsi="Sylfaen" w:cs="Sylfaen"/>
          <w:lang w:val="ka-GE"/>
        </w:rPr>
        <w:t>მოეწყო</w:t>
      </w:r>
      <w:r w:rsidRPr="00F47437">
        <w:rPr>
          <w:rFonts w:ascii="Sylfaen" w:hAnsi="Sylfaen"/>
          <w:lang w:val="ka-GE"/>
        </w:rPr>
        <w:t xml:space="preserve">. </w:t>
      </w:r>
    </w:p>
    <w:p w14:paraId="76FBCAAD" w14:textId="77777777" w:rsidR="00E754BC" w:rsidRDefault="00E754BC" w:rsidP="00CA4E6B">
      <w:pPr>
        <w:tabs>
          <w:tab w:val="left" w:pos="709"/>
          <w:tab w:val="left" w:pos="851"/>
        </w:tabs>
        <w:spacing w:after="181" w:line="360" w:lineRule="auto"/>
        <w:ind w:left="142" w:right="203"/>
        <w:jc w:val="both"/>
        <w:rPr>
          <w:rFonts w:ascii="Sylfaen" w:hAnsi="Sylfaen" w:cs="Sylfaen"/>
          <w:b/>
          <w:color w:val="2E74B5"/>
          <w:lang w:val="ka-GE"/>
        </w:rPr>
      </w:pPr>
    </w:p>
    <w:p w14:paraId="349B4DED" w14:textId="77777777" w:rsidR="00D11FE1" w:rsidRPr="00F47437" w:rsidRDefault="00D11FE1" w:rsidP="00CA4E6B">
      <w:pPr>
        <w:tabs>
          <w:tab w:val="left" w:pos="709"/>
          <w:tab w:val="left" w:pos="851"/>
        </w:tabs>
        <w:spacing w:after="181" w:line="360" w:lineRule="auto"/>
        <w:ind w:left="142" w:right="203"/>
        <w:jc w:val="both"/>
        <w:rPr>
          <w:rFonts w:ascii="Sylfaen" w:hAnsi="Sylfaen" w:cs="Sylfaen"/>
          <w:b/>
          <w:color w:val="2E74B5"/>
          <w:lang w:val="ka-GE"/>
        </w:rPr>
      </w:pPr>
    </w:p>
    <w:p w14:paraId="45095956" w14:textId="77777777" w:rsidR="00E754BC" w:rsidRPr="00F47437" w:rsidRDefault="002942CE" w:rsidP="00CA4E6B">
      <w:pPr>
        <w:tabs>
          <w:tab w:val="left" w:pos="709"/>
          <w:tab w:val="left" w:pos="851"/>
        </w:tabs>
        <w:spacing w:after="181" w:line="360" w:lineRule="auto"/>
        <w:ind w:left="142" w:right="203"/>
        <w:jc w:val="both"/>
        <w:rPr>
          <w:rFonts w:ascii="Sylfaen" w:hAnsi="Sylfaen" w:cs="Sylfaen"/>
          <w:b/>
          <w:color w:val="2E74B5"/>
          <w:lang w:val="ka-GE"/>
        </w:rPr>
      </w:pPr>
      <w:r w:rsidRPr="00F47437">
        <w:rPr>
          <w:rFonts w:ascii="Sylfaen" w:hAnsi="Sylfaen" w:cs="Sylfaen"/>
          <w:b/>
          <w:color w:val="2E74B5"/>
          <w:lang w:val="ka-GE"/>
        </w:rPr>
        <w:t>საინვესტიციო</w:t>
      </w:r>
      <w:r w:rsidR="00C27711">
        <w:rPr>
          <w:rFonts w:ascii="Sylfaen" w:hAnsi="Sylfaen" w:cs="Sylfaen"/>
          <w:b/>
          <w:color w:val="2E74B5"/>
          <w:lang w:val="ka-GE"/>
        </w:rPr>
        <w:t xml:space="preserve"> </w:t>
      </w:r>
      <w:r w:rsidRPr="00F47437">
        <w:rPr>
          <w:rFonts w:ascii="Sylfaen" w:hAnsi="Sylfaen" w:cs="Sylfaen"/>
          <w:b/>
          <w:color w:val="2E74B5"/>
          <w:lang w:val="ka-GE"/>
        </w:rPr>
        <w:t>პოლიტიკა</w:t>
      </w:r>
    </w:p>
    <w:p w14:paraId="45363BD0" w14:textId="687AF1F2" w:rsidR="00E754E6" w:rsidRPr="005F4599" w:rsidRDefault="002942CE" w:rsidP="00CA4E6B">
      <w:pPr>
        <w:tabs>
          <w:tab w:val="left" w:pos="709"/>
          <w:tab w:val="left" w:pos="851"/>
        </w:tabs>
        <w:spacing w:after="181" w:line="360" w:lineRule="auto"/>
        <w:ind w:left="142" w:right="203"/>
        <w:jc w:val="both"/>
        <w:rPr>
          <w:rFonts w:ascii="Sylfaen" w:hAnsi="Sylfaen" w:cs="Sylfaen"/>
          <w:color w:val="00B050"/>
          <w:spacing w:val="-1"/>
          <w:lang w:val="ka-GE"/>
        </w:rPr>
      </w:pPr>
      <w:r w:rsidRPr="00F47437">
        <w:rPr>
          <w:rFonts w:ascii="Sylfaen" w:hAnsi="Sylfaen" w:cs="Sylfaen"/>
          <w:b/>
          <w:lang w:val="ka-GE"/>
        </w:rPr>
        <w:t>ინვესტიციების</w:t>
      </w:r>
      <w:r w:rsidR="00C27711">
        <w:rPr>
          <w:rFonts w:ascii="Sylfaen" w:hAnsi="Sylfaen" w:cs="Sylfaen"/>
          <w:b/>
          <w:lang w:val="ka-GE"/>
        </w:rPr>
        <w:t xml:space="preserve"> </w:t>
      </w:r>
      <w:r w:rsidRPr="00F47437">
        <w:rPr>
          <w:rFonts w:ascii="Sylfaen" w:hAnsi="Sylfaen" w:cs="Sylfaen"/>
          <w:b/>
          <w:lang w:val="ka-GE"/>
        </w:rPr>
        <w:t>ხელშეწყობის</w:t>
      </w:r>
      <w:r w:rsidR="00C27711">
        <w:rPr>
          <w:rFonts w:ascii="Sylfaen" w:hAnsi="Sylfaen" w:cs="Sylfaen"/>
          <w:b/>
          <w:lang w:val="ka-GE"/>
        </w:rPr>
        <w:t xml:space="preserve"> </w:t>
      </w:r>
      <w:r w:rsidRPr="00F47437">
        <w:rPr>
          <w:rFonts w:ascii="Sylfaen" w:hAnsi="Sylfaen" w:cs="Sylfaen"/>
          <w:b/>
          <w:lang w:val="ka-GE"/>
        </w:rPr>
        <w:t>წესი</w:t>
      </w:r>
      <w:r w:rsidR="00C27711">
        <w:rPr>
          <w:rFonts w:ascii="Sylfaen" w:hAnsi="Sylfaen" w:cs="Sylfaen"/>
          <w:b/>
          <w:lang w:val="ka-GE"/>
        </w:rPr>
        <w:t xml:space="preserve"> </w:t>
      </w:r>
      <w:r w:rsidR="001E2A78" w:rsidRPr="00F47437">
        <w:rPr>
          <w:rFonts w:ascii="Sylfaen" w:hAnsi="Sylfaen" w:cs="Sylfaen"/>
          <w:b/>
          <w:lang w:val="ka-GE"/>
        </w:rPr>
        <w:t>მოქმედებს</w:t>
      </w:r>
      <w:r w:rsidR="005F4599">
        <w:rPr>
          <w:rFonts w:ascii="Sylfaen" w:hAnsi="Sylfaen" w:cs="Sylfaen"/>
          <w:color w:val="00B050"/>
          <w:spacing w:val="-1"/>
          <w:lang w:val="ka-GE"/>
        </w:rPr>
        <w:t xml:space="preserve"> - </w:t>
      </w:r>
      <w:r w:rsidRPr="005F4599">
        <w:rPr>
          <w:rFonts w:ascii="Sylfaen" w:hAnsi="Sylfaen" w:cs="Sylfaen"/>
        </w:rPr>
        <w:t>განკარგულების</w:t>
      </w:r>
      <w:r w:rsidR="00B802C3" w:rsidRPr="005F4599">
        <w:rPr>
          <w:rFonts w:ascii="Sylfaen" w:hAnsi="Sylfaen" w:cs="Sylfaen"/>
          <w:lang w:val="ka-GE"/>
        </w:rPr>
        <w:t xml:space="preserve"> </w:t>
      </w:r>
      <w:r w:rsidRPr="005F4599">
        <w:rPr>
          <w:rFonts w:ascii="Sylfaen" w:hAnsi="Sylfaen" w:cs="Sylfaen"/>
        </w:rPr>
        <w:t>პროექტ</w:t>
      </w:r>
      <w:r w:rsidRPr="005F4599">
        <w:rPr>
          <w:rFonts w:ascii="Sylfaen" w:hAnsi="Sylfaen" w:cs="Sylfaen"/>
          <w:lang w:val="ka-GE"/>
        </w:rPr>
        <w:t>ი</w:t>
      </w:r>
      <w:r w:rsidR="00E754E6" w:rsidRPr="005F4599">
        <w:rPr>
          <w:rFonts w:ascii="Sylfaen" w:hAnsi="Sylfaen"/>
          <w:lang w:val="ka-GE"/>
        </w:rPr>
        <w:t>,</w:t>
      </w:r>
      <w:r w:rsidR="00B802C3" w:rsidRPr="005F4599">
        <w:rPr>
          <w:rFonts w:ascii="Sylfaen" w:hAnsi="Sylfaen"/>
          <w:lang w:val="ka-GE"/>
        </w:rPr>
        <w:t xml:space="preserve"> </w:t>
      </w:r>
      <w:r w:rsidRPr="005F4599">
        <w:rPr>
          <w:rFonts w:ascii="Sylfaen" w:hAnsi="Sylfaen" w:cs="Sylfaen"/>
        </w:rPr>
        <w:t>ხელშეკ</w:t>
      </w:r>
      <w:r w:rsidRPr="005F4599">
        <w:rPr>
          <w:rFonts w:ascii="Sylfaen" w:hAnsi="Sylfaen" w:cs="Sylfaen"/>
        </w:rPr>
        <w:softHyphen/>
        <w:t>რულებით</w:t>
      </w:r>
      <w:r w:rsidR="00B802C3" w:rsidRPr="005F4599">
        <w:rPr>
          <w:rFonts w:ascii="Sylfaen" w:hAnsi="Sylfaen" w:cs="Sylfaen"/>
          <w:lang w:val="ka-GE"/>
        </w:rPr>
        <w:t xml:space="preserve"> </w:t>
      </w:r>
      <w:r w:rsidRPr="005F4599">
        <w:rPr>
          <w:rFonts w:ascii="Sylfaen" w:hAnsi="Sylfaen" w:cs="Sylfaen"/>
        </w:rPr>
        <w:t>ნაკისრი</w:t>
      </w:r>
      <w:r w:rsidR="00B802C3" w:rsidRPr="005F4599">
        <w:rPr>
          <w:rFonts w:ascii="Sylfaen" w:hAnsi="Sylfaen" w:cs="Sylfaen"/>
          <w:lang w:val="ka-GE"/>
        </w:rPr>
        <w:t xml:space="preserve"> </w:t>
      </w:r>
      <w:r w:rsidRPr="005F4599">
        <w:rPr>
          <w:rFonts w:ascii="Sylfaen" w:hAnsi="Sylfaen" w:cs="Sylfaen"/>
        </w:rPr>
        <w:t>ვალდებულებების</w:t>
      </w:r>
      <w:r w:rsidR="00B802C3" w:rsidRPr="005F4599">
        <w:rPr>
          <w:rFonts w:ascii="Sylfaen" w:hAnsi="Sylfaen" w:cs="Sylfaen"/>
          <w:lang w:val="ka-GE"/>
        </w:rPr>
        <w:t xml:space="preserve"> </w:t>
      </w:r>
      <w:r w:rsidRPr="005F4599">
        <w:rPr>
          <w:rFonts w:ascii="Sylfaen" w:hAnsi="Sylfaen" w:cs="Sylfaen"/>
        </w:rPr>
        <w:t>შეუსრულებლობისათვის</w:t>
      </w:r>
      <w:r w:rsidRPr="005F4599">
        <w:rPr>
          <w:rFonts w:ascii="Sylfaen" w:hAnsi="Sylfaen" w:cs="Sylfaen"/>
          <w:lang w:val="ka-GE"/>
        </w:rPr>
        <w:t>,</w:t>
      </w:r>
      <w:r w:rsidR="00B802C3" w:rsidRPr="005F4599">
        <w:rPr>
          <w:rFonts w:ascii="Sylfaen" w:hAnsi="Sylfaen" w:cs="Sylfaen"/>
          <w:lang w:val="ka-GE"/>
        </w:rPr>
        <w:t xml:space="preserve"> </w:t>
      </w:r>
      <w:r w:rsidRPr="005F4599">
        <w:rPr>
          <w:rFonts w:ascii="Sylfaen" w:hAnsi="Sylfaen" w:cs="Sylfaen"/>
        </w:rPr>
        <w:t>პირგასამტეხლოსაგან</w:t>
      </w:r>
      <w:r w:rsidR="00B802C3" w:rsidRPr="005F4599">
        <w:rPr>
          <w:rFonts w:ascii="Sylfaen" w:hAnsi="Sylfaen" w:cs="Sylfaen"/>
          <w:lang w:val="ka-GE"/>
        </w:rPr>
        <w:t xml:space="preserve"> </w:t>
      </w:r>
      <w:r w:rsidRPr="005F4599">
        <w:rPr>
          <w:rFonts w:ascii="Sylfaen" w:hAnsi="Sylfaen" w:cs="Sylfaen"/>
        </w:rPr>
        <w:t>გათავისუფლებისა</w:t>
      </w:r>
      <w:r w:rsidR="00B802C3" w:rsidRPr="005F4599">
        <w:rPr>
          <w:rFonts w:ascii="Sylfaen" w:hAnsi="Sylfaen" w:cs="Sylfaen"/>
          <w:lang w:val="ka-GE"/>
        </w:rPr>
        <w:t xml:space="preserve"> </w:t>
      </w:r>
      <w:r w:rsidRPr="005F4599">
        <w:rPr>
          <w:rFonts w:ascii="Sylfaen" w:hAnsi="Sylfaen" w:cs="Sylfaen"/>
        </w:rPr>
        <w:t>და</w:t>
      </w:r>
      <w:r w:rsidR="00B802C3" w:rsidRPr="005F4599">
        <w:rPr>
          <w:rFonts w:ascii="Sylfaen" w:hAnsi="Sylfaen" w:cs="Sylfaen"/>
          <w:lang w:val="ka-GE"/>
        </w:rPr>
        <w:t xml:space="preserve"> </w:t>
      </w:r>
      <w:r w:rsidRPr="005F4599">
        <w:rPr>
          <w:rFonts w:ascii="Sylfaen" w:hAnsi="Sylfaen" w:cs="Sylfaen"/>
        </w:rPr>
        <w:t>ვალდებულებების</w:t>
      </w:r>
      <w:r w:rsidR="00B802C3" w:rsidRPr="005F4599">
        <w:rPr>
          <w:rFonts w:ascii="Sylfaen" w:hAnsi="Sylfaen" w:cs="Sylfaen"/>
          <w:lang w:val="ka-GE"/>
        </w:rPr>
        <w:t xml:space="preserve"> </w:t>
      </w:r>
      <w:r w:rsidRPr="005F4599">
        <w:rPr>
          <w:rFonts w:ascii="Sylfaen" w:hAnsi="Sylfaen" w:cs="Sylfaen"/>
        </w:rPr>
        <w:t>შესასრულებლად</w:t>
      </w:r>
      <w:r w:rsidRPr="005F4599">
        <w:rPr>
          <w:rFonts w:ascii="Sylfaen" w:hAnsi="Sylfaen" w:cs="Sylfaen"/>
          <w:lang w:val="ka-GE"/>
        </w:rPr>
        <w:t>,</w:t>
      </w:r>
      <w:r w:rsidR="00B802C3" w:rsidRPr="005F4599">
        <w:rPr>
          <w:rFonts w:ascii="Sylfaen" w:hAnsi="Sylfaen" w:cs="Sylfaen"/>
          <w:lang w:val="ka-GE"/>
        </w:rPr>
        <w:t xml:space="preserve"> </w:t>
      </w:r>
      <w:r w:rsidRPr="005F4599">
        <w:rPr>
          <w:rFonts w:ascii="Sylfaen" w:hAnsi="Sylfaen" w:cs="Sylfaen"/>
        </w:rPr>
        <w:t>დამატებითი</w:t>
      </w:r>
      <w:r w:rsidR="00B802C3" w:rsidRPr="005F4599">
        <w:rPr>
          <w:rFonts w:ascii="Sylfaen" w:hAnsi="Sylfaen" w:cs="Sylfaen"/>
          <w:lang w:val="ka-GE"/>
        </w:rPr>
        <w:t xml:space="preserve"> </w:t>
      </w:r>
      <w:r w:rsidRPr="005F4599">
        <w:rPr>
          <w:rFonts w:ascii="Sylfaen" w:hAnsi="Sylfaen" w:cs="Sylfaen"/>
        </w:rPr>
        <w:t>ვადის</w:t>
      </w:r>
      <w:r w:rsidR="00B802C3" w:rsidRPr="005F4599">
        <w:rPr>
          <w:rFonts w:ascii="Sylfaen" w:hAnsi="Sylfaen" w:cs="Sylfaen"/>
          <w:lang w:val="ka-GE"/>
        </w:rPr>
        <w:t xml:space="preserve"> </w:t>
      </w:r>
      <w:r w:rsidRPr="005F4599">
        <w:rPr>
          <w:rFonts w:ascii="Sylfaen" w:hAnsi="Sylfaen" w:cs="Sylfaen"/>
        </w:rPr>
        <w:t>მიცემის</w:t>
      </w:r>
      <w:r w:rsidR="00B802C3" w:rsidRPr="005F4599">
        <w:rPr>
          <w:rFonts w:ascii="Sylfaen" w:hAnsi="Sylfaen" w:cs="Sylfaen"/>
          <w:lang w:val="ka-GE"/>
        </w:rPr>
        <w:t xml:space="preserve"> </w:t>
      </w:r>
      <w:r w:rsidR="00B802C3" w:rsidRPr="005F4599">
        <w:rPr>
          <w:rFonts w:ascii="Sylfaen" w:hAnsi="Sylfaen" w:cs="Sylfaen"/>
        </w:rPr>
        <w:t>წე</w:t>
      </w:r>
      <w:r w:rsidRPr="005F4599">
        <w:rPr>
          <w:rFonts w:ascii="Sylfaen" w:hAnsi="Sylfaen" w:cs="Sylfaen"/>
        </w:rPr>
        <w:t>ს</w:t>
      </w:r>
      <w:r w:rsidR="00B802C3" w:rsidRPr="005F4599">
        <w:rPr>
          <w:rFonts w:ascii="Sylfaen" w:hAnsi="Sylfaen" w:cs="Sylfaen"/>
          <w:lang w:val="ka-GE"/>
        </w:rPr>
        <w:t xml:space="preserve">ს </w:t>
      </w:r>
      <w:r w:rsidRPr="005F4599">
        <w:rPr>
          <w:rFonts w:ascii="Sylfaen" w:hAnsi="Sylfaen" w:cs="Sylfaen"/>
        </w:rPr>
        <w:t>ი</w:t>
      </w:r>
      <w:r w:rsidRPr="005F4599">
        <w:rPr>
          <w:rFonts w:ascii="Sylfaen" w:hAnsi="Sylfaen" w:cs="Sylfaen"/>
          <w:lang w:val="ka-GE"/>
        </w:rPr>
        <w:t>თვალისწინებს.</w:t>
      </w:r>
      <w:r w:rsidR="00B802C3" w:rsidRPr="005F4599">
        <w:rPr>
          <w:rFonts w:ascii="Sylfaen" w:hAnsi="Sylfaen" w:cs="Sylfaen"/>
          <w:lang w:val="ka-GE"/>
        </w:rPr>
        <w:t xml:space="preserve"> </w:t>
      </w:r>
      <w:r w:rsidRPr="005F4599">
        <w:rPr>
          <w:rFonts w:ascii="Sylfaen" w:hAnsi="Sylfaen" w:cs="Sylfaen"/>
          <w:lang w:val="ka-GE"/>
        </w:rPr>
        <w:t>მითითებულ</w:t>
      </w:r>
      <w:r w:rsidR="00B802C3" w:rsidRPr="005F4599">
        <w:rPr>
          <w:rFonts w:ascii="Sylfaen" w:hAnsi="Sylfaen" w:cs="Sylfaen"/>
          <w:lang w:val="ka-GE"/>
        </w:rPr>
        <w:t xml:space="preserve"> </w:t>
      </w:r>
      <w:r w:rsidRPr="005F4599">
        <w:rPr>
          <w:rFonts w:ascii="Sylfaen" w:hAnsi="Sylfaen" w:cs="Sylfaen"/>
          <w:lang w:val="ka-GE"/>
        </w:rPr>
        <w:t>ვადაში</w:t>
      </w:r>
      <w:r w:rsidRPr="005F4599">
        <w:rPr>
          <w:rFonts w:ascii="Sylfaen" w:hAnsi="Sylfaen"/>
          <w:lang w:val="ka-GE"/>
        </w:rPr>
        <w:t xml:space="preserve">, </w:t>
      </w:r>
      <w:r w:rsidRPr="005F4599">
        <w:rPr>
          <w:rFonts w:ascii="Sylfaen" w:hAnsi="Sylfaen" w:cs="Sylfaen"/>
          <w:lang w:val="ka-GE"/>
        </w:rPr>
        <w:t>ინვესტორის</w:t>
      </w:r>
      <w:r w:rsidR="00B802C3" w:rsidRPr="005F4599">
        <w:rPr>
          <w:rFonts w:ascii="Sylfaen" w:hAnsi="Sylfaen" w:cs="Sylfaen"/>
          <w:lang w:val="ka-GE"/>
        </w:rPr>
        <w:t xml:space="preserve"> </w:t>
      </w:r>
      <w:r w:rsidRPr="005F4599">
        <w:rPr>
          <w:rFonts w:ascii="Sylfaen" w:hAnsi="Sylfaen" w:cs="Sylfaen"/>
          <w:lang w:val="ka-GE"/>
        </w:rPr>
        <w:t>მიერ</w:t>
      </w:r>
      <w:r w:rsidR="00B802C3" w:rsidRPr="005F4599">
        <w:rPr>
          <w:rFonts w:ascii="Sylfaen" w:hAnsi="Sylfaen" w:cs="Sylfaen"/>
          <w:lang w:val="ka-GE"/>
        </w:rPr>
        <w:t xml:space="preserve"> </w:t>
      </w:r>
      <w:r w:rsidRPr="005F4599">
        <w:rPr>
          <w:rFonts w:ascii="Sylfaen" w:hAnsi="Sylfaen" w:cs="Sylfaen"/>
          <w:lang w:val="ka-GE"/>
        </w:rPr>
        <w:t>სარგებლობის</w:t>
      </w:r>
      <w:r w:rsidR="00B802C3" w:rsidRPr="005F4599">
        <w:rPr>
          <w:rFonts w:ascii="Sylfaen" w:hAnsi="Sylfaen" w:cs="Sylfaen"/>
          <w:lang w:val="ka-GE"/>
        </w:rPr>
        <w:t xml:space="preserve"> </w:t>
      </w:r>
      <w:r w:rsidRPr="005F4599">
        <w:rPr>
          <w:rFonts w:ascii="Sylfaen" w:hAnsi="Sylfaen" w:cs="Sylfaen"/>
          <w:lang w:val="ka-GE"/>
        </w:rPr>
        <w:t>საფასურის</w:t>
      </w:r>
      <w:r w:rsidR="00B802C3" w:rsidRPr="005F4599">
        <w:rPr>
          <w:rFonts w:ascii="Sylfaen" w:hAnsi="Sylfaen" w:cs="Sylfaen"/>
          <w:lang w:val="ka-GE"/>
        </w:rPr>
        <w:t xml:space="preserve"> </w:t>
      </w:r>
      <w:r w:rsidRPr="005F4599">
        <w:rPr>
          <w:rFonts w:ascii="Sylfaen" w:hAnsi="Sylfaen" w:cs="Sylfaen"/>
          <w:lang w:val="ka-GE"/>
        </w:rPr>
        <w:t>სრულად</w:t>
      </w:r>
      <w:r w:rsidR="00B802C3" w:rsidRPr="005F4599">
        <w:rPr>
          <w:rFonts w:ascii="Sylfaen" w:hAnsi="Sylfaen" w:cs="Sylfaen"/>
          <w:lang w:val="ka-GE"/>
        </w:rPr>
        <w:t xml:space="preserve"> </w:t>
      </w:r>
      <w:r w:rsidRPr="005F4599">
        <w:rPr>
          <w:rFonts w:ascii="Sylfaen" w:hAnsi="Sylfaen" w:cs="Sylfaen"/>
          <w:lang w:val="ka-GE"/>
        </w:rPr>
        <w:t>ან</w:t>
      </w:r>
      <w:r w:rsidR="00B802C3" w:rsidRPr="005F4599">
        <w:rPr>
          <w:rFonts w:ascii="Sylfaen" w:hAnsi="Sylfaen" w:cs="Sylfaen"/>
          <w:lang w:val="ka-GE"/>
        </w:rPr>
        <w:t xml:space="preserve"> </w:t>
      </w:r>
      <w:r w:rsidRPr="005F4599">
        <w:rPr>
          <w:rFonts w:ascii="Sylfaen" w:hAnsi="Sylfaen" w:cs="Sylfaen"/>
          <w:lang w:val="ka-GE"/>
        </w:rPr>
        <w:t>ნაწილობრივ</w:t>
      </w:r>
      <w:r w:rsidR="00B802C3" w:rsidRPr="005F4599">
        <w:rPr>
          <w:rFonts w:ascii="Sylfaen" w:hAnsi="Sylfaen" w:cs="Sylfaen"/>
          <w:lang w:val="ka-GE"/>
        </w:rPr>
        <w:t xml:space="preserve"> </w:t>
      </w:r>
      <w:r w:rsidRPr="005F4599">
        <w:rPr>
          <w:rFonts w:ascii="Sylfaen" w:hAnsi="Sylfaen" w:cs="Sylfaen"/>
          <w:lang w:val="ka-GE"/>
        </w:rPr>
        <w:t>გადახდის</w:t>
      </w:r>
      <w:r w:rsidR="00B802C3" w:rsidRPr="005F4599">
        <w:rPr>
          <w:rFonts w:ascii="Sylfaen" w:hAnsi="Sylfaen" w:cs="Sylfaen"/>
          <w:lang w:val="ka-GE"/>
        </w:rPr>
        <w:t xml:space="preserve"> </w:t>
      </w:r>
      <w:r w:rsidRPr="005F4599">
        <w:rPr>
          <w:rFonts w:ascii="Sylfaen" w:hAnsi="Sylfaen" w:cs="Sylfaen"/>
          <w:lang w:val="ka-GE"/>
        </w:rPr>
        <w:t>შემთხვევაში</w:t>
      </w:r>
      <w:r w:rsidRPr="005F4599">
        <w:rPr>
          <w:rFonts w:ascii="Sylfaen" w:hAnsi="Sylfaen"/>
          <w:lang w:val="ka-GE"/>
        </w:rPr>
        <w:t xml:space="preserve">, </w:t>
      </w:r>
      <w:r w:rsidRPr="005F4599">
        <w:rPr>
          <w:rFonts w:ascii="Sylfaen" w:hAnsi="Sylfaen" w:cs="Sylfaen"/>
          <w:lang w:val="ka-GE"/>
        </w:rPr>
        <w:t>ინვესტორი</w:t>
      </w:r>
      <w:r w:rsidR="00B802C3" w:rsidRPr="005F4599">
        <w:rPr>
          <w:rFonts w:ascii="Sylfaen" w:hAnsi="Sylfaen" w:cs="Sylfaen"/>
          <w:lang w:val="ka-GE"/>
        </w:rPr>
        <w:t xml:space="preserve"> </w:t>
      </w:r>
      <w:r w:rsidRPr="005F4599">
        <w:rPr>
          <w:rFonts w:ascii="Sylfaen" w:hAnsi="Sylfaen" w:cs="Sylfaen"/>
          <w:lang w:val="ka-GE"/>
        </w:rPr>
        <w:t>გათავი</w:t>
      </w:r>
      <w:r w:rsidRPr="005F4599">
        <w:rPr>
          <w:rFonts w:ascii="Sylfaen" w:hAnsi="Sylfaen" w:cs="Sylfaen"/>
          <w:lang w:val="ka-GE"/>
        </w:rPr>
        <w:softHyphen/>
        <w:t>სუფლდება</w:t>
      </w:r>
      <w:r w:rsidR="00B802C3" w:rsidRPr="005F4599">
        <w:rPr>
          <w:rFonts w:ascii="Sylfaen" w:hAnsi="Sylfaen" w:cs="Sylfaen"/>
          <w:lang w:val="ka-GE"/>
        </w:rPr>
        <w:t xml:space="preserve"> </w:t>
      </w:r>
      <w:r w:rsidRPr="005F4599">
        <w:rPr>
          <w:rFonts w:ascii="Sylfaen" w:hAnsi="Sylfaen" w:cs="Sylfaen"/>
          <w:lang w:val="ka-GE"/>
        </w:rPr>
        <w:t>სარგებლობის</w:t>
      </w:r>
      <w:r w:rsidR="00B802C3" w:rsidRPr="005F4599">
        <w:rPr>
          <w:rFonts w:ascii="Sylfaen" w:hAnsi="Sylfaen" w:cs="Sylfaen"/>
          <w:lang w:val="ka-GE"/>
        </w:rPr>
        <w:t xml:space="preserve"> </w:t>
      </w:r>
      <w:r w:rsidRPr="005F4599">
        <w:rPr>
          <w:rFonts w:ascii="Sylfaen" w:hAnsi="Sylfaen" w:cs="Sylfaen"/>
          <w:lang w:val="ka-GE"/>
        </w:rPr>
        <w:t>საფასურის</w:t>
      </w:r>
      <w:r w:rsidR="00125AB3">
        <w:rPr>
          <w:rFonts w:ascii="Sylfaen" w:hAnsi="Sylfaen" w:cs="Sylfaen"/>
          <w:lang w:val="ka-GE"/>
        </w:rPr>
        <w:t xml:space="preserve"> </w:t>
      </w:r>
      <w:r w:rsidRPr="005F4599">
        <w:rPr>
          <w:rFonts w:ascii="Sylfaen" w:hAnsi="Sylfaen" w:cs="Sylfaen"/>
          <w:lang w:val="ka-GE"/>
        </w:rPr>
        <w:t>გადახდის</w:t>
      </w:r>
      <w:r w:rsidR="00B802C3" w:rsidRPr="005F4599">
        <w:rPr>
          <w:rFonts w:ascii="Sylfaen" w:hAnsi="Sylfaen" w:cs="Sylfaen"/>
          <w:lang w:val="ka-GE"/>
        </w:rPr>
        <w:t xml:space="preserve"> </w:t>
      </w:r>
      <w:r w:rsidRPr="005F4599">
        <w:rPr>
          <w:rFonts w:ascii="Sylfaen" w:hAnsi="Sylfaen" w:cs="Sylfaen"/>
          <w:lang w:val="ka-GE"/>
        </w:rPr>
        <w:t>ვალდებულებისგან</w:t>
      </w:r>
      <w:r w:rsidR="00B802C3" w:rsidRPr="005F4599">
        <w:rPr>
          <w:rFonts w:ascii="Sylfaen" w:hAnsi="Sylfaen" w:cs="Sylfaen"/>
          <w:lang w:val="ka-GE"/>
        </w:rPr>
        <w:t xml:space="preserve"> </w:t>
      </w:r>
      <w:r w:rsidRPr="005F4599">
        <w:rPr>
          <w:rFonts w:ascii="Sylfaen" w:hAnsi="Sylfaen" w:cs="Sylfaen"/>
          <w:lang w:val="ka-GE"/>
        </w:rPr>
        <w:t>გადახდილი</w:t>
      </w:r>
      <w:r w:rsidR="00B802C3" w:rsidRPr="005F4599">
        <w:rPr>
          <w:rFonts w:ascii="Sylfaen" w:hAnsi="Sylfaen" w:cs="Sylfaen"/>
          <w:lang w:val="ka-GE"/>
        </w:rPr>
        <w:t xml:space="preserve"> </w:t>
      </w:r>
      <w:r w:rsidRPr="005F4599">
        <w:rPr>
          <w:rFonts w:ascii="Sylfaen" w:hAnsi="Sylfaen" w:cs="Sylfaen"/>
          <w:lang w:val="ka-GE"/>
        </w:rPr>
        <w:t>თანხის</w:t>
      </w:r>
      <w:r w:rsidR="00B802C3" w:rsidRPr="005F4599">
        <w:rPr>
          <w:rFonts w:ascii="Sylfaen" w:hAnsi="Sylfaen" w:cs="Sylfaen"/>
          <w:lang w:val="ka-GE"/>
        </w:rPr>
        <w:t xml:space="preserve"> </w:t>
      </w:r>
      <w:r w:rsidRPr="005F4599">
        <w:rPr>
          <w:rFonts w:ascii="Sylfaen" w:hAnsi="Sylfaen" w:cs="Sylfaen"/>
          <w:lang w:val="ka-GE"/>
        </w:rPr>
        <w:t>ოდენობით</w:t>
      </w:r>
      <w:r w:rsidRPr="005F4599">
        <w:rPr>
          <w:rFonts w:ascii="Sylfaen" w:hAnsi="Sylfaen"/>
          <w:lang w:val="ka-GE"/>
        </w:rPr>
        <w:t>.</w:t>
      </w:r>
    </w:p>
    <w:p w14:paraId="21CBD4EF" w14:textId="5425EBCA" w:rsidR="009C1FFC" w:rsidRPr="00C73146" w:rsidRDefault="002942CE" w:rsidP="00C73146">
      <w:pPr>
        <w:pStyle w:val="ListParagraph"/>
        <w:tabs>
          <w:tab w:val="left" w:pos="709"/>
          <w:tab w:val="left" w:pos="851"/>
        </w:tabs>
        <w:spacing w:after="180" w:line="360" w:lineRule="auto"/>
        <w:ind w:left="142" w:right="203"/>
        <w:jc w:val="both"/>
        <w:rPr>
          <w:rFonts w:ascii="Sylfaen" w:hAnsi="Sylfaen"/>
          <w:b/>
          <w:bCs/>
        </w:rPr>
      </w:pPr>
      <w:r w:rsidRPr="00F47437">
        <w:rPr>
          <w:rFonts w:ascii="Sylfaen" w:hAnsi="Sylfaen" w:cs="Sylfaen"/>
          <w:lang w:val="ka-GE"/>
        </w:rPr>
        <w:t xml:space="preserve">განკარგულებით სრულიად გამოირიცხა ბიზნესთან მანამდე არსებული ინდივიდუალური მიდგომები და </w:t>
      </w:r>
      <w:r w:rsidRPr="00F47437">
        <w:rPr>
          <w:rFonts w:ascii="Sylfaen" w:hAnsi="Sylfaen"/>
          <w:lang w:val="ka-GE"/>
        </w:rPr>
        <w:t>ყველასთვის ერთიანი პრაქტიკა დამკვიდრდა</w:t>
      </w:r>
      <w:r w:rsidRPr="00F47437">
        <w:rPr>
          <w:rFonts w:ascii="Sylfaen" w:hAnsi="Sylfaen"/>
        </w:rPr>
        <w:t xml:space="preserve">. </w:t>
      </w:r>
      <w:r w:rsidRPr="00F47437">
        <w:rPr>
          <w:rFonts w:ascii="Sylfaen" w:hAnsi="Sylfaen"/>
          <w:lang w:val="ka-GE"/>
        </w:rPr>
        <w:lastRenderedPageBreak/>
        <w:t>გადაწყვეტილებების მიღება კერძო და საჯარო ინტერესების დაცვით ხდება.</w:t>
      </w:r>
    </w:p>
    <w:p w14:paraId="4B15D713" w14:textId="77777777" w:rsidR="00FD4C37" w:rsidRPr="00F47437" w:rsidRDefault="00FD4C37" w:rsidP="00CA4E6B">
      <w:pPr>
        <w:tabs>
          <w:tab w:val="left" w:pos="709"/>
          <w:tab w:val="left" w:pos="851"/>
        </w:tabs>
        <w:spacing w:line="360" w:lineRule="auto"/>
        <w:ind w:left="142" w:right="203"/>
        <w:jc w:val="both"/>
        <w:rPr>
          <w:rFonts w:ascii="Sylfaen" w:hAnsi="Sylfaen" w:cs="Sylfaen"/>
          <w:b/>
          <w:color w:val="2E74B5"/>
          <w:lang w:val="ka-GE"/>
        </w:rPr>
      </w:pPr>
    </w:p>
    <w:p w14:paraId="1FE8E379" w14:textId="77777777" w:rsidR="00E754BC" w:rsidRPr="00F47437" w:rsidRDefault="002942CE" w:rsidP="00CA4E6B">
      <w:pPr>
        <w:tabs>
          <w:tab w:val="left" w:pos="709"/>
          <w:tab w:val="left" w:pos="851"/>
        </w:tabs>
        <w:spacing w:line="360" w:lineRule="auto"/>
        <w:ind w:left="142" w:right="203"/>
        <w:jc w:val="both"/>
        <w:rPr>
          <w:rFonts w:ascii="Sylfaen" w:hAnsi="Sylfaen"/>
          <w:b/>
          <w:color w:val="2E74B5"/>
          <w:lang w:val="ka-GE"/>
        </w:rPr>
      </w:pPr>
      <w:r w:rsidRPr="00F47437">
        <w:rPr>
          <w:rFonts w:ascii="Sylfaen" w:hAnsi="Sylfaen" w:cs="Sylfaen"/>
          <w:b/>
          <w:color w:val="2E74B5"/>
          <w:lang w:val="ka-GE"/>
        </w:rPr>
        <w:t>ინვესტიციების</w:t>
      </w:r>
      <w:r w:rsidR="00037283">
        <w:rPr>
          <w:rFonts w:ascii="Sylfaen" w:hAnsi="Sylfaen" w:cs="Sylfaen"/>
          <w:b/>
          <w:color w:val="2E74B5"/>
          <w:lang w:val="ka-GE"/>
        </w:rPr>
        <w:t xml:space="preserve"> </w:t>
      </w:r>
      <w:r w:rsidRPr="00F47437">
        <w:rPr>
          <w:rFonts w:ascii="Sylfaen" w:hAnsi="Sylfaen" w:cs="Sylfaen"/>
          <w:b/>
          <w:color w:val="2E74B5"/>
          <w:lang w:val="ka-GE"/>
        </w:rPr>
        <w:t>მოზიდვის</w:t>
      </w:r>
      <w:r w:rsidR="00037283">
        <w:rPr>
          <w:rFonts w:ascii="Sylfaen" w:hAnsi="Sylfaen" w:cs="Sylfaen"/>
          <w:b/>
          <w:color w:val="2E74B5"/>
          <w:lang w:val="ka-GE"/>
        </w:rPr>
        <w:t xml:space="preserve"> </w:t>
      </w:r>
      <w:r w:rsidRPr="00F47437">
        <w:rPr>
          <w:rFonts w:ascii="Sylfaen" w:hAnsi="Sylfaen" w:cs="Sylfaen"/>
          <w:b/>
          <w:color w:val="2E74B5"/>
          <w:lang w:val="ka-GE"/>
        </w:rPr>
        <w:t>ხელშეწყობა</w:t>
      </w:r>
    </w:p>
    <w:p w14:paraId="446B5E31" w14:textId="77777777" w:rsidR="00E754E6" w:rsidRPr="00F47437" w:rsidRDefault="002942CE" w:rsidP="00CA4E6B">
      <w:pPr>
        <w:tabs>
          <w:tab w:val="left" w:pos="709"/>
          <w:tab w:val="left" w:pos="851"/>
        </w:tabs>
        <w:spacing w:line="360" w:lineRule="auto"/>
        <w:ind w:left="142" w:right="203"/>
        <w:jc w:val="both"/>
        <w:rPr>
          <w:rFonts w:ascii="Sylfaen" w:hAnsi="Sylfaen"/>
          <w:b/>
          <w:color w:val="2E74B5"/>
          <w:lang w:val="ka-GE"/>
        </w:rPr>
      </w:pPr>
      <w:r w:rsidRPr="00F47437">
        <w:rPr>
          <w:rFonts w:ascii="Sylfaen" w:hAnsi="Sylfaen" w:cs="Sylfaen"/>
          <w:b/>
          <w:spacing w:val="-1"/>
          <w:lang w:val="ka-GE"/>
        </w:rPr>
        <w:t>შეიქმნა</w:t>
      </w:r>
      <w:r w:rsidR="00037283">
        <w:rPr>
          <w:rFonts w:ascii="Sylfaen" w:hAnsi="Sylfaen" w:cs="Sylfaen"/>
          <w:b/>
          <w:spacing w:val="-1"/>
          <w:lang w:val="ka-GE"/>
        </w:rPr>
        <w:t xml:space="preserve"> </w:t>
      </w:r>
      <w:r w:rsidRPr="00F47437">
        <w:rPr>
          <w:rFonts w:ascii="Sylfaen" w:hAnsi="Sylfaen" w:cs="Sylfaen"/>
          <w:b/>
          <w:spacing w:val="-1"/>
          <w:lang w:val="ka-GE"/>
        </w:rPr>
        <w:t>გონიოს</w:t>
      </w:r>
      <w:r w:rsidR="00037283">
        <w:rPr>
          <w:rFonts w:ascii="Sylfaen" w:hAnsi="Sylfaen" w:cs="Sylfaen"/>
          <w:b/>
          <w:spacing w:val="-1"/>
          <w:lang w:val="ka-GE"/>
        </w:rPr>
        <w:t xml:space="preserve"> </w:t>
      </w:r>
      <w:r w:rsidRPr="00F47437">
        <w:rPr>
          <w:rFonts w:ascii="Sylfaen" w:hAnsi="Sylfaen" w:cs="Sylfaen"/>
          <w:b/>
          <w:spacing w:val="-1"/>
          <w:lang w:val="ka-GE"/>
        </w:rPr>
        <w:t>განვითარების</w:t>
      </w:r>
      <w:r w:rsidR="00037283">
        <w:rPr>
          <w:rFonts w:ascii="Sylfaen" w:hAnsi="Sylfaen" w:cs="Sylfaen"/>
          <w:b/>
          <w:spacing w:val="-1"/>
          <w:lang w:val="ka-GE"/>
        </w:rPr>
        <w:t xml:space="preserve"> </w:t>
      </w:r>
      <w:r w:rsidRPr="00F47437">
        <w:rPr>
          <w:rFonts w:ascii="Sylfaen" w:hAnsi="Sylfaen" w:cs="Sylfaen"/>
          <w:b/>
          <w:spacing w:val="-1"/>
          <w:lang w:val="ka-GE"/>
        </w:rPr>
        <w:t>ხედვა</w:t>
      </w:r>
      <w:r w:rsidRPr="00F47437">
        <w:rPr>
          <w:rFonts w:ascii="Sylfaen" w:hAnsi="Sylfaen"/>
          <w:b/>
          <w:spacing w:val="-1"/>
          <w:lang w:val="ka-GE"/>
        </w:rPr>
        <w:t>.</w:t>
      </w:r>
      <w:r w:rsidR="00037283">
        <w:rPr>
          <w:rFonts w:ascii="Sylfaen" w:hAnsi="Sylfaen"/>
          <w:b/>
          <w:spacing w:val="-1"/>
          <w:lang w:val="ka-GE"/>
        </w:rPr>
        <w:t xml:space="preserve"> </w:t>
      </w:r>
      <w:r w:rsidRPr="00F47437">
        <w:rPr>
          <w:rFonts w:ascii="Sylfaen" w:hAnsi="Sylfaen" w:cs="Sylfaen"/>
          <w:spacing w:val="-1"/>
          <w:lang w:val="ka-GE"/>
        </w:rPr>
        <w:t>პროექტი</w:t>
      </w:r>
      <w:r w:rsidR="00037283">
        <w:rPr>
          <w:rFonts w:ascii="Sylfaen" w:hAnsi="Sylfaen" w:cs="Sylfaen"/>
          <w:spacing w:val="-1"/>
          <w:lang w:val="ka-GE"/>
        </w:rPr>
        <w:t xml:space="preserve"> </w:t>
      </w:r>
      <w:r w:rsidRPr="00F47437">
        <w:rPr>
          <w:rFonts w:ascii="Sylfaen" w:hAnsi="Sylfaen" w:cs="Sylfaen"/>
          <w:spacing w:val="-1"/>
          <w:lang w:val="ka-GE"/>
        </w:rPr>
        <w:t>გონიოს</w:t>
      </w:r>
      <w:r w:rsidRPr="00F47437">
        <w:rPr>
          <w:rFonts w:ascii="Sylfaen" w:hAnsi="Sylfaen"/>
          <w:spacing w:val="-1"/>
          <w:lang w:val="ka-GE"/>
        </w:rPr>
        <w:t xml:space="preserve"> 48 </w:t>
      </w:r>
      <w:r w:rsidRPr="00F47437">
        <w:rPr>
          <w:rFonts w:ascii="Sylfaen" w:hAnsi="Sylfaen" w:cs="Sylfaen"/>
          <w:spacing w:val="-1"/>
          <w:lang w:val="ka-GE"/>
        </w:rPr>
        <w:t>ჰექტარი</w:t>
      </w:r>
      <w:r w:rsidR="00037283">
        <w:rPr>
          <w:rFonts w:ascii="Sylfaen" w:hAnsi="Sylfaen" w:cs="Sylfaen"/>
          <w:spacing w:val="-1"/>
          <w:lang w:val="ka-GE"/>
        </w:rPr>
        <w:t xml:space="preserve"> </w:t>
      </w:r>
      <w:r w:rsidRPr="00F47437">
        <w:rPr>
          <w:rFonts w:ascii="Sylfaen" w:hAnsi="Sylfaen" w:cs="Sylfaen"/>
          <w:spacing w:val="-1"/>
          <w:lang w:val="ka-GE"/>
        </w:rPr>
        <w:t>ტერიტორიის</w:t>
      </w:r>
      <w:r w:rsidR="00037283">
        <w:rPr>
          <w:rFonts w:ascii="Sylfaen" w:hAnsi="Sylfaen" w:cs="Sylfaen"/>
          <w:spacing w:val="-1"/>
          <w:lang w:val="ka-GE"/>
        </w:rPr>
        <w:t xml:space="preserve"> </w:t>
      </w:r>
      <w:r w:rsidRPr="00F47437">
        <w:rPr>
          <w:rFonts w:ascii="Sylfaen" w:hAnsi="Sylfaen" w:cs="Sylfaen"/>
          <w:spacing w:val="-1"/>
          <w:lang w:val="ka-GE"/>
        </w:rPr>
        <w:t>ეკომეგობრულ</w:t>
      </w:r>
      <w:r w:rsidR="00037283">
        <w:rPr>
          <w:rFonts w:ascii="Sylfaen" w:hAnsi="Sylfaen" w:cs="Sylfaen"/>
          <w:spacing w:val="-1"/>
          <w:lang w:val="ka-GE"/>
        </w:rPr>
        <w:t xml:space="preserve"> </w:t>
      </w:r>
      <w:r w:rsidRPr="00F47437">
        <w:rPr>
          <w:rFonts w:ascii="Sylfaen" w:hAnsi="Sylfaen" w:cs="Sylfaen"/>
          <w:spacing w:val="-1"/>
          <w:lang w:val="ka-GE"/>
        </w:rPr>
        <w:t>მრავალფუნქციურ</w:t>
      </w:r>
      <w:r w:rsidR="00037283">
        <w:rPr>
          <w:rFonts w:ascii="Sylfaen" w:hAnsi="Sylfaen" w:cs="Sylfaen"/>
          <w:spacing w:val="-1"/>
          <w:lang w:val="ka-GE"/>
        </w:rPr>
        <w:t xml:space="preserve"> </w:t>
      </w:r>
      <w:r w:rsidRPr="00F47437">
        <w:rPr>
          <w:rFonts w:ascii="Sylfaen" w:hAnsi="Sylfaen" w:cs="Sylfaen"/>
          <w:spacing w:val="-1"/>
          <w:lang w:val="ka-GE"/>
        </w:rPr>
        <w:t>განვითარებას</w:t>
      </w:r>
      <w:r w:rsidR="00037283">
        <w:rPr>
          <w:rFonts w:ascii="Sylfaen" w:hAnsi="Sylfaen" w:cs="Sylfaen"/>
          <w:spacing w:val="-1"/>
          <w:lang w:val="ka-GE"/>
        </w:rPr>
        <w:t xml:space="preserve"> </w:t>
      </w:r>
      <w:r w:rsidRPr="00F47437">
        <w:rPr>
          <w:rFonts w:ascii="Sylfaen" w:hAnsi="Sylfaen" w:cs="Sylfaen"/>
          <w:spacing w:val="-1"/>
          <w:lang w:val="ka-GE"/>
        </w:rPr>
        <w:t>ითვალისწინებს</w:t>
      </w:r>
      <w:r w:rsidRPr="00F47437">
        <w:rPr>
          <w:rFonts w:ascii="Sylfaen" w:hAnsi="Sylfaen"/>
          <w:spacing w:val="-1"/>
          <w:lang w:val="ka-GE"/>
        </w:rPr>
        <w:t xml:space="preserve">. </w:t>
      </w:r>
      <w:r w:rsidRPr="00F47437">
        <w:rPr>
          <w:rFonts w:ascii="Sylfaen" w:hAnsi="Sylfaen" w:cs="Sylfaen"/>
          <w:spacing w:val="-1"/>
          <w:lang w:val="ka-GE"/>
        </w:rPr>
        <w:t>ეს</w:t>
      </w:r>
      <w:r w:rsidR="00037283">
        <w:rPr>
          <w:rFonts w:ascii="Sylfaen" w:hAnsi="Sylfaen" w:cs="Sylfaen"/>
          <w:spacing w:val="-1"/>
          <w:lang w:val="ka-GE"/>
        </w:rPr>
        <w:t xml:space="preserve"> </w:t>
      </w:r>
      <w:r w:rsidRPr="00F47437">
        <w:rPr>
          <w:rFonts w:ascii="Sylfaen" w:hAnsi="Sylfaen" w:cs="Sylfaen"/>
          <w:spacing w:val="-1"/>
          <w:lang w:val="ka-GE"/>
        </w:rPr>
        <w:t>არის</w:t>
      </w:r>
      <w:r w:rsidR="00037283">
        <w:rPr>
          <w:rFonts w:ascii="Sylfaen" w:hAnsi="Sylfaen" w:cs="Sylfaen"/>
          <w:spacing w:val="-1"/>
          <w:lang w:val="ka-GE"/>
        </w:rPr>
        <w:t xml:space="preserve"> </w:t>
      </w:r>
      <w:r w:rsidRPr="00F47437">
        <w:rPr>
          <w:rFonts w:ascii="Sylfaen" w:hAnsi="Sylfaen" w:cs="Sylfaen"/>
          <w:spacing w:val="-1"/>
          <w:lang w:val="ka-GE"/>
        </w:rPr>
        <w:t>ასევე</w:t>
      </w:r>
      <w:r w:rsidR="00037283">
        <w:rPr>
          <w:rFonts w:ascii="Sylfaen" w:hAnsi="Sylfaen" w:cs="Sylfaen"/>
          <w:spacing w:val="-1"/>
          <w:lang w:val="ka-GE"/>
        </w:rPr>
        <w:t xml:space="preserve"> </w:t>
      </w:r>
      <w:r w:rsidRPr="00F47437">
        <w:rPr>
          <w:rFonts w:ascii="Sylfaen" w:hAnsi="Sylfaen" w:cs="Sylfaen"/>
          <w:spacing w:val="-1"/>
          <w:lang w:val="ka-GE"/>
        </w:rPr>
        <w:t>ახალი</w:t>
      </w:r>
      <w:r w:rsidR="00037283">
        <w:rPr>
          <w:rFonts w:ascii="Sylfaen" w:hAnsi="Sylfaen" w:cs="Sylfaen"/>
          <w:spacing w:val="-1"/>
          <w:lang w:val="ka-GE"/>
        </w:rPr>
        <w:t xml:space="preserve"> </w:t>
      </w:r>
      <w:r w:rsidRPr="00F47437">
        <w:rPr>
          <w:rFonts w:ascii="Sylfaen" w:hAnsi="Sylfaen" w:cs="Sylfaen"/>
          <w:spacing w:val="-1"/>
          <w:lang w:val="ka-GE"/>
        </w:rPr>
        <w:t>საინვესტიციო</w:t>
      </w:r>
      <w:r w:rsidR="00037283">
        <w:rPr>
          <w:rFonts w:ascii="Sylfaen" w:hAnsi="Sylfaen" w:cs="Sylfaen"/>
          <w:spacing w:val="-1"/>
          <w:lang w:val="ka-GE"/>
        </w:rPr>
        <w:t xml:space="preserve"> </w:t>
      </w:r>
      <w:r w:rsidRPr="00F47437">
        <w:rPr>
          <w:rFonts w:ascii="Sylfaen" w:hAnsi="Sylfaen" w:cs="Sylfaen"/>
          <w:spacing w:val="-1"/>
          <w:lang w:val="ka-GE"/>
        </w:rPr>
        <w:t>შესაძლებლობა</w:t>
      </w:r>
      <w:r w:rsidR="00037283">
        <w:rPr>
          <w:rFonts w:ascii="Sylfaen" w:hAnsi="Sylfaen" w:cs="Sylfaen"/>
          <w:spacing w:val="-1"/>
          <w:lang w:val="ka-GE"/>
        </w:rPr>
        <w:t xml:space="preserve"> </w:t>
      </w:r>
      <w:r w:rsidRPr="00F47437">
        <w:rPr>
          <w:rFonts w:ascii="Sylfaen" w:hAnsi="Sylfaen" w:cs="Sylfaen"/>
          <w:spacing w:val="-1"/>
          <w:lang w:val="ka-GE"/>
        </w:rPr>
        <w:t>აჭარისათვის</w:t>
      </w:r>
      <w:r w:rsidRPr="00F47437">
        <w:rPr>
          <w:rFonts w:ascii="Sylfaen" w:hAnsi="Sylfaen"/>
          <w:spacing w:val="-1"/>
          <w:lang w:val="ka-GE"/>
        </w:rPr>
        <w:t xml:space="preserve">, </w:t>
      </w:r>
      <w:r w:rsidRPr="00F47437">
        <w:rPr>
          <w:rFonts w:ascii="Sylfaen" w:hAnsi="Sylfaen" w:cs="Sylfaen"/>
          <w:spacing w:val="-1"/>
          <w:lang w:val="ka-GE"/>
        </w:rPr>
        <w:t>რაც</w:t>
      </w:r>
      <w:r w:rsidR="00037283">
        <w:rPr>
          <w:rFonts w:ascii="Sylfaen" w:hAnsi="Sylfaen" w:cs="Sylfaen"/>
          <w:spacing w:val="-1"/>
          <w:lang w:val="ka-GE"/>
        </w:rPr>
        <w:t xml:space="preserve"> </w:t>
      </w:r>
      <w:r w:rsidRPr="00F47437">
        <w:rPr>
          <w:rFonts w:ascii="Sylfaen" w:hAnsi="Sylfaen" w:cs="Sylfaen"/>
          <w:spacing w:val="-1"/>
          <w:lang w:val="ka-GE"/>
        </w:rPr>
        <w:t>რეგიონის</w:t>
      </w:r>
      <w:r w:rsidR="00037283">
        <w:rPr>
          <w:rFonts w:ascii="Sylfaen" w:hAnsi="Sylfaen" w:cs="Sylfaen"/>
          <w:spacing w:val="-1"/>
          <w:lang w:val="ka-GE"/>
        </w:rPr>
        <w:t xml:space="preserve"> </w:t>
      </w:r>
      <w:r w:rsidRPr="00F47437">
        <w:rPr>
          <w:rFonts w:ascii="Sylfaen" w:hAnsi="Sylfaen" w:cs="Sylfaen"/>
          <w:spacing w:val="-1"/>
          <w:lang w:val="ka-GE"/>
        </w:rPr>
        <w:t>ტურისტულ</w:t>
      </w:r>
      <w:r w:rsidR="00037283">
        <w:rPr>
          <w:rFonts w:ascii="Sylfaen" w:hAnsi="Sylfaen" w:cs="Sylfaen"/>
          <w:spacing w:val="-1"/>
          <w:lang w:val="ka-GE"/>
        </w:rPr>
        <w:t xml:space="preserve"> </w:t>
      </w:r>
      <w:r w:rsidRPr="00F47437">
        <w:rPr>
          <w:rFonts w:ascii="Sylfaen" w:hAnsi="Sylfaen" w:cs="Sylfaen"/>
          <w:spacing w:val="-1"/>
          <w:lang w:val="ka-GE"/>
        </w:rPr>
        <w:t>და</w:t>
      </w:r>
      <w:r w:rsidR="00037283">
        <w:rPr>
          <w:rFonts w:ascii="Sylfaen" w:hAnsi="Sylfaen" w:cs="Sylfaen"/>
          <w:spacing w:val="-1"/>
          <w:lang w:val="ka-GE"/>
        </w:rPr>
        <w:t xml:space="preserve"> </w:t>
      </w:r>
      <w:r w:rsidRPr="00F47437">
        <w:rPr>
          <w:rFonts w:ascii="Sylfaen" w:hAnsi="Sylfaen" w:cs="Sylfaen"/>
          <w:spacing w:val="-1"/>
          <w:lang w:val="ka-GE"/>
        </w:rPr>
        <w:t>ეკონომიკურ</w:t>
      </w:r>
      <w:r w:rsidR="00037283">
        <w:rPr>
          <w:rFonts w:ascii="Sylfaen" w:hAnsi="Sylfaen" w:cs="Sylfaen"/>
          <w:spacing w:val="-1"/>
          <w:lang w:val="ka-GE"/>
        </w:rPr>
        <w:t xml:space="preserve"> </w:t>
      </w:r>
      <w:r w:rsidRPr="00F47437">
        <w:rPr>
          <w:rFonts w:ascii="Sylfaen" w:hAnsi="Sylfaen" w:cs="Sylfaen"/>
          <w:spacing w:val="-1"/>
          <w:lang w:val="ka-GE"/>
        </w:rPr>
        <w:t>განვითარებას</w:t>
      </w:r>
      <w:r w:rsidR="00037283">
        <w:rPr>
          <w:rFonts w:ascii="Sylfaen" w:hAnsi="Sylfaen" w:cs="Sylfaen"/>
          <w:spacing w:val="-1"/>
          <w:lang w:val="ka-GE"/>
        </w:rPr>
        <w:t xml:space="preserve"> </w:t>
      </w:r>
      <w:r w:rsidRPr="00F47437">
        <w:rPr>
          <w:rFonts w:ascii="Sylfaen" w:hAnsi="Sylfaen" w:cs="Sylfaen"/>
          <w:spacing w:val="-1"/>
          <w:lang w:val="ka-GE"/>
        </w:rPr>
        <w:t>შეუწყობს</w:t>
      </w:r>
      <w:r w:rsidR="00037283">
        <w:rPr>
          <w:rFonts w:ascii="Sylfaen" w:hAnsi="Sylfaen" w:cs="Sylfaen"/>
          <w:spacing w:val="-1"/>
          <w:lang w:val="ka-GE"/>
        </w:rPr>
        <w:t xml:space="preserve"> </w:t>
      </w:r>
      <w:r w:rsidRPr="00F47437">
        <w:rPr>
          <w:rFonts w:ascii="Sylfaen" w:hAnsi="Sylfaen" w:cs="Sylfaen"/>
          <w:spacing w:val="-1"/>
          <w:lang w:val="ka-GE"/>
        </w:rPr>
        <w:t>ხელს</w:t>
      </w:r>
      <w:r w:rsidRPr="00F47437">
        <w:rPr>
          <w:rFonts w:ascii="Sylfaen" w:hAnsi="Sylfaen"/>
          <w:spacing w:val="-1"/>
          <w:lang w:val="ka-GE"/>
        </w:rPr>
        <w:t xml:space="preserve">. </w:t>
      </w:r>
    </w:p>
    <w:p w14:paraId="66095158" w14:textId="0748DC52" w:rsidR="00E754E6" w:rsidRPr="00F47437" w:rsidRDefault="002942CE" w:rsidP="00C73146">
      <w:pPr>
        <w:pStyle w:val="BodyText"/>
        <w:numPr>
          <w:ilvl w:val="0"/>
          <w:numId w:val="15"/>
        </w:numPr>
        <w:tabs>
          <w:tab w:val="left" w:pos="450"/>
          <w:tab w:val="left" w:pos="709"/>
          <w:tab w:val="left" w:pos="851"/>
        </w:tabs>
        <w:kinsoku w:val="0"/>
        <w:overflowPunct w:val="0"/>
        <w:spacing w:before="207" w:line="360" w:lineRule="auto"/>
        <w:ind w:left="142" w:right="203" w:firstLine="0"/>
        <w:jc w:val="both"/>
        <w:rPr>
          <w:spacing w:val="-1"/>
          <w:lang w:val="ka-GE"/>
        </w:rPr>
      </w:pPr>
      <w:r w:rsidRPr="00F47437">
        <w:rPr>
          <w:spacing w:val="-1"/>
          <w:lang w:val="ka-GE"/>
        </w:rPr>
        <w:t>ჩატარდა გონიო</w:t>
      </w:r>
      <w:r w:rsidR="001538B4">
        <w:rPr>
          <w:spacing w:val="-1"/>
          <w:lang w:val="ka-GE"/>
        </w:rPr>
        <w:t>ს</w:t>
      </w:r>
      <w:r w:rsidR="00037283">
        <w:rPr>
          <w:spacing w:val="-1"/>
          <w:lang w:val="ka-GE"/>
        </w:rPr>
        <w:t xml:space="preserve"> </w:t>
      </w:r>
      <w:r w:rsidRPr="00F47437">
        <w:rPr>
          <w:spacing w:val="-1"/>
          <w:lang w:val="ka-GE"/>
        </w:rPr>
        <w:t xml:space="preserve">სგანვითარების წინამოსამზადებელი სამუშაოები. </w:t>
      </w:r>
    </w:p>
    <w:p w14:paraId="0E828B1E" w14:textId="77777777" w:rsidR="00E754E6" w:rsidRPr="00F47437" w:rsidRDefault="002942CE" w:rsidP="00C73146">
      <w:pPr>
        <w:pStyle w:val="BodyText"/>
        <w:numPr>
          <w:ilvl w:val="0"/>
          <w:numId w:val="15"/>
        </w:numPr>
        <w:tabs>
          <w:tab w:val="left" w:pos="450"/>
          <w:tab w:val="left" w:pos="709"/>
          <w:tab w:val="left" w:pos="851"/>
        </w:tabs>
        <w:kinsoku w:val="0"/>
        <w:overflowPunct w:val="0"/>
        <w:spacing w:before="207" w:line="360" w:lineRule="auto"/>
        <w:ind w:left="142" w:right="203" w:firstLine="0"/>
        <w:jc w:val="both"/>
        <w:rPr>
          <w:spacing w:val="-1"/>
          <w:lang w:val="ka-GE"/>
        </w:rPr>
      </w:pPr>
      <w:r w:rsidRPr="00F47437">
        <w:rPr>
          <w:spacing w:val="-1"/>
          <w:lang w:val="ka-GE"/>
        </w:rPr>
        <w:t xml:space="preserve">დასრულდა გონიო-კვარიათი განვითარების დეტალურ სივრცით-გეგმარებით კონცეფციებზე მუშაობა. </w:t>
      </w:r>
    </w:p>
    <w:p w14:paraId="411FB1D3" w14:textId="77777777" w:rsidR="002942CE" w:rsidRPr="00F47437" w:rsidRDefault="002942CE" w:rsidP="00C73146">
      <w:pPr>
        <w:pStyle w:val="BodyText"/>
        <w:numPr>
          <w:ilvl w:val="0"/>
          <w:numId w:val="15"/>
        </w:numPr>
        <w:tabs>
          <w:tab w:val="left" w:pos="450"/>
          <w:tab w:val="left" w:pos="709"/>
          <w:tab w:val="left" w:pos="851"/>
        </w:tabs>
        <w:kinsoku w:val="0"/>
        <w:overflowPunct w:val="0"/>
        <w:spacing w:before="207" w:line="360" w:lineRule="auto"/>
        <w:ind w:left="142" w:right="203" w:firstLine="0"/>
        <w:jc w:val="both"/>
        <w:rPr>
          <w:spacing w:val="-1"/>
          <w:lang w:val="ka-GE"/>
        </w:rPr>
      </w:pPr>
      <w:r w:rsidRPr="00F47437">
        <w:rPr>
          <w:spacing w:val="-1"/>
          <w:lang w:val="ka-GE"/>
        </w:rPr>
        <w:t xml:space="preserve">მიმდინარეობს სარფის განაშენიანების გეგმაზე მუშაობა. </w:t>
      </w:r>
    </w:p>
    <w:p w14:paraId="77F5C0C5" w14:textId="77777777" w:rsidR="00E754BC" w:rsidRPr="00F47437" w:rsidRDefault="00E754BC" w:rsidP="00CA4E6B">
      <w:pPr>
        <w:pStyle w:val="ListParagraph"/>
        <w:tabs>
          <w:tab w:val="left" w:pos="709"/>
          <w:tab w:val="left" w:pos="851"/>
        </w:tabs>
        <w:kinsoku w:val="0"/>
        <w:overflowPunct w:val="0"/>
        <w:spacing w:before="207" w:line="360" w:lineRule="auto"/>
        <w:ind w:left="142" w:right="203"/>
        <w:jc w:val="both"/>
        <w:rPr>
          <w:rFonts w:ascii="Sylfaen" w:hAnsi="Sylfaen"/>
          <w:b/>
          <w:bCs/>
          <w:color w:val="FF0000"/>
          <w:shd w:val="clear" w:color="auto" w:fill="FFFFFF"/>
          <w:lang w:val="ka-GE"/>
        </w:rPr>
      </w:pPr>
    </w:p>
    <w:p w14:paraId="29F12C98" w14:textId="77777777" w:rsidR="00E754E6" w:rsidRPr="0029040F" w:rsidRDefault="00277890" w:rsidP="00CA4E6B">
      <w:pPr>
        <w:pStyle w:val="ListParagraph"/>
        <w:tabs>
          <w:tab w:val="left" w:pos="709"/>
          <w:tab w:val="left" w:pos="851"/>
        </w:tabs>
        <w:kinsoku w:val="0"/>
        <w:overflowPunct w:val="0"/>
        <w:spacing w:before="207" w:line="360" w:lineRule="auto"/>
        <w:ind w:left="142" w:right="203"/>
        <w:jc w:val="both"/>
        <w:rPr>
          <w:rFonts w:ascii="Sylfaen" w:hAnsi="Sylfaen" w:cs="Segoe UI Historic"/>
          <w:b/>
          <w:bCs/>
          <w:shd w:val="clear" w:color="auto" w:fill="FFFFFF"/>
          <w:lang w:val="ka-GE"/>
        </w:rPr>
      </w:pPr>
      <w:r w:rsidRPr="00F47437">
        <w:rPr>
          <w:rFonts w:ascii="Sylfaen" w:hAnsi="Sylfaen"/>
          <w:b/>
          <w:bCs/>
          <w:shd w:val="clear" w:color="auto" w:fill="FFFFFF"/>
          <w:lang w:val="ka-GE"/>
        </w:rPr>
        <w:t xml:space="preserve">საგრანტო პროგრამა „ახალი შესაძლებლობები ბიზნესს“ </w:t>
      </w:r>
    </w:p>
    <w:p w14:paraId="244893C5" w14:textId="77777777" w:rsidR="00E754E6" w:rsidRPr="0029040F" w:rsidRDefault="007267B1" w:rsidP="00CA4E6B">
      <w:pPr>
        <w:pStyle w:val="ListParagraph"/>
        <w:tabs>
          <w:tab w:val="left" w:pos="709"/>
          <w:tab w:val="left" w:pos="851"/>
        </w:tabs>
        <w:kinsoku w:val="0"/>
        <w:overflowPunct w:val="0"/>
        <w:spacing w:before="207" w:line="360" w:lineRule="auto"/>
        <w:ind w:left="142" w:right="203"/>
        <w:jc w:val="both"/>
        <w:rPr>
          <w:rFonts w:ascii="Sylfaen" w:hAnsi="Sylfaen"/>
          <w:shd w:val="clear" w:color="auto" w:fill="FFFFFF"/>
          <w:lang w:val="ka-GE"/>
        </w:rPr>
      </w:pPr>
      <w:r w:rsidRPr="00F47437">
        <w:rPr>
          <w:rFonts w:ascii="Sylfaen" w:hAnsi="Sylfaen" w:cs="Segoe UI Historic"/>
          <w:bCs/>
          <w:shd w:val="clear" w:color="auto" w:fill="FFFFFF"/>
          <w:lang w:val="ka-GE"/>
        </w:rPr>
        <w:t xml:space="preserve">ბიზნესის ხელშეწყობის ახალი საგრანტო პროგრამა იგეგმება. </w:t>
      </w:r>
      <w:r w:rsidRPr="00F47437">
        <w:rPr>
          <w:rFonts w:ascii="Sylfaen" w:hAnsi="Sylfaen" w:cstheme="minorHAnsi"/>
          <w:lang w:val="ka-GE"/>
        </w:rPr>
        <w:t xml:space="preserve">პროგრამა </w:t>
      </w:r>
      <w:r w:rsidR="00E754E6" w:rsidRPr="00F47437">
        <w:rPr>
          <w:rFonts w:ascii="Sylfaen" w:hAnsi="Sylfaen" w:cstheme="minorHAnsi"/>
          <w:lang w:val="ka-GE"/>
        </w:rPr>
        <w:t xml:space="preserve">აჭარაში </w:t>
      </w:r>
      <w:r w:rsidRPr="00F47437">
        <w:rPr>
          <w:rFonts w:ascii="Sylfaen" w:hAnsi="Sylfaen" w:cstheme="minorHAnsi"/>
          <w:lang w:val="ka-GE"/>
        </w:rPr>
        <w:t>რეგისტრირებული ბიზნეს სუბიექტებისთვის</w:t>
      </w:r>
      <w:r w:rsidR="00254CB9">
        <w:rPr>
          <w:rFonts w:ascii="Sylfaen" w:hAnsi="Sylfaen" w:cstheme="minorHAnsi"/>
          <w:lang w:val="ka-GE"/>
        </w:rPr>
        <w:t xml:space="preserve"> </w:t>
      </w:r>
      <w:r w:rsidRPr="00F47437">
        <w:rPr>
          <w:rFonts w:ascii="Sylfaen" w:hAnsi="Sylfaen" w:cstheme="minorHAnsi"/>
          <w:lang w:val="ka-GE"/>
        </w:rPr>
        <w:t xml:space="preserve">(მცირე და საშუალო საწარმოებისთვის), მყარი ნარჩენების მართვის სექტორში საქმიანობის ხელშეწყობას ითვალისწინებს. </w:t>
      </w:r>
    </w:p>
    <w:p w14:paraId="0F59AA29" w14:textId="77777777" w:rsidR="002942CE" w:rsidRPr="0029040F" w:rsidRDefault="007267B1" w:rsidP="00CA4E6B">
      <w:pPr>
        <w:pStyle w:val="ListParagraph"/>
        <w:tabs>
          <w:tab w:val="left" w:pos="709"/>
          <w:tab w:val="left" w:pos="851"/>
        </w:tabs>
        <w:kinsoku w:val="0"/>
        <w:overflowPunct w:val="0"/>
        <w:spacing w:before="207" w:line="360" w:lineRule="auto"/>
        <w:ind w:left="142" w:right="203"/>
        <w:jc w:val="both"/>
        <w:rPr>
          <w:rFonts w:ascii="Sylfaen" w:hAnsi="Sylfaen"/>
          <w:shd w:val="clear" w:color="auto" w:fill="FFFFFF"/>
          <w:lang w:val="ka-GE"/>
        </w:rPr>
      </w:pPr>
      <w:r w:rsidRPr="00F47437">
        <w:rPr>
          <w:rFonts w:ascii="Sylfaen" w:hAnsi="Sylfaen" w:cstheme="minorHAnsi"/>
          <w:lang w:val="ka-GE"/>
        </w:rPr>
        <w:t xml:space="preserve">საწარმოებს საჭირო ძირითადი მანქანა-დანადგარები საკუთრებაში გადაეცემა. თითოეული ბენეფიციარის თანადაფინანსება არაუმეტეს 250 000 ლარია. </w:t>
      </w:r>
    </w:p>
    <w:p w14:paraId="7DE1A635" w14:textId="77777777" w:rsidR="00342E00" w:rsidRPr="00F47437" w:rsidRDefault="00342E00" w:rsidP="00CA4E6B">
      <w:pPr>
        <w:widowControl/>
        <w:tabs>
          <w:tab w:val="left" w:pos="567"/>
          <w:tab w:val="left" w:pos="709"/>
        </w:tabs>
        <w:autoSpaceDE/>
        <w:autoSpaceDN/>
        <w:adjustRightInd/>
        <w:spacing w:after="180" w:line="360" w:lineRule="auto"/>
        <w:ind w:left="142" w:right="203"/>
        <w:contextualSpacing/>
        <w:jc w:val="both"/>
        <w:rPr>
          <w:rStyle w:val="BodyTextChar"/>
          <w:rFonts w:cs="Times New Roman"/>
          <w:color w:val="FF0000"/>
          <w:lang w:val="ka-GE"/>
        </w:rPr>
      </w:pPr>
    </w:p>
    <w:p w14:paraId="691C7455" w14:textId="77777777" w:rsidR="008E3ECB" w:rsidRDefault="008E3ECB" w:rsidP="00CA4E6B">
      <w:pPr>
        <w:widowControl/>
        <w:tabs>
          <w:tab w:val="left" w:pos="567"/>
          <w:tab w:val="left" w:pos="709"/>
        </w:tabs>
        <w:autoSpaceDE/>
        <w:autoSpaceDN/>
        <w:adjustRightInd/>
        <w:spacing w:after="180" w:line="360" w:lineRule="auto"/>
        <w:ind w:left="142" w:right="203"/>
        <w:contextualSpacing/>
        <w:jc w:val="both"/>
        <w:rPr>
          <w:rStyle w:val="BodyTextChar"/>
          <w:rFonts w:cs="Times New Roman"/>
          <w:b/>
          <w:lang w:val="ka-GE"/>
        </w:rPr>
      </w:pPr>
    </w:p>
    <w:p w14:paraId="54B22BC0" w14:textId="1FC524AB" w:rsidR="00342E00" w:rsidRPr="00F47437" w:rsidRDefault="00342E00" w:rsidP="00CA4E6B">
      <w:pPr>
        <w:widowControl/>
        <w:tabs>
          <w:tab w:val="left" w:pos="567"/>
          <w:tab w:val="left" w:pos="709"/>
        </w:tabs>
        <w:autoSpaceDE/>
        <w:autoSpaceDN/>
        <w:adjustRightInd/>
        <w:spacing w:after="180" w:line="360" w:lineRule="auto"/>
        <w:ind w:left="142" w:right="203"/>
        <w:contextualSpacing/>
        <w:jc w:val="both"/>
        <w:rPr>
          <w:rStyle w:val="BodyTextChar"/>
          <w:rFonts w:cs="Times New Roman"/>
          <w:b/>
          <w:lang w:val="ka-GE"/>
        </w:rPr>
      </w:pPr>
      <w:r w:rsidRPr="00F47437">
        <w:rPr>
          <w:rStyle w:val="BodyTextChar"/>
          <w:rFonts w:cs="Times New Roman"/>
          <w:b/>
          <w:lang w:val="ka-GE"/>
        </w:rPr>
        <w:t>გარემოს დაცვა/ეკოლოგია</w:t>
      </w:r>
    </w:p>
    <w:p w14:paraId="52453F30" w14:textId="77777777" w:rsidR="002942CE" w:rsidRPr="00F47437" w:rsidRDefault="002942CE" w:rsidP="00CA4E6B">
      <w:pPr>
        <w:widowControl/>
        <w:tabs>
          <w:tab w:val="left" w:pos="567"/>
          <w:tab w:val="left" w:pos="709"/>
        </w:tabs>
        <w:autoSpaceDE/>
        <w:autoSpaceDN/>
        <w:adjustRightInd/>
        <w:spacing w:after="180" w:line="360" w:lineRule="auto"/>
        <w:ind w:left="142" w:right="203"/>
        <w:contextualSpacing/>
        <w:jc w:val="both"/>
        <w:rPr>
          <w:rFonts w:ascii="Sylfaen" w:hAnsi="Sylfaen"/>
          <w:lang w:val="ka-GE"/>
        </w:rPr>
      </w:pPr>
      <w:r w:rsidRPr="0029040F">
        <w:rPr>
          <w:rStyle w:val="BodyTextChar"/>
          <w:lang w:val="ka-GE"/>
        </w:rPr>
        <w:t xml:space="preserve">ბათუმის ყოფილი ნავთობგადამამუშავებელი ქარხნის ტერიტორიის რეაბილიტაციის პროექტი დაიწყო. პროექტი ჩეხეთის განვითარების სააგენტოსა და აჭარის მთავრობას შორის თანამშრომლობის ფარგლებში ხორციელდება. </w:t>
      </w:r>
      <w:r w:rsidRPr="00F47437">
        <w:rPr>
          <w:rStyle w:val="BodyTextChar"/>
          <w:rFonts w:cs="Segoe UI Symbol"/>
          <w:lang w:val="ka-GE"/>
        </w:rPr>
        <w:t>ჩეხ</w:t>
      </w:r>
      <w:r w:rsidR="008B1207" w:rsidRPr="00F47437">
        <w:rPr>
          <w:rStyle w:val="BodyTextChar"/>
          <w:rFonts w:cs="Segoe UI Symbol"/>
          <w:lang w:val="ka-GE"/>
        </w:rPr>
        <w:t>მა</w:t>
      </w:r>
      <w:r w:rsidR="008B1207" w:rsidRPr="0029040F">
        <w:rPr>
          <w:rStyle w:val="BodyTextChar"/>
          <w:lang w:val="ka-GE"/>
        </w:rPr>
        <w:t xml:space="preserve">ექპსპერტებმა </w:t>
      </w:r>
      <w:r w:rsidRPr="0029040F">
        <w:rPr>
          <w:rStyle w:val="BodyTextChar"/>
          <w:lang w:val="ka-GE"/>
        </w:rPr>
        <w:t xml:space="preserve">ტერიტორიის </w:t>
      </w:r>
      <w:r w:rsidRPr="0029040F">
        <w:rPr>
          <w:rStyle w:val="BodyTextChar"/>
          <w:lang w:val="ka-GE"/>
        </w:rPr>
        <w:lastRenderedPageBreak/>
        <w:t xml:space="preserve">რეაბილიტაციის საპროექტო </w:t>
      </w:r>
      <w:r w:rsidR="00342E00" w:rsidRPr="0029040F">
        <w:rPr>
          <w:rStyle w:val="BodyTextChar"/>
          <w:lang w:val="ka-GE"/>
        </w:rPr>
        <w:t xml:space="preserve">დოკუმენტაციაზე </w:t>
      </w:r>
      <w:r w:rsidR="00AF04E0" w:rsidRPr="0029040F">
        <w:rPr>
          <w:rStyle w:val="BodyTextChar"/>
          <w:lang w:val="ka-GE"/>
        </w:rPr>
        <w:t>მუშაობ</w:t>
      </w:r>
      <w:r w:rsidR="00AF04E0" w:rsidRPr="00F47437">
        <w:rPr>
          <w:rStyle w:val="BodyTextChar"/>
          <w:lang w:val="ka-GE"/>
        </w:rPr>
        <w:t>ა დაასრულეს.</w:t>
      </w:r>
      <w:r w:rsidR="00254CB9">
        <w:rPr>
          <w:rStyle w:val="BodyTextChar"/>
          <w:lang w:val="ka-GE"/>
        </w:rPr>
        <w:t xml:space="preserve"> </w:t>
      </w:r>
      <w:r w:rsidRPr="0029040F">
        <w:rPr>
          <w:rStyle w:val="BodyTextChar"/>
          <w:lang w:val="ka-GE"/>
        </w:rPr>
        <w:t xml:space="preserve">ნავთობგადამამუშავებელი ქარხნის ტერიტორიის კვლევის ფარგლებში, ტერიტორიის როგორც ტექნიკური, ასევე სამომავლო გამოყენების შესაძლებლობები </w:t>
      </w:r>
      <w:r w:rsidR="00AF04E0" w:rsidRPr="0029040F">
        <w:rPr>
          <w:rStyle w:val="BodyTextChar"/>
          <w:lang w:val="ka-GE"/>
        </w:rPr>
        <w:t>იქნ</w:t>
      </w:r>
      <w:r w:rsidRPr="0029040F">
        <w:rPr>
          <w:rStyle w:val="BodyTextChar"/>
          <w:lang w:val="ka-GE"/>
        </w:rPr>
        <w:t>ა შესწავლილი. პროექტის მიზანია, გარემოს დაცვა და ეკოლოგიური მდგომარეობის გაუმჯობესება.</w:t>
      </w:r>
    </w:p>
    <w:p w14:paraId="4595F77E" w14:textId="77777777" w:rsidR="00602A8E" w:rsidRPr="00F47437" w:rsidRDefault="00602A8E" w:rsidP="00CA4E6B">
      <w:pPr>
        <w:pStyle w:val="BodyText"/>
        <w:tabs>
          <w:tab w:val="left" w:pos="709"/>
          <w:tab w:val="left" w:pos="851"/>
        </w:tabs>
        <w:kinsoku w:val="0"/>
        <w:overflowPunct w:val="0"/>
        <w:spacing w:before="207" w:line="360" w:lineRule="auto"/>
        <w:ind w:left="142" w:right="203"/>
        <w:jc w:val="both"/>
        <w:rPr>
          <w:b/>
          <w:spacing w:val="-1"/>
          <w:lang w:val="ka-GE"/>
        </w:rPr>
      </w:pPr>
    </w:p>
    <w:p w14:paraId="25447B8F" w14:textId="77777777" w:rsidR="00342E00" w:rsidRPr="00F47437" w:rsidRDefault="00342E00" w:rsidP="00CA4E6B">
      <w:pPr>
        <w:pStyle w:val="BodyText"/>
        <w:tabs>
          <w:tab w:val="left" w:pos="709"/>
          <w:tab w:val="left" w:pos="851"/>
        </w:tabs>
        <w:kinsoku w:val="0"/>
        <w:overflowPunct w:val="0"/>
        <w:spacing w:before="207" w:line="360" w:lineRule="auto"/>
        <w:ind w:left="142" w:right="203"/>
        <w:jc w:val="both"/>
        <w:rPr>
          <w:b/>
          <w:color w:val="0070C0"/>
          <w:spacing w:val="-1"/>
          <w:lang w:val="ka-GE"/>
        </w:rPr>
      </w:pPr>
      <w:r w:rsidRPr="00F47437">
        <w:rPr>
          <w:b/>
          <w:color w:val="0070C0"/>
          <w:spacing w:val="-1"/>
          <w:lang w:val="ka-GE"/>
        </w:rPr>
        <w:t>მრეწველობის განვითარება</w:t>
      </w:r>
    </w:p>
    <w:p w14:paraId="4F44EE2C" w14:textId="77777777" w:rsidR="00342E00" w:rsidRPr="00F47437" w:rsidRDefault="002942CE" w:rsidP="00CA4E6B">
      <w:pPr>
        <w:pStyle w:val="BodyText"/>
        <w:tabs>
          <w:tab w:val="left" w:pos="709"/>
          <w:tab w:val="left" w:pos="851"/>
        </w:tabs>
        <w:kinsoku w:val="0"/>
        <w:overflowPunct w:val="0"/>
        <w:spacing w:before="207" w:line="360" w:lineRule="auto"/>
        <w:ind w:left="142" w:right="203"/>
        <w:jc w:val="both"/>
        <w:rPr>
          <w:b/>
          <w:spacing w:val="-1"/>
          <w:lang w:val="ka-GE"/>
        </w:rPr>
      </w:pPr>
      <w:r w:rsidRPr="00F47437">
        <w:rPr>
          <w:b/>
          <w:spacing w:val="-1"/>
          <w:lang w:val="ka-GE"/>
        </w:rPr>
        <w:t xml:space="preserve">დაიწყო </w:t>
      </w:r>
      <w:r w:rsidR="00342E00" w:rsidRPr="00F47437">
        <w:rPr>
          <w:b/>
          <w:spacing w:val="-1"/>
          <w:lang w:val="ka-GE"/>
        </w:rPr>
        <w:t xml:space="preserve">ბათუმის </w:t>
      </w:r>
      <w:r w:rsidRPr="00F47437">
        <w:rPr>
          <w:b/>
          <w:spacing w:val="-1"/>
          <w:lang w:val="ka-GE"/>
        </w:rPr>
        <w:t>სამრეწველო ზონის განვითარება</w:t>
      </w:r>
      <w:r w:rsidR="00342E00" w:rsidRPr="00F47437">
        <w:rPr>
          <w:b/>
          <w:spacing w:val="-1"/>
          <w:lang w:val="ka-GE"/>
        </w:rPr>
        <w:t xml:space="preserve"> - </w:t>
      </w:r>
      <w:r w:rsidRPr="00F47437">
        <w:rPr>
          <w:lang w:val="ka-GE"/>
        </w:rPr>
        <w:t xml:space="preserve">ახალი პროექტი ხელვაჩაურში არანაკლებ 90 ჰა ფართობის მიწის ნაკვეთებზე, საწარმოების მოწყობას ითვალისწინებს. </w:t>
      </w:r>
    </w:p>
    <w:p w14:paraId="0641E20E" w14:textId="263B1FAC" w:rsidR="00342E00" w:rsidRPr="00F47437" w:rsidRDefault="000D35EF" w:rsidP="00CA4E6B">
      <w:pPr>
        <w:pStyle w:val="BodyText"/>
        <w:tabs>
          <w:tab w:val="left" w:pos="709"/>
          <w:tab w:val="left" w:pos="851"/>
        </w:tabs>
        <w:kinsoku w:val="0"/>
        <w:overflowPunct w:val="0"/>
        <w:spacing w:before="207" w:line="360" w:lineRule="auto"/>
        <w:ind w:left="142" w:right="203"/>
        <w:jc w:val="both"/>
        <w:rPr>
          <w:spacing w:val="-1"/>
          <w:lang w:val="ka-GE"/>
        </w:rPr>
      </w:pPr>
      <w:r w:rsidRPr="00F47437">
        <w:rPr>
          <w:lang w:val="ka-GE"/>
        </w:rPr>
        <w:t xml:space="preserve">ეკონომიკური გათვლების მიხედვით, მოსალოდნელია 75 მლნ </w:t>
      </w:r>
      <w:r w:rsidR="00D92289" w:rsidRPr="00F47437">
        <w:rPr>
          <w:lang w:val="ka-GE"/>
        </w:rPr>
        <w:t>დო</w:t>
      </w:r>
      <w:r w:rsidRPr="00F47437">
        <w:rPr>
          <w:lang w:val="ka-GE"/>
        </w:rPr>
        <w:t>ლარის კერძო ინვესტიცია, რითაც დაახლოებით 1500 სამუშაო ადგილი შეიქმნება.</w:t>
      </w:r>
      <w:r w:rsidR="00732D2C">
        <w:rPr>
          <w:spacing w:val="-1"/>
          <w:lang w:val="ka-GE"/>
        </w:rPr>
        <w:t xml:space="preserve"> </w:t>
      </w:r>
      <w:r w:rsidR="002942CE" w:rsidRPr="00F47437">
        <w:rPr>
          <w:lang w:val="ka-GE"/>
        </w:rPr>
        <w:t xml:space="preserve">ამ ეტაპისთვის </w:t>
      </w:r>
      <w:r w:rsidR="000515D7" w:rsidRPr="00F47437">
        <w:rPr>
          <w:lang w:val="ka-GE"/>
        </w:rPr>
        <w:t xml:space="preserve">დაახლოებით </w:t>
      </w:r>
      <w:r w:rsidR="002942CE" w:rsidRPr="00F47437">
        <w:rPr>
          <w:lang w:val="ka-GE"/>
        </w:rPr>
        <w:t>25 საინვესტიციო პროექტი მიმდინარეობს</w:t>
      </w:r>
      <w:r w:rsidR="000515D7" w:rsidRPr="00F47437">
        <w:rPr>
          <w:lang w:val="ka-GE"/>
        </w:rPr>
        <w:t xml:space="preserve">, ჯამური ინვესტიცია 38 800 000 ლარი. </w:t>
      </w:r>
    </w:p>
    <w:p w14:paraId="2889D63B" w14:textId="1138E466" w:rsidR="002942CE" w:rsidRPr="00F47437" w:rsidRDefault="002942CE" w:rsidP="00CA4E6B">
      <w:pPr>
        <w:pStyle w:val="BodyText"/>
        <w:tabs>
          <w:tab w:val="left" w:pos="709"/>
          <w:tab w:val="left" w:pos="851"/>
        </w:tabs>
        <w:kinsoku w:val="0"/>
        <w:overflowPunct w:val="0"/>
        <w:spacing w:before="207" w:line="360" w:lineRule="auto"/>
        <w:ind w:left="142" w:right="203"/>
        <w:jc w:val="both"/>
        <w:rPr>
          <w:spacing w:val="-1"/>
          <w:lang w:val="ka-GE"/>
        </w:rPr>
      </w:pPr>
      <w:r w:rsidRPr="00F47437">
        <w:rPr>
          <w:lang w:val="ka-GE"/>
        </w:rPr>
        <w:t>ბათუმის მუნიციპალიტეტი 14 მლნ ლარის ინფრასტრუქტურულ პროექტს ახორციელებს, რაც კომუნალური და საგზაო ინფრასტრუქტურის მოწყობას ითვალისწინებს. ტერიტორიის გაზიფიცირება მიმდინარეობს.</w:t>
      </w:r>
    </w:p>
    <w:p w14:paraId="4AEC502D" w14:textId="77777777" w:rsidR="002942CE" w:rsidRPr="00F47437" w:rsidRDefault="002942CE" w:rsidP="00CA4E6B">
      <w:pPr>
        <w:pStyle w:val="ListParagraph"/>
        <w:widowControl/>
        <w:tabs>
          <w:tab w:val="left" w:pos="709"/>
          <w:tab w:val="left" w:pos="993"/>
        </w:tabs>
        <w:autoSpaceDE/>
        <w:autoSpaceDN/>
        <w:adjustRightInd/>
        <w:spacing w:line="360" w:lineRule="auto"/>
        <w:ind w:left="142" w:right="203"/>
        <w:contextualSpacing/>
        <w:jc w:val="both"/>
        <w:rPr>
          <w:rFonts w:ascii="Sylfaen" w:hAnsi="Sylfaen"/>
          <w:b/>
          <w:color w:val="00B0F0"/>
          <w:lang w:val="ka-GE"/>
        </w:rPr>
      </w:pPr>
    </w:p>
    <w:p w14:paraId="56B2F035" w14:textId="4E9ECFC8" w:rsidR="00AE4E34" w:rsidRDefault="002942CE" w:rsidP="00CA4E6B">
      <w:pPr>
        <w:pStyle w:val="ListParagraph"/>
        <w:widowControl/>
        <w:tabs>
          <w:tab w:val="left" w:pos="709"/>
          <w:tab w:val="left" w:pos="993"/>
        </w:tabs>
        <w:autoSpaceDE/>
        <w:autoSpaceDN/>
        <w:adjustRightInd/>
        <w:spacing w:line="360" w:lineRule="auto"/>
        <w:ind w:left="142" w:right="203"/>
        <w:contextualSpacing/>
        <w:jc w:val="both"/>
        <w:rPr>
          <w:rFonts w:ascii="Sylfaen" w:hAnsi="Sylfaen"/>
          <w:lang w:val="ka-GE"/>
        </w:rPr>
      </w:pPr>
      <w:r w:rsidRPr="00F47437">
        <w:rPr>
          <w:rFonts w:ascii="Sylfaen" w:hAnsi="Sylfaen"/>
          <w:b/>
          <w:color w:val="0070C0"/>
          <w:lang w:val="ka-GE"/>
        </w:rPr>
        <w:t>მიმდინარეობს ქობულეთის მიმდებარე ტერიტორიებზე სამრეწველო ზონის შექმნა</w:t>
      </w:r>
      <w:r w:rsidR="00DD55FD" w:rsidRPr="00F47437">
        <w:rPr>
          <w:rFonts w:ascii="Sylfaen" w:hAnsi="Sylfaen"/>
          <w:b/>
          <w:color w:val="0070C0"/>
          <w:lang w:val="ka-GE"/>
        </w:rPr>
        <w:t xml:space="preserve">. </w:t>
      </w:r>
      <w:r w:rsidR="00DD55FD" w:rsidRPr="00F47437">
        <w:rPr>
          <w:rFonts w:ascii="Sylfaen" w:hAnsi="Sylfaen"/>
          <w:lang w:val="ka-GE"/>
        </w:rPr>
        <w:t>პროექტი</w:t>
      </w:r>
      <w:r w:rsidRPr="00F47437">
        <w:rPr>
          <w:rFonts w:ascii="Sylfaen" w:hAnsi="Sylfaen"/>
          <w:lang w:val="ka-GE"/>
        </w:rPr>
        <w:t xml:space="preserve"> კვების მრეწველობისთვის იქნება გათვლილი</w:t>
      </w:r>
      <w:r w:rsidR="00342E00" w:rsidRPr="00F47437">
        <w:rPr>
          <w:rFonts w:ascii="Sylfaen" w:hAnsi="Sylfaen"/>
          <w:lang w:val="ka-GE"/>
        </w:rPr>
        <w:t xml:space="preserve"> (</w:t>
      </w:r>
      <w:r w:rsidRPr="00F47437">
        <w:rPr>
          <w:rFonts w:ascii="Sylfaen" w:hAnsi="Sylfaen"/>
          <w:lang w:val="ka-GE"/>
        </w:rPr>
        <w:t>სასაწყობე, გადამამუშავებელი და მწარმოებელი კომპანიებისთვის</w:t>
      </w:r>
      <w:r w:rsidR="00342E00" w:rsidRPr="00F47437">
        <w:rPr>
          <w:rFonts w:ascii="Sylfaen" w:hAnsi="Sylfaen"/>
          <w:lang w:val="ka-GE"/>
        </w:rPr>
        <w:t>)</w:t>
      </w:r>
      <w:r w:rsidR="00B77A94">
        <w:rPr>
          <w:rFonts w:ascii="Sylfaen" w:hAnsi="Sylfaen"/>
          <w:lang w:val="ka-GE"/>
        </w:rPr>
        <w:t xml:space="preserve"> </w:t>
      </w:r>
      <w:r w:rsidRPr="00D11FE1">
        <w:rPr>
          <w:rFonts w:ascii="Sylfaen" w:hAnsi="Sylfaen"/>
          <w:lang w:val="ka-GE"/>
        </w:rPr>
        <w:t>„კვების მრეწველობის ინდუსტრიული ზონა“ დაახლოებით 35 ჰა ფართობს მოიცავს</w:t>
      </w:r>
      <w:r w:rsidR="00342E00" w:rsidRPr="00D11FE1">
        <w:rPr>
          <w:rFonts w:ascii="Sylfaen" w:hAnsi="Sylfaen"/>
          <w:lang w:val="ka-GE"/>
        </w:rPr>
        <w:t>.</w:t>
      </w:r>
      <w:r w:rsidR="001538B4">
        <w:rPr>
          <w:rFonts w:ascii="Sylfaen" w:hAnsi="Sylfaen"/>
          <w:lang w:val="ka-GE"/>
        </w:rPr>
        <w:t xml:space="preserve"> </w:t>
      </w:r>
      <w:r w:rsidRPr="00D11FE1">
        <w:rPr>
          <w:rFonts w:ascii="Sylfaen" w:hAnsi="Sylfaen" w:cs="Sylfaen"/>
          <w:lang w:val="ka-GE"/>
        </w:rPr>
        <w:t>მოსალოდნელია</w:t>
      </w:r>
      <w:r w:rsidRPr="00D11FE1">
        <w:rPr>
          <w:rFonts w:ascii="Sylfaen" w:hAnsi="Sylfaen"/>
          <w:lang w:val="ka-GE"/>
        </w:rPr>
        <w:t xml:space="preserve"> 30 მლნ კერძო ინვესტიციის მოზიდვა და 1000 სამუშაო ადგილის შექმნა.</w:t>
      </w:r>
    </w:p>
    <w:p w14:paraId="55EE3249" w14:textId="77777777" w:rsidR="00E449FD" w:rsidRPr="00D11FE1" w:rsidRDefault="00E449FD" w:rsidP="00CA4E6B">
      <w:pPr>
        <w:pStyle w:val="ListParagraph"/>
        <w:widowControl/>
        <w:tabs>
          <w:tab w:val="left" w:pos="709"/>
          <w:tab w:val="left" w:pos="993"/>
        </w:tabs>
        <w:autoSpaceDE/>
        <w:autoSpaceDN/>
        <w:adjustRightInd/>
        <w:spacing w:line="360" w:lineRule="auto"/>
        <w:ind w:left="142" w:right="203"/>
        <w:contextualSpacing/>
        <w:jc w:val="both"/>
        <w:rPr>
          <w:rFonts w:ascii="Sylfaen" w:hAnsi="Sylfaen"/>
          <w:b/>
          <w:lang w:val="ka-GE"/>
        </w:rPr>
      </w:pPr>
    </w:p>
    <w:p w14:paraId="49232EB6" w14:textId="77777777" w:rsidR="004541AA" w:rsidRPr="00E40BFD" w:rsidRDefault="00342E00" w:rsidP="00CA4E6B">
      <w:pPr>
        <w:pStyle w:val="ListParagraph"/>
        <w:widowControl/>
        <w:tabs>
          <w:tab w:val="left" w:pos="709"/>
          <w:tab w:val="left" w:pos="993"/>
        </w:tabs>
        <w:autoSpaceDE/>
        <w:autoSpaceDN/>
        <w:adjustRightInd/>
        <w:spacing w:line="360" w:lineRule="auto"/>
        <w:ind w:left="142" w:right="203"/>
        <w:contextualSpacing/>
        <w:jc w:val="both"/>
        <w:rPr>
          <w:rFonts w:ascii="Sylfaen" w:hAnsi="Sylfaen"/>
          <w:b/>
          <w:color w:val="0070C0"/>
          <w:lang w:val="ka-GE"/>
        </w:rPr>
      </w:pPr>
      <w:r w:rsidRPr="00F47437">
        <w:rPr>
          <w:rFonts w:ascii="Sylfaen" w:hAnsi="Sylfaen"/>
          <w:b/>
          <w:color w:val="0070C0"/>
          <w:spacing w:val="-1"/>
          <w:lang w:val="ka-GE"/>
        </w:rPr>
        <w:t>„</w:t>
      </w:r>
      <w:r w:rsidRPr="00F47437">
        <w:rPr>
          <w:rFonts w:ascii="Sylfaen" w:hAnsi="Sylfaen" w:cs="Sylfaen"/>
          <w:b/>
          <w:color w:val="0070C0"/>
          <w:spacing w:val="-1"/>
          <w:lang w:val="ka-GE"/>
        </w:rPr>
        <w:t>მეწარმეთა</w:t>
      </w:r>
      <w:r w:rsidR="00254CB9">
        <w:rPr>
          <w:rFonts w:ascii="Sylfaen" w:hAnsi="Sylfaen" w:cs="Sylfaen"/>
          <w:b/>
          <w:color w:val="0070C0"/>
          <w:spacing w:val="-1"/>
          <w:lang w:val="ka-GE"/>
        </w:rPr>
        <w:t xml:space="preserve"> </w:t>
      </w:r>
      <w:r w:rsidRPr="00F47437">
        <w:rPr>
          <w:rFonts w:ascii="Sylfaen" w:hAnsi="Sylfaen" w:cs="Sylfaen"/>
          <w:b/>
          <w:color w:val="0070C0"/>
          <w:spacing w:val="-1"/>
          <w:lang w:val="ka-GE"/>
        </w:rPr>
        <w:t>შესახებ</w:t>
      </w:r>
      <w:r w:rsidRPr="00F47437">
        <w:rPr>
          <w:rFonts w:ascii="Sylfaen" w:hAnsi="Sylfaen"/>
          <w:b/>
          <w:color w:val="0070C0"/>
          <w:spacing w:val="-1"/>
          <w:lang w:val="ka-GE"/>
        </w:rPr>
        <w:t xml:space="preserve">“ </w:t>
      </w:r>
      <w:r w:rsidRPr="00F47437">
        <w:rPr>
          <w:rFonts w:ascii="Sylfaen" w:hAnsi="Sylfaen" w:cs="Sylfaen"/>
          <w:b/>
          <w:color w:val="0070C0"/>
          <w:spacing w:val="-1"/>
          <w:lang w:val="ka-GE"/>
        </w:rPr>
        <w:t>საქართველოს</w:t>
      </w:r>
      <w:r w:rsidR="00254CB9">
        <w:rPr>
          <w:rFonts w:ascii="Sylfaen" w:hAnsi="Sylfaen" w:cs="Sylfaen"/>
          <w:b/>
          <w:color w:val="0070C0"/>
          <w:spacing w:val="-1"/>
          <w:lang w:val="ka-GE"/>
        </w:rPr>
        <w:t xml:space="preserve"> </w:t>
      </w:r>
      <w:r w:rsidRPr="00F47437">
        <w:rPr>
          <w:rFonts w:ascii="Sylfaen" w:hAnsi="Sylfaen" w:cs="Sylfaen"/>
          <w:b/>
          <w:color w:val="0070C0"/>
          <w:spacing w:val="-1"/>
          <w:lang w:val="ka-GE"/>
        </w:rPr>
        <w:t>კანონში</w:t>
      </w:r>
      <w:r w:rsidR="00254CB9">
        <w:rPr>
          <w:rFonts w:ascii="Sylfaen" w:hAnsi="Sylfaen" w:cs="Sylfaen"/>
          <w:b/>
          <w:color w:val="0070C0"/>
          <w:spacing w:val="-1"/>
          <w:lang w:val="ka-GE"/>
        </w:rPr>
        <w:t xml:space="preserve"> </w:t>
      </w:r>
      <w:r w:rsidRPr="00F47437">
        <w:rPr>
          <w:rFonts w:ascii="Sylfaen" w:hAnsi="Sylfaen" w:cs="Sylfaen"/>
          <w:b/>
          <w:color w:val="0070C0"/>
          <w:spacing w:val="-1"/>
          <w:lang w:val="ka-GE"/>
        </w:rPr>
        <w:t>საკანონმდებლო</w:t>
      </w:r>
      <w:r w:rsidR="00254CB9">
        <w:rPr>
          <w:rFonts w:ascii="Sylfaen" w:hAnsi="Sylfaen" w:cs="Sylfaen"/>
          <w:b/>
          <w:color w:val="0070C0"/>
          <w:spacing w:val="-1"/>
          <w:lang w:val="ka-GE"/>
        </w:rPr>
        <w:t xml:space="preserve"> </w:t>
      </w:r>
      <w:r w:rsidRPr="00F47437">
        <w:rPr>
          <w:rFonts w:ascii="Sylfaen" w:hAnsi="Sylfaen" w:cs="Sylfaen"/>
          <w:b/>
          <w:color w:val="0070C0"/>
          <w:spacing w:val="-1"/>
          <w:lang w:val="ka-GE"/>
        </w:rPr>
        <w:t>ცვლილებების</w:t>
      </w:r>
      <w:r w:rsidR="00254CB9">
        <w:rPr>
          <w:rFonts w:ascii="Sylfaen" w:hAnsi="Sylfaen" w:cs="Sylfaen"/>
          <w:b/>
          <w:color w:val="0070C0"/>
          <w:spacing w:val="-1"/>
          <w:lang w:val="ka-GE"/>
        </w:rPr>
        <w:t xml:space="preserve"> </w:t>
      </w:r>
      <w:r w:rsidRPr="00F47437">
        <w:rPr>
          <w:rFonts w:ascii="Sylfaen" w:hAnsi="Sylfaen" w:cs="Sylfaen"/>
          <w:b/>
          <w:color w:val="0070C0"/>
          <w:spacing w:val="-1"/>
          <w:lang w:val="ka-GE"/>
        </w:rPr>
        <w:t>პროექტი</w:t>
      </w:r>
      <w:r w:rsidR="00254CB9">
        <w:rPr>
          <w:rFonts w:ascii="Sylfaen" w:hAnsi="Sylfaen" w:cs="Sylfaen"/>
          <w:b/>
          <w:color w:val="0070C0"/>
          <w:spacing w:val="-1"/>
          <w:lang w:val="ka-GE"/>
        </w:rPr>
        <w:t xml:space="preserve"> </w:t>
      </w:r>
      <w:r w:rsidRPr="00F47437">
        <w:rPr>
          <w:rFonts w:ascii="Sylfaen" w:hAnsi="Sylfaen" w:cs="Sylfaen"/>
          <w:b/>
          <w:color w:val="0070C0"/>
          <w:spacing w:val="-1"/>
          <w:lang w:val="ka-GE"/>
        </w:rPr>
        <w:t>მომზადდა</w:t>
      </w:r>
      <w:r w:rsidR="000D35EF" w:rsidRPr="00F47437">
        <w:rPr>
          <w:rFonts w:ascii="Sylfaen" w:hAnsi="Sylfaen"/>
          <w:color w:val="0070C0"/>
          <w:spacing w:val="-1"/>
          <w:lang w:val="ka-GE"/>
        </w:rPr>
        <w:t>.</w:t>
      </w:r>
      <w:r w:rsidR="00254CB9">
        <w:rPr>
          <w:rFonts w:ascii="Sylfaen" w:hAnsi="Sylfaen"/>
          <w:color w:val="0070C0"/>
          <w:spacing w:val="-1"/>
          <w:lang w:val="ka-GE"/>
        </w:rPr>
        <w:t xml:space="preserve"> </w:t>
      </w:r>
      <w:r w:rsidRPr="00F47437">
        <w:rPr>
          <w:rFonts w:ascii="Sylfaen" w:hAnsi="Sylfaen" w:cs="Sylfaen"/>
          <w:spacing w:val="-1"/>
          <w:lang w:val="ka-GE"/>
        </w:rPr>
        <w:t>პროექტი</w:t>
      </w:r>
      <w:r w:rsidR="00254CB9">
        <w:rPr>
          <w:rFonts w:ascii="Sylfaen" w:hAnsi="Sylfaen" w:cs="Sylfaen"/>
          <w:spacing w:val="-1"/>
          <w:lang w:val="ka-GE"/>
        </w:rPr>
        <w:t xml:space="preserve"> </w:t>
      </w:r>
      <w:r w:rsidRPr="00F47437">
        <w:rPr>
          <w:rFonts w:ascii="Sylfaen" w:hAnsi="Sylfaen" w:cs="Sylfaen"/>
          <w:spacing w:val="-1"/>
          <w:lang w:val="ka-GE"/>
        </w:rPr>
        <w:t>უმოქმედო</w:t>
      </w:r>
      <w:r w:rsidR="00254CB9">
        <w:rPr>
          <w:rFonts w:ascii="Sylfaen" w:hAnsi="Sylfaen" w:cs="Sylfaen"/>
          <w:spacing w:val="-1"/>
          <w:lang w:val="ka-GE"/>
        </w:rPr>
        <w:t xml:space="preserve"> </w:t>
      </w:r>
      <w:r w:rsidRPr="00F47437">
        <w:rPr>
          <w:rFonts w:ascii="Sylfaen" w:hAnsi="Sylfaen" w:cs="Sylfaen"/>
          <w:spacing w:val="-1"/>
          <w:lang w:val="ka-GE"/>
        </w:rPr>
        <w:t>საწარმოების</w:t>
      </w:r>
      <w:r w:rsidR="00254CB9">
        <w:rPr>
          <w:rFonts w:ascii="Sylfaen" w:hAnsi="Sylfaen" w:cs="Sylfaen"/>
          <w:spacing w:val="-1"/>
          <w:lang w:val="ka-GE"/>
        </w:rPr>
        <w:t xml:space="preserve"> </w:t>
      </w:r>
      <w:r w:rsidRPr="00F47437">
        <w:rPr>
          <w:rFonts w:ascii="Sylfaen" w:hAnsi="Sylfaen" w:cs="Sylfaen"/>
          <w:spacing w:val="-1"/>
          <w:lang w:val="ka-GE"/>
        </w:rPr>
        <w:t>ლიკვიდაციის</w:t>
      </w:r>
      <w:r w:rsidR="00254CB9">
        <w:rPr>
          <w:rFonts w:ascii="Sylfaen" w:hAnsi="Sylfaen" w:cs="Sylfaen"/>
          <w:spacing w:val="-1"/>
          <w:lang w:val="ka-GE"/>
        </w:rPr>
        <w:t xml:space="preserve"> </w:t>
      </w:r>
      <w:r w:rsidRPr="00F47437">
        <w:rPr>
          <w:rFonts w:ascii="Sylfaen" w:hAnsi="Sylfaen" w:cs="Sylfaen"/>
          <w:spacing w:val="-1"/>
          <w:lang w:val="ka-GE"/>
        </w:rPr>
        <w:t>დაჩქარებას</w:t>
      </w:r>
      <w:r w:rsidR="00254CB9">
        <w:rPr>
          <w:rFonts w:ascii="Sylfaen" w:hAnsi="Sylfaen" w:cs="Sylfaen"/>
          <w:spacing w:val="-1"/>
          <w:lang w:val="ka-GE"/>
        </w:rPr>
        <w:t xml:space="preserve"> </w:t>
      </w:r>
      <w:r w:rsidRPr="00F47437">
        <w:rPr>
          <w:rFonts w:ascii="Sylfaen" w:hAnsi="Sylfaen" w:cs="Sylfaen"/>
          <w:spacing w:val="-1"/>
          <w:lang w:val="ka-GE"/>
        </w:rPr>
        <w:t>უზრუნველყოფს</w:t>
      </w:r>
      <w:r w:rsidRPr="00F47437">
        <w:rPr>
          <w:spacing w:val="-1"/>
          <w:lang w:val="ka-GE"/>
        </w:rPr>
        <w:t xml:space="preserve">. </w:t>
      </w:r>
      <w:r w:rsidRPr="00F47437">
        <w:rPr>
          <w:rFonts w:ascii="Sylfaen" w:hAnsi="Sylfaen" w:cs="Sylfaen"/>
          <w:spacing w:val="-1"/>
          <w:lang w:val="ka-GE"/>
        </w:rPr>
        <w:t>მიმდინარე</w:t>
      </w:r>
      <w:r w:rsidR="00254CB9">
        <w:rPr>
          <w:rFonts w:ascii="Sylfaen" w:hAnsi="Sylfaen" w:cs="Sylfaen"/>
          <w:spacing w:val="-1"/>
          <w:lang w:val="ka-GE"/>
        </w:rPr>
        <w:t xml:space="preserve"> </w:t>
      </w:r>
      <w:r w:rsidRPr="00F47437">
        <w:rPr>
          <w:rFonts w:ascii="Sylfaen" w:hAnsi="Sylfaen" w:cs="Sylfaen"/>
          <w:spacing w:val="-1"/>
          <w:lang w:val="ka-GE"/>
        </w:rPr>
        <w:t>წელს</w:t>
      </w:r>
      <w:r w:rsidR="00254CB9">
        <w:rPr>
          <w:rFonts w:ascii="Sylfaen" w:hAnsi="Sylfaen" w:cs="Sylfaen"/>
          <w:spacing w:val="-1"/>
          <w:lang w:val="ka-GE"/>
        </w:rPr>
        <w:t xml:space="preserve"> </w:t>
      </w:r>
      <w:r w:rsidRPr="00F47437">
        <w:rPr>
          <w:rFonts w:ascii="Sylfaen" w:hAnsi="Sylfaen" w:cs="Sylfaen"/>
          <w:spacing w:val="-1"/>
          <w:lang w:val="ka-GE"/>
        </w:rPr>
        <w:t>უმოქმედო</w:t>
      </w:r>
      <w:r w:rsidR="00254CB9">
        <w:rPr>
          <w:rFonts w:ascii="Sylfaen" w:hAnsi="Sylfaen" w:cs="Sylfaen"/>
          <w:spacing w:val="-1"/>
          <w:lang w:val="ka-GE"/>
        </w:rPr>
        <w:t xml:space="preserve"> </w:t>
      </w:r>
      <w:r w:rsidRPr="00F47437">
        <w:rPr>
          <w:rFonts w:ascii="Sylfaen" w:hAnsi="Sylfaen" w:cs="Sylfaen"/>
          <w:spacing w:val="-1"/>
          <w:lang w:val="ka-GE"/>
        </w:rPr>
        <w:t>საწარმოს</w:t>
      </w:r>
      <w:r w:rsidR="00254CB9">
        <w:rPr>
          <w:rFonts w:ascii="Sylfaen" w:hAnsi="Sylfaen" w:cs="Sylfaen"/>
          <w:spacing w:val="-1"/>
          <w:lang w:val="ka-GE"/>
        </w:rPr>
        <w:t xml:space="preserve"> </w:t>
      </w:r>
      <w:r w:rsidRPr="00F47437">
        <w:rPr>
          <w:rFonts w:ascii="Sylfaen" w:hAnsi="Sylfaen" w:cs="Sylfaen"/>
          <w:spacing w:val="-1"/>
          <w:lang w:val="ka-GE"/>
        </w:rPr>
        <w:t>ლიკვიდაცია</w:t>
      </w:r>
      <w:r w:rsidRPr="00F47437">
        <w:rPr>
          <w:spacing w:val="-1"/>
          <w:lang w:val="ka-GE"/>
        </w:rPr>
        <w:t>/</w:t>
      </w:r>
      <w:r w:rsidRPr="00F47437">
        <w:rPr>
          <w:rFonts w:ascii="Sylfaen" w:hAnsi="Sylfaen" w:cs="Sylfaen"/>
          <w:spacing w:val="-1"/>
          <w:lang w:val="ka-GE"/>
        </w:rPr>
        <w:t>შერწყმა</w:t>
      </w:r>
      <w:r w:rsidR="00254CB9">
        <w:rPr>
          <w:rFonts w:ascii="Sylfaen" w:hAnsi="Sylfaen" w:cs="Sylfaen"/>
          <w:spacing w:val="-1"/>
          <w:lang w:val="ka-GE"/>
        </w:rPr>
        <w:t xml:space="preserve"> </w:t>
      </w:r>
      <w:r w:rsidRPr="00F47437">
        <w:rPr>
          <w:rFonts w:ascii="Sylfaen" w:hAnsi="Sylfaen" w:cs="Sylfaen"/>
          <w:spacing w:val="-1"/>
          <w:lang w:val="ka-GE"/>
        </w:rPr>
        <w:t>იგეგმება</w:t>
      </w:r>
      <w:r w:rsidR="00166066">
        <w:rPr>
          <w:spacing w:val="-1"/>
          <w:lang w:val="ka-GE"/>
        </w:rPr>
        <w:t xml:space="preserve">. </w:t>
      </w:r>
    </w:p>
    <w:p w14:paraId="65C3EAA2" w14:textId="77777777" w:rsidR="0029040F" w:rsidRDefault="0029040F" w:rsidP="00CA4E6B">
      <w:pPr>
        <w:pStyle w:val="BodyText"/>
        <w:tabs>
          <w:tab w:val="left" w:pos="709"/>
          <w:tab w:val="left" w:pos="851"/>
        </w:tabs>
        <w:kinsoku w:val="0"/>
        <w:overflowPunct w:val="0"/>
        <w:spacing w:before="207" w:line="360" w:lineRule="auto"/>
        <w:ind w:left="142" w:right="203"/>
        <w:jc w:val="both"/>
        <w:rPr>
          <w:b/>
          <w:color w:val="FF0000"/>
          <w:lang w:val="ka-GE"/>
        </w:rPr>
      </w:pPr>
    </w:p>
    <w:p w14:paraId="1E3F615A" w14:textId="556950AD" w:rsidR="00E449FD" w:rsidRPr="00E5359B" w:rsidRDefault="00F33C76" w:rsidP="00CA4E6B">
      <w:pPr>
        <w:pStyle w:val="BodyText"/>
        <w:tabs>
          <w:tab w:val="left" w:pos="709"/>
          <w:tab w:val="left" w:pos="851"/>
        </w:tabs>
        <w:kinsoku w:val="0"/>
        <w:overflowPunct w:val="0"/>
        <w:spacing w:before="207" w:line="360" w:lineRule="auto"/>
        <w:ind w:left="142" w:right="203"/>
        <w:jc w:val="both"/>
        <w:rPr>
          <w:b/>
          <w:color w:val="0070C0"/>
          <w:lang w:val="en-GB"/>
        </w:rPr>
      </w:pPr>
      <w:r w:rsidRPr="008E3ECB">
        <w:rPr>
          <w:b/>
          <w:color w:val="0070C0"/>
          <w:lang w:val="ka-GE"/>
        </w:rPr>
        <w:t>საერთაშორისო ურთიერთობები</w:t>
      </w:r>
    </w:p>
    <w:p w14:paraId="1FDD3E9E" w14:textId="4CA879C0" w:rsidR="00183B0A" w:rsidRPr="00183B0A" w:rsidRDefault="00183B0A" w:rsidP="00CA4E6B">
      <w:pPr>
        <w:widowControl/>
        <w:autoSpaceDE/>
        <w:autoSpaceDN/>
        <w:adjustRightInd/>
        <w:spacing w:after="40"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აჭარის ავტონომიური რესპუბლიკის მთავრობისათვის მნიშვნელოვანია საერთაშორისო ურთიერთობების გაღრმავება, თანამშრომლობის არსებული ფორმატების მხარდაჭერისა და ახალი კავშირების დამყარების გზით.</w:t>
      </w:r>
    </w:p>
    <w:p w14:paraId="4B8A8BDA" w14:textId="77777777" w:rsidR="006271A6" w:rsidRPr="00183B0A" w:rsidRDefault="006271A6" w:rsidP="00CA4E6B">
      <w:pPr>
        <w:widowControl/>
        <w:autoSpaceDE/>
        <w:autoSpaceDN/>
        <w:adjustRightInd/>
        <w:spacing w:after="40" w:line="360" w:lineRule="auto"/>
        <w:ind w:left="142" w:right="203"/>
        <w:jc w:val="both"/>
        <w:rPr>
          <w:rFonts w:ascii="Sylfaen" w:eastAsiaTheme="minorHAnsi" w:hAnsi="Sylfaen" w:cstheme="minorBidi"/>
          <w:lang w:val="ka-GE"/>
        </w:rPr>
      </w:pPr>
    </w:p>
    <w:p w14:paraId="4204C2F4" w14:textId="44C56D49" w:rsidR="00183B0A" w:rsidRDefault="00183B0A" w:rsidP="00CA4E6B">
      <w:pPr>
        <w:widowControl/>
        <w:autoSpaceDE/>
        <w:autoSpaceDN/>
        <w:adjustRightInd/>
        <w:spacing w:after="40"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აჭარის რეგიონის საერთაშორისო ორგანიზაციებში თანამშრომლობა აქტიურია. აჭარის მთავრობის თავმჯდომარ</w:t>
      </w:r>
      <w:r w:rsidR="005F6F4A">
        <w:rPr>
          <w:rFonts w:ascii="Sylfaen" w:eastAsiaTheme="minorHAnsi" w:hAnsi="Sylfaen" w:cstheme="minorBidi"/>
          <w:lang w:val="ka-GE"/>
        </w:rPr>
        <w:t>ე</w:t>
      </w:r>
      <w:r w:rsidRPr="00183B0A">
        <w:rPr>
          <w:rFonts w:ascii="Sylfaen" w:eastAsiaTheme="minorHAnsi" w:hAnsi="Sylfaen" w:cstheme="minorBidi"/>
          <w:lang w:val="ka-GE"/>
        </w:rPr>
        <w:t xml:space="preserve"> თორნიკე რიჟვაძ</w:t>
      </w:r>
      <w:r w:rsidR="005F6F4A">
        <w:rPr>
          <w:rFonts w:ascii="Sylfaen" w:eastAsiaTheme="minorHAnsi" w:hAnsi="Sylfaen" w:cstheme="minorBidi"/>
          <w:lang w:val="ka-GE"/>
        </w:rPr>
        <w:t>ე</w:t>
      </w:r>
      <w:r w:rsidRPr="00183B0A">
        <w:rPr>
          <w:rFonts w:ascii="Sylfaen" w:eastAsiaTheme="minorHAnsi" w:hAnsi="Sylfaen" w:cstheme="minorBidi"/>
          <w:lang w:val="ka-GE"/>
        </w:rPr>
        <w:t xml:space="preserve"> მეორე ვადით არჩ</w:t>
      </w:r>
      <w:r w:rsidR="005F6F4A">
        <w:rPr>
          <w:rFonts w:ascii="Sylfaen" w:eastAsiaTheme="minorHAnsi" w:hAnsi="Sylfaen" w:cstheme="minorBidi"/>
          <w:lang w:val="ka-GE"/>
        </w:rPr>
        <w:t>იეს</w:t>
      </w:r>
      <w:r w:rsidRPr="00183B0A">
        <w:rPr>
          <w:rFonts w:ascii="Sylfaen" w:eastAsiaTheme="minorHAnsi" w:hAnsi="Sylfaen" w:cstheme="minorBidi"/>
          <w:lang w:val="ka-GE"/>
        </w:rPr>
        <w:t xml:space="preserve"> </w:t>
      </w:r>
      <w:r w:rsidR="005F6F4A">
        <w:rPr>
          <w:rFonts w:ascii="Sylfaen" w:eastAsiaTheme="minorHAnsi" w:hAnsi="Sylfaen" w:cstheme="minorBidi"/>
          <w:lang w:val="ka-GE"/>
        </w:rPr>
        <w:t>ევროპის</w:t>
      </w:r>
      <w:r w:rsidRPr="00183B0A">
        <w:rPr>
          <w:rFonts w:ascii="Sylfaen" w:eastAsiaTheme="minorHAnsi" w:hAnsi="Sylfaen" w:cstheme="minorBidi"/>
          <w:lang w:val="ka-GE"/>
        </w:rPr>
        <w:t xml:space="preserve"> საზღვაო რეგიონების კავშირის (CPMR) ვიცე-პრეზიდენტის პოზიციაზე, რომლის სრულუფლებიანი </w:t>
      </w:r>
      <w:r w:rsidR="00D65B1A">
        <w:rPr>
          <w:rFonts w:ascii="Sylfaen" w:eastAsiaTheme="minorHAnsi" w:hAnsi="Sylfaen" w:cstheme="minorBidi"/>
          <w:lang w:val="ka-GE"/>
        </w:rPr>
        <w:t>წევრია აჭარა</w:t>
      </w:r>
      <w:r w:rsidRPr="00183B0A">
        <w:rPr>
          <w:rFonts w:ascii="Sylfaen" w:eastAsiaTheme="minorHAnsi" w:hAnsi="Sylfaen" w:cstheme="minorBidi"/>
          <w:lang w:val="ka-GE"/>
        </w:rPr>
        <w:t xml:space="preserve"> 2020 წლიდან</w:t>
      </w:r>
      <w:r w:rsidR="00D65B1A">
        <w:rPr>
          <w:rFonts w:ascii="Sylfaen" w:eastAsiaTheme="minorHAnsi" w:hAnsi="Sylfaen" w:cstheme="minorBidi"/>
          <w:lang w:val="ka-GE"/>
        </w:rPr>
        <w:t>.</w:t>
      </w:r>
    </w:p>
    <w:p w14:paraId="3A42A623" w14:textId="77777777" w:rsidR="00D65B1A" w:rsidRPr="00183B0A" w:rsidRDefault="00D65B1A" w:rsidP="00CA4E6B">
      <w:pPr>
        <w:widowControl/>
        <w:autoSpaceDE/>
        <w:autoSpaceDN/>
        <w:adjustRightInd/>
        <w:spacing w:after="40" w:line="360" w:lineRule="auto"/>
        <w:ind w:left="142" w:right="203"/>
        <w:jc w:val="both"/>
        <w:rPr>
          <w:rFonts w:ascii="Sylfaen" w:eastAsiaTheme="minorHAnsi" w:hAnsi="Sylfaen" w:cstheme="minorBidi"/>
          <w:lang w:val="ka-GE"/>
        </w:rPr>
      </w:pPr>
    </w:p>
    <w:p w14:paraId="69632D3E" w14:textId="15E55B75" w:rsidR="00183B0A" w:rsidRPr="00183B0A" w:rsidRDefault="00183B0A" w:rsidP="00CA4E6B">
      <w:pPr>
        <w:widowControl/>
        <w:autoSpaceDE/>
        <w:autoSpaceDN/>
        <w:adjustRightInd/>
        <w:spacing w:after="40"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 xml:space="preserve">გააქტიურებულია აჭარის, როგორც სრულუფლებიანი წევრი რეგიონის თანამშრომლობა ევროპის რეგიონთა ინსტიტუტთან (IRE). რეგულარულად </w:t>
      </w:r>
      <w:r w:rsidR="00D65B1A">
        <w:rPr>
          <w:rFonts w:ascii="Sylfaen" w:eastAsiaTheme="minorHAnsi" w:hAnsi="Sylfaen" w:cstheme="minorBidi"/>
          <w:lang w:val="ka-GE"/>
        </w:rPr>
        <w:t>იღებს აჭარა</w:t>
      </w:r>
      <w:r w:rsidRPr="00183B0A">
        <w:rPr>
          <w:rFonts w:ascii="Sylfaen" w:eastAsiaTheme="minorHAnsi" w:hAnsi="Sylfaen" w:cstheme="minorBidi"/>
          <w:lang w:val="ka-GE"/>
        </w:rPr>
        <w:t xml:space="preserve"> მონაწილეობას IRE-ს გენერალურ ასამბლეასა და ზალცბურგის ევროპის სამიტზე, ევროპის რეგიონებისა და ქალაქების კონფერენციებზე, სადაც ისეთი აქტუალური თემები განიხილება, როგორებიცაა ევროპის რეგიონების, ქალაქების განვითარების სამომავლო სტრატეგია, პოლიტიკური და ეკონომიკური გამოწვევები. მიმდინარე წლის 24-26 სექტემბერსაც გაიმართება ავსტრიის რესპუბლიკის ფედერალურ მიწაზე - ზალცბურგში, ევროპის რეგიონთა ინსტიტუტის (IRE) გენერალური ასამბლეა და ზალცბურგის ევროპის მე-19 სამიტი (იგეგემება ღონისძიებაზე აჭარიდან წარმომადგენლობითი დელეგაციის დასწრება, შეთანხმების პროცესშია).</w:t>
      </w:r>
    </w:p>
    <w:p w14:paraId="38FE0269" w14:textId="77777777" w:rsidR="00D65B1A" w:rsidRDefault="00D65B1A" w:rsidP="00CA4E6B">
      <w:pPr>
        <w:widowControl/>
        <w:autoSpaceDE/>
        <w:autoSpaceDN/>
        <w:adjustRightInd/>
        <w:spacing w:after="40" w:line="360" w:lineRule="auto"/>
        <w:ind w:left="142" w:right="203"/>
        <w:jc w:val="both"/>
        <w:rPr>
          <w:rFonts w:ascii="Sylfaen" w:eastAsiaTheme="minorHAnsi" w:hAnsi="Sylfaen" w:cstheme="minorBidi"/>
          <w:lang w:val="ka-GE"/>
        </w:rPr>
      </w:pPr>
    </w:p>
    <w:p w14:paraId="2FD19969" w14:textId="4A9C63FB" w:rsidR="00183B0A" w:rsidRPr="00183B0A" w:rsidRDefault="00183B0A" w:rsidP="00CA4E6B">
      <w:pPr>
        <w:widowControl/>
        <w:autoSpaceDE/>
        <w:autoSpaceDN/>
        <w:adjustRightInd/>
        <w:spacing w:after="40"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 xml:space="preserve">აღსანიშნავია </w:t>
      </w:r>
      <w:r w:rsidR="00D65B1A">
        <w:rPr>
          <w:rFonts w:ascii="Sylfaen" w:eastAsiaTheme="minorHAnsi" w:hAnsi="Sylfaen" w:cstheme="minorBidi"/>
          <w:lang w:val="ka-GE"/>
        </w:rPr>
        <w:t>აჭარის</w:t>
      </w:r>
      <w:r w:rsidRPr="00183B0A">
        <w:rPr>
          <w:rFonts w:ascii="Sylfaen" w:eastAsiaTheme="minorHAnsi" w:hAnsi="Sylfaen" w:cstheme="minorBidi"/>
          <w:lang w:val="ka-GE"/>
        </w:rPr>
        <w:t xml:space="preserve"> აქტიური ურთიერთობები დამეგობრებულ </w:t>
      </w:r>
      <w:r w:rsidR="001538B4">
        <w:rPr>
          <w:rFonts w:ascii="Sylfaen" w:eastAsiaTheme="minorHAnsi" w:hAnsi="Sylfaen" w:cstheme="minorBidi"/>
          <w:lang w:val="ka-GE"/>
        </w:rPr>
        <w:t>რეგიონებსა</w:t>
      </w:r>
      <w:r w:rsidRPr="00183B0A">
        <w:rPr>
          <w:rFonts w:ascii="Sylfaen" w:eastAsiaTheme="minorHAnsi" w:hAnsi="Sylfaen" w:cstheme="minorBidi"/>
          <w:lang w:val="ka-GE"/>
        </w:rPr>
        <w:t xml:space="preserve"> და მუნიციპალიტეტებთან, ქალაქებთან და საერთაშორისო დონორ ორგანიზაციებთან, უცხო ქვეყნების მთავრობებთან და დიპლომატიურ კორპუსთან. </w:t>
      </w:r>
    </w:p>
    <w:p w14:paraId="16F72EBC" w14:textId="77777777" w:rsidR="00183B0A" w:rsidRPr="00183B0A" w:rsidRDefault="00183B0A" w:rsidP="00CA4E6B">
      <w:pPr>
        <w:widowControl/>
        <w:autoSpaceDE/>
        <w:autoSpaceDN/>
        <w:adjustRightInd/>
        <w:spacing w:after="40"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lastRenderedPageBreak/>
        <w:t>გაღრმავდა კავშირები ჩვენს მეგობარ სახელმწიფოებთან. 2022 წელს 3 მემორანდუმი გაფორმდა. კერძოდ, ქ. ბათუმი დაუმეგობრდა ლიეტუვის ქ. კლაიპედას და ჩინეთის ქ. სიანიანს, შუახევის მუნიციპალიტეტი კი - პოლონეთის ტშებნიცის ოლქს (ქვემო სილეზია).</w:t>
      </w:r>
    </w:p>
    <w:p w14:paraId="23C890C1" w14:textId="027A4BB5" w:rsidR="00183B0A" w:rsidRDefault="00183B0A" w:rsidP="00CA4E6B">
      <w:pPr>
        <w:widowControl/>
        <w:autoSpaceDE/>
        <w:autoSpaceDN/>
        <w:adjustRightInd/>
        <w:spacing w:after="40"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 xml:space="preserve">პოლონეთის ქვემო სილეზიასთან აჭარის თანამშრომლობა მრავალფეროვანია და განსაკუთრებულ ყურადღებას იქცევს ერთობლივი პროექტი - „ესეების კონკურსი ქართველი და პოლონელი მოსწავლეებისათვის“. პროექტის მთავარ მიზანს წარმოადგენს ახალგაზრდა თაობაში ქვემო სილეზიისა და აჭარის რეგიონების შესახებ ისტორიულ-კულტურული, პოლიტიკურ-ეკონომიკური მიმართულებებით ცნობიერების ამაღლება, ახალი კონტაქტების დამყარება. </w:t>
      </w:r>
    </w:p>
    <w:p w14:paraId="28B70006" w14:textId="77777777" w:rsidR="00914952" w:rsidRPr="00183B0A" w:rsidRDefault="00914952" w:rsidP="00CA4E6B">
      <w:pPr>
        <w:widowControl/>
        <w:autoSpaceDE/>
        <w:autoSpaceDN/>
        <w:adjustRightInd/>
        <w:spacing w:after="40" w:line="360" w:lineRule="auto"/>
        <w:ind w:left="142" w:right="203"/>
        <w:jc w:val="both"/>
        <w:rPr>
          <w:rFonts w:ascii="Sylfaen" w:eastAsiaTheme="minorHAnsi" w:hAnsi="Sylfaen" w:cstheme="minorBidi"/>
          <w:lang w:val="ka-GE"/>
        </w:rPr>
      </w:pPr>
    </w:p>
    <w:p w14:paraId="45319CA9" w14:textId="1ABCEA68" w:rsidR="00183B0A" w:rsidRPr="00183B0A" w:rsidRDefault="00183B0A" w:rsidP="00CA4E6B">
      <w:pPr>
        <w:widowControl/>
        <w:autoSpaceDE/>
        <w:autoSpaceDN/>
        <w:adjustRightInd/>
        <w:spacing w:after="40"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თურქეთის რესპუბლიკასა და აჭარის ა/რ-ას შორის განხორციელდა არა</w:t>
      </w:r>
      <w:r w:rsidR="00B36384">
        <w:rPr>
          <w:rFonts w:ascii="Sylfaen" w:eastAsiaTheme="minorHAnsi" w:hAnsi="Sylfaen" w:cstheme="minorBidi"/>
          <w:lang w:val="ka-GE"/>
        </w:rPr>
        <w:t xml:space="preserve"> </w:t>
      </w:r>
      <w:bookmarkStart w:id="0" w:name="_GoBack"/>
      <w:bookmarkEnd w:id="0"/>
      <w:r w:rsidRPr="00183B0A">
        <w:rPr>
          <w:rFonts w:ascii="Sylfaen" w:eastAsiaTheme="minorHAnsi" w:hAnsi="Sylfaen" w:cstheme="minorBidi"/>
          <w:lang w:val="ka-GE"/>
        </w:rPr>
        <w:t>ერთი მნიშვნელოვანი პროექტი - ჯანდაცვის, განათლების, კულტურის, სოფლის მეურნეობის, გარემოს დაცვისა და ინფრასტრუქტურის მიმართულებებით.</w:t>
      </w:r>
    </w:p>
    <w:p w14:paraId="1B53DAE2" w14:textId="29576185" w:rsidR="00183B0A" w:rsidRDefault="00183B0A" w:rsidP="00CA4E6B">
      <w:pPr>
        <w:widowControl/>
        <w:autoSpaceDE/>
        <w:autoSpaceDN/>
        <w:adjustRightInd/>
        <w:spacing w:after="40"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წარმატებულია ჩვენი თანამშრომლობა მეზობელ აზერაბიჯანთანაც, რომლის ფარგლებში 2012 წლიდან მოქმედებს ბავშვების სანატორიულ-კურორტული მკურნალობის პროგრამა, აჭარის ა/რ-სა და ნახიჭევანის ა/რ-ას შორის. ამ პროგრამით, დღემდე აჭარაში მცხოვრები ბრონქული ასთმის და სასუნთქი სისტემის სხვადასხვა დაავადებების მქონე ბავშვები ზაფხულის პერიოდში 2 კვირიან სამკურნალო კურსს გადიან ნახიჭევანის სპეციალიზირებულ სარეაბილიტაციო ცენტრში. 2022 წელსაც, განხორციელდა  პროგრამა აჭარის მთავრობის ინიციატივითა და ნახიჭევანის ავტონომიური რესპუბლიკის მხარდაჭერით, და 28 ბავშვმა ნახიჭევანის სპეციალიზირებულ სარეაბილიტაციო ცენტრში 2 კვირიანი სამკურნალო კურსი გაიარა.</w:t>
      </w:r>
    </w:p>
    <w:p w14:paraId="651818E2" w14:textId="77777777" w:rsidR="00F530F8" w:rsidRPr="00183B0A" w:rsidRDefault="00F530F8" w:rsidP="00CA4E6B">
      <w:pPr>
        <w:widowControl/>
        <w:autoSpaceDE/>
        <w:autoSpaceDN/>
        <w:adjustRightInd/>
        <w:spacing w:after="40" w:line="360" w:lineRule="auto"/>
        <w:ind w:left="142" w:right="203"/>
        <w:jc w:val="both"/>
        <w:rPr>
          <w:rFonts w:ascii="Sylfaen" w:eastAsiaTheme="minorHAnsi" w:hAnsi="Sylfaen" w:cstheme="minorBidi"/>
          <w:lang w:val="ka-GE"/>
        </w:rPr>
      </w:pPr>
    </w:p>
    <w:p w14:paraId="6BDC8293" w14:textId="7F68BA84" w:rsidR="00183B0A" w:rsidRPr="00183B0A" w:rsidRDefault="00183B0A" w:rsidP="00CA4E6B">
      <w:pPr>
        <w:widowControl/>
        <w:autoSpaceDE/>
        <w:autoSpaceDN/>
        <w:adjustRightInd/>
        <w:spacing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 xml:space="preserve">ბათუმში ფუნქციონირებს 11 უცხო ქვეყნის წარმომადგენლობა, გენერალური და საპატიო საკონსულოების სახით. </w:t>
      </w:r>
    </w:p>
    <w:p w14:paraId="058A3E50" w14:textId="77777777" w:rsidR="00183B0A" w:rsidRPr="00183B0A" w:rsidRDefault="00183B0A" w:rsidP="00CA4E6B">
      <w:pPr>
        <w:widowControl/>
        <w:autoSpaceDE/>
        <w:autoSpaceDN/>
        <w:adjustRightInd/>
        <w:spacing w:after="60" w:line="360" w:lineRule="auto"/>
        <w:ind w:left="142" w:right="203"/>
        <w:jc w:val="both"/>
        <w:rPr>
          <w:rFonts w:ascii="Sylfaen" w:eastAsiaTheme="minorHAnsi" w:hAnsi="Sylfaen" w:cstheme="minorBidi"/>
          <w:lang w:val="ka-GE"/>
        </w:rPr>
      </w:pPr>
    </w:p>
    <w:p w14:paraId="2F208736" w14:textId="7DD9E960" w:rsidR="00183B0A" w:rsidRPr="00183B0A" w:rsidRDefault="00183B0A" w:rsidP="00CA4E6B">
      <w:pPr>
        <w:widowControl/>
        <w:autoSpaceDE/>
        <w:autoSpaceDN/>
        <w:adjustRightInd/>
        <w:spacing w:after="60" w:line="360" w:lineRule="auto"/>
        <w:ind w:left="142" w:right="203"/>
        <w:jc w:val="both"/>
        <w:rPr>
          <w:rFonts w:ascii="Sylfaen" w:eastAsiaTheme="minorHAnsi" w:hAnsi="Sylfaen" w:cstheme="minorBidi"/>
          <w:lang w:val="ka-GE"/>
        </w:rPr>
      </w:pPr>
      <w:r w:rsidRPr="00183B0A">
        <w:rPr>
          <w:rFonts w:ascii="Sylfaen" w:eastAsiaTheme="minorHAnsi" w:hAnsi="Sylfaen" w:cstheme="minorBidi"/>
          <w:b/>
          <w:lang w:val="ka-GE"/>
        </w:rPr>
        <w:lastRenderedPageBreak/>
        <w:t xml:space="preserve">აჭარის ავტონომიურ რესპუბლიკას გერმანიის ბრანდენბურგის მიწის საპარლამენტო დელეგაცია ეწვია. </w:t>
      </w:r>
      <w:r w:rsidRPr="00183B0A">
        <w:rPr>
          <w:rFonts w:ascii="Sylfaen" w:eastAsiaTheme="minorHAnsi" w:hAnsi="Sylfaen" w:cstheme="minorBidi"/>
          <w:lang w:val="ka-GE"/>
        </w:rPr>
        <w:t>შეხვედრა გაიმართა აჭარის მთავრობის თავმჯდომარე თორნიკე რიჟვაძესა და დელეგაციას შორის, სადაც მხარეებმა თანამშრომლობის გაღრმავების პერსპექტივებზე და ერთობლივ პროექტებზე ისაუბრეს. აღსანიშნავია, რომ აჭარაში არაერთი მნიშვნელოვანი პროექტი ხორციელდება გერმანიასთან თანამშრომლობის ფარგლებში. საყურადღებოა წყალარინების სისტემის რეაბილიტაციის პროექტი, რომლითაც აჭარაში მცხოვრები 6000-მდე ოჯახი ისარგებლებს. პროექტი გერმანიის რეკონსტრუქციის საკრედიტო ბანკის (KfW) მხარდაჭერით ხორციელდება. მჭიდრო თანამშრომლობაა ტურიზმის მიმართულებით. მზარდია ვიზიტების სტატისტიკა  გერმანიიდან აჭარის რეგიონში. გრძელდება ერთობლივი პროექტები განათლების სფეროში.</w:t>
      </w:r>
    </w:p>
    <w:p w14:paraId="026AB46F" w14:textId="77777777" w:rsidR="00702E20" w:rsidRDefault="00702E20" w:rsidP="00CA4E6B">
      <w:pPr>
        <w:widowControl/>
        <w:autoSpaceDE/>
        <w:autoSpaceDN/>
        <w:adjustRightInd/>
        <w:spacing w:after="160" w:line="360" w:lineRule="auto"/>
        <w:ind w:left="142" w:right="203"/>
        <w:jc w:val="both"/>
        <w:rPr>
          <w:rFonts w:ascii="Sylfaen" w:eastAsiaTheme="minorHAnsi" w:hAnsi="Sylfaen" w:cstheme="minorBidi"/>
          <w:b/>
          <w:lang w:val="ka-GE"/>
        </w:rPr>
      </w:pPr>
    </w:p>
    <w:p w14:paraId="45FD9C7E" w14:textId="795F21E7" w:rsidR="00183B0A" w:rsidRPr="00183B0A" w:rsidRDefault="00183B0A" w:rsidP="00CA4E6B">
      <w:pPr>
        <w:widowControl/>
        <w:autoSpaceDE/>
        <w:autoSpaceDN/>
        <w:adjustRightInd/>
        <w:spacing w:after="160" w:line="360" w:lineRule="auto"/>
        <w:ind w:left="142" w:right="203"/>
        <w:jc w:val="both"/>
        <w:rPr>
          <w:rFonts w:ascii="Sylfaen" w:eastAsiaTheme="minorHAnsi" w:hAnsi="Sylfaen" w:cstheme="minorBidi"/>
          <w:lang w:val="ka-GE"/>
        </w:rPr>
      </w:pPr>
      <w:r w:rsidRPr="00183B0A">
        <w:rPr>
          <w:rFonts w:ascii="Sylfaen" w:eastAsiaTheme="minorHAnsi" w:hAnsi="Sylfaen" w:cstheme="minorBidi"/>
          <w:b/>
          <w:lang w:val="ka-GE"/>
        </w:rPr>
        <w:t>აჭარის ავტონომიურ რესპუბლიკას ეწვია აზერბაიჯანის რესპუბლიკის იუსტიციის მინისტრი ფიქრათ მამადოვი</w:t>
      </w:r>
      <w:r w:rsidR="00702E20">
        <w:rPr>
          <w:rFonts w:ascii="Sylfaen" w:eastAsiaTheme="minorHAnsi" w:hAnsi="Sylfaen" w:cstheme="minorBidi"/>
          <w:b/>
          <w:lang w:val="ka-GE"/>
        </w:rPr>
        <w:t xml:space="preserve">. </w:t>
      </w:r>
      <w:r w:rsidRPr="00183B0A">
        <w:rPr>
          <w:rFonts w:ascii="Sylfaen" w:eastAsiaTheme="minorHAnsi" w:hAnsi="Sylfaen" w:cstheme="minorBidi"/>
          <w:b/>
          <w:lang w:val="ka-GE"/>
        </w:rPr>
        <w:t>ვიზიტის ფარგლებში, ბათუმში გაიმართა პირველი „საქართველო-აზერბაიჯანის სამართლებრივი ფორუმი“,</w:t>
      </w:r>
      <w:r w:rsidRPr="00183B0A">
        <w:rPr>
          <w:rFonts w:ascii="Sylfaen" w:eastAsiaTheme="minorHAnsi" w:hAnsi="Sylfaen" w:cstheme="minorBidi"/>
          <w:lang w:val="ka-GE"/>
        </w:rPr>
        <w:t xml:space="preserve"> რომელსაც აზერბაჯანელი და ქართველი სტუმრები, სამართალდამცავები, აჭარის ავტონომიური რესპუბლიკის აღმასრულებელი და საკანონმდებლო ორგანოების წარმომადგენლები დაესწრნენ.</w:t>
      </w:r>
    </w:p>
    <w:p w14:paraId="4053FCB9" w14:textId="7A657BF4" w:rsidR="00183B0A" w:rsidRPr="00183B0A"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r w:rsidRPr="00183B0A">
        <w:rPr>
          <w:rFonts w:ascii="Sylfaen" w:eastAsiaTheme="minorHAnsi" w:hAnsi="Sylfaen" w:cstheme="minorBidi"/>
          <w:b/>
          <w:lang w:val="ka-GE"/>
        </w:rPr>
        <w:t>აჭარის მთავრობის თავმჯდომარე თორნიკე რიჟვაძ</w:t>
      </w:r>
      <w:r w:rsidR="00943660">
        <w:rPr>
          <w:rFonts w:ascii="Sylfaen" w:eastAsiaTheme="minorHAnsi" w:hAnsi="Sylfaen" w:cstheme="minorBidi"/>
          <w:b/>
          <w:lang w:val="ka-GE"/>
        </w:rPr>
        <w:t>ის</w:t>
      </w:r>
      <w:r w:rsidRPr="00183B0A">
        <w:rPr>
          <w:rFonts w:ascii="Sylfaen" w:eastAsiaTheme="minorHAnsi" w:hAnsi="Sylfaen" w:cstheme="minorBidi"/>
          <w:b/>
          <w:lang w:val="ka-GE"/>
        </w:rPr>
        <w:t xml:space="preserve"> ფილიპინების რესპუბლიკაში </w:t>
      </w:r>
      <w:r w:rsidR="00943660" w:rsidRPr="00183B0A">
        <w:rPr>
          <w:rFonts w:ascii="Sylfaen" w:eastAsiaTheme="minorHAnsi" w:hAnsi="Sylfaen" w:cstheme="minorBidi"/>
          <w:b/>
          <w:lang w:val="ka-GE"/>
        </w:rPr>
        <w:t xml:space="preserve">სამუშაო </w:t>
      </w:r>
      <w:r w:rsidRPr="00183B0A">
        <w:rPr>
          <w:rFonts w:ascii="Sylfaen" w:eastAsiaTheme="minorHAnsi" w:hAnsi="Sylfaen" w:cstheme="minorBidi"/>
          <w:lang w:val="ka-GE"/>
        </w:rPr>
        <w:t>ფარგლებში გაიმართა ორმხრივი მაღალი დონის შეხვედრები ფილიპინების რესპუბლიკის სამთავრობო სტრუქტურების ხელმძღვანელ პირებთან, ფილიპინების რესპუბლიკის ტურიზმის მინისტრთან, ასევე ბიზნეს წრეების წარმომადგენლებთან. ვიზიტის მიზანს ქვეყნებს შორის ეკონომიკური და ტურისტული ურთიერთობების გაძლიერება, ინვესტიციების მოზიდვა წარმოადგენდა.</w:t>
      </w:r>
      <w:r w:rsidR="00663FC0">
        <w:rPr>
          <w:rFonts w:ascii="Sylfaen" w:eastAsiaTheme="minorHAnsi" w:hAnsi="Sylfaen" w:cstheme="minorBidi"/>
          <w:lang w:val="ka-GE"/>
        </w:rPr>
        <w:t xml:space="preserve"> </w:t>
      </w:r>
    </w:p>
    <w:p w14:paraId="0F3F5122" w14:textId="77777777" w:rsidR="00365ED8" w:rsidRDefault="00365ED8" w:rsidP="00CA4E6B">
      <w:pPr>
        <w:widowControl/>
        <w:autoSpaceDE/>
        <w:autoSpaceDN/>
        <w:adjustRightInd/>
        <w:spacing w:after="160" w:line="360" w:lineRule="auto"/>
        <w:ind w:left="142" w:right="203"/>
        <w:contextualSpacing/>
        <w:jc w:val="both"/>
        <w:rPr>
          <w:rFonts w:ascii="Sylfaen" w:eastAsiaTheme="minorHAnsi" w:hAnsi="Sylfaen" w:cstheme="minorBidi"/>
          <w:b/>
          <w:lang w:val="ka-GE"/>
        </w:rPr>
      </w:pPr>
    </w:p>
    <w:p w14:paraId="02CC12DB" w14:textId="7CBAE7E8" w:rsidR="00183B0A"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r w:rsidRPr="00183B0A">
        <w:rPr>
          <w:rFonts w:ascii="Sylfaen" w:eastAsiaTheme="minorHAnsi" w:hAnsi="Sylfaen" w:cstheme="minorBidi"/>
          <w:b/>
          <w:lang w:val="ka-GE"/>
        </w:rPr>
        <w:t>მსოფლიოში უდიდეს ტურისტულ გამოფენაზე „ITB Berlin“ 2023 წელს საქართველო მასპინძელი ქვეყნის სტატუსით იყო წარმოდგენილი.</w:t>
      </w:r>
      <w:r w:rsidRPr="00183B0A">
        <w:rPr>
          <w:rFonts w:ascii="Sylfaen" w:eastAsiaTheme="minorHAnsi" w:hAnsi="Sylfaen" w:cstheme="minorBidi"/>
          <w:lang w:val="ka-GE"/>
        </w:rPr>
        <w:t xml:space="preserve"> ტურიზმის ეროვნული </w:t>
      </w:r>
      <w:r w:rsidRPr="00183B0A">
        <w:rPr>
          <w:rFonts w:ascii="Sylfaen" w:eastAsiaTheme="minorHAnsi" w:hAnsi="Sylfaen" w:cstheme="minorBidi"/>
          <w:lang w:val="ka-GE"/>
        </w:rPr>
        <w:lastRenderedPageBreak/>
        <w:t>ადმინისტრაცია გამოფენაზე 80-მდე კომპანიასთან, აჭარის ა/რ მთავრობასთან, თბილისის მერიასთან, აეროპორტების გაერთიანებასთან და დანიშნულების ადგილის მართვის ორგანიზაციებთან ერთად წარდგა. გამოფენაზე საქართველოს მთავარი კონცეფცია „უსაზღვრო სტუმარმასპინძლობა“ იყო.</w:t>
      </w:r>
      <w:r w:rsidR="00663FC0">
        <w:rPr>
          <w:rFonts w:ascii="Sylfaen" w:eastAsiaTheme="minorHAnsi" w:hAnsi="Sylfaen" w:cstheme="minorBidi"/>
          <w:lang w:val="ka-GE"/>
        </w:rPr>
        <w:t xml:space="preserve"> </w:t>
      </w:r>
      <w:r w:rsidRPr="00183B0A">
        <w:rPr>
          <w:rFonts w:ascii="Sylfaen" w:eastAsiaTheme="minorHAnsi" w:hAnsi="Sylfaen" w:cstheme="minorBidi"/>
          <w:lang w:val="ka-GE"/>
        </w:rPr>
        <w:t>აჭარის მთავრობის თავმჯდომარე თორნიკე რიჟვაძე</w:t>
      </w:r>
      <w:r w:rsidR="002B421C">
        <w:rPr>
          <w:rFonts w:ascii="Sylfaen" w:eastAsiaTheme="minorHAnsi" w:hAnsi="Sylfaen" w:cstheme="minorBidi"/>
          <w:lang w:val="ka-GE"/>
        </w:rPr>
        <w:t>მ</w:t>
      </w:r>
      <w:r w:rsidRPr="00183B0A">
        <w:rPr>
          <w:rFonts w:ascii="Sylfaen" w:eastAsiaTheme="minorHAnsi" w:hAnsi="Sylfaen" w:cstheme="minorBidi"/>
          <w:lang w:val="ka-GE"/>
        </w:rPr>
        <w:t xml:space="preserve"> საქართველოში სათავგადასავლო ტურიზმისადმი მიძღვნილი ღონისძიება გახსნა. ასევე, გამოფენაზე მონაწილეობა მიიღო აჭარის ტურიზმისა და კურორტების დეპარტამენტმა, რომელმაც 180-ზე მეტი ქვეყნის 200 ათასზე მეტ სტუმარს აჭარის რეგიონის ტურისტული მიმზიდველობა, ტურიზმის ეროვნულ ადმინისტრაციასთან ერთად წარუდგინა.</w:t>
      </w:r>
    </w:p>
    <w:p w14:paraId="6C0B231B" w14:textId="77777777" w:rsidR="002B421C" w:rsidRPr="00183B0A" w:rsidRDefault="002B421C"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p>
    <w:p w14:paraId="5A5DB52D" w14:textId="4B6BBDDD" w:rsidR="00183B0A"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bCs/>
          <w:lang w:val="ka-GE"/>
        </w:rPr>
      </w:pPr>
      <w:r w:rsidRPr="00183B0A">
        <w:rPr>
          <w:rFonts w:ascii="Sylfaen" w:eastAsiaTheme="minorHAnsi" w:hAnsi="Sylfaen" w:cstheme="minorBidi"/>
          <w:b/>
          <w:lang w:val="ka-GE"/>
        </w:rPr>
        <w:t>აჭარის ავტონომიური რესპუბლიკის დელეგაცია</w:t>
      </w:r>
      <w:r w:rsidR="00585533">
        <w:rPr>
          <w:rFonts w:ascii="Sylfaen" w:eastAsiaTheme="minorHAnsi" w:hAnsi="Sylfaen" w:cstheme="minorBidi"/>
          <w:b/>
          <w:lang w:val="ka-GE"/>
        </w:rPr>
        <w:t xml:space="preserve"> </w:t>
      </w:r>
      <w:r w:rsidRPr="00183B0A">
        <w:rPr>
          <w:rFonts w:ascii="Sylfaen" w:eastAsiaTheme="minorHAnsi" w:hAnsi="Sylfaen" w:cstheme="minorBidi"/>
          <w:b/>
          <w:lang w:val="ka-GE"/>
        </w:rPr>
        <w:t>არაბთა გაერთიანებული საამიროების ქალაქ დუბაიში</w:t>
      </w:r>
      <w:r w:rsidR="00585533">
        <w:rPr>
          <w:rFonts w:ascii="Sylfaen" w:eastAsiaTheme="minorHAnsi" w:hAnsi="Sylfaen" w:cstheme="minorBidi"/>
          <w:b/>
          <w:lang w:val="ka-GE"/>
        </w:rPr>
        <w:t xml:space="preserve"> </w:t>
      </w:r>
      <w:r w:rsidR="0022416B">
        <w:rPr>
          <w:rFonts w:ascii="Sylfaen" w:eastAsiaTheme="minorHAnsi" w:hAnsi="Sylfaen" w:cstheme="minorBidi"/>
          <w:b/>
          <w:lang w:val="ka-GE"/>
        </w:rPr>
        <w:t>ოფიციალური ვიზიტით იმყოფებოდა</w:t>
      </w:r>
      <w:r w:rsidRPr="00183B0A">
        <w:rPr>
          <w:rFonts w:ascii="Sylfaen" w:eastAsiaTheme="minorHAnsi" w:hAnsi="Sylfaen" w:cstheme="minorBidi"/>
          <w:b/>
          <w:lang w:val="ka-GE"/>
        </w:rPr>
        <w:t xml:space="preserve">. </w:t>
      </w:r>
      <w:r w:rsidRPr="00183B0A">
        <w:rPr>
          <w:rFonts w:ascii="Sylfaen" w:eastAsiaTheme="minorHAnsi" w:hAnsi="Sylfaen" w:cstheme="minorBidi"/>
          <w:lang w:val="ka-GE"/>
        </w:rPr>
        <w:t>ვიზიტის მიზანს ინვესტიციების მოზიდვა, ქვეყნებს შორის ეკონომიკური და ტურისტული ურთიერთობების გაძლიერება წარმოადგენდა.</w:t>
      </w:r>
      <w:r w:rsidR="00094EC9">
        <w:rPr>
          <w:rFonts w:ascii="Sylfaen" w:eastAsiaTheme="minorHAnsi" w:hAnsi="Sylfaen" w:cstheme="minorBidi"/>
          <w:lang w:val="ka-GE"/>
        </w:rPr>
        <w:t xml:space="preserve"> </w:t>
      </w:r>
      <w:r w:rsidRPr="00183B0A">
        <w:rPr>
          <w:rFonts w:ascii="Sylfaen" w:eastAsiaTheme="minorHAnsi" w:hAnsi="Sylfaen" w:cstheme="minorBidi"/>
          <w:b/>
          <w:lang w:val="ka-GE"/>
        </w:rPr>
        <w:t>დელეგაციამ „დუბაის საერთაშორისო ტურისტული გამოფენის (ATM 2023)“ გახსნაში მიიღო მონაწილეობა,</w:t>
      </w:r>
      <w:r w:rsidRPr="00183B0A">
        <w:rPr>
          <w:rFonts w:ascii="Sylfaen" w:eastAsiaTheme="minorHAnsi" w:hAnsi="Sylfaen" w:cstheme="minorBidi"/>
          <w:lang w:val="ka-GE"/>
        </w:rPr>
        <w:t xml:space="preserve"> სადაც აჭარის ტურისტული შესაძლებლობები 150 ქვეყნის 2000-ზე  მეტმა მონაწილემ და წარმომადგენლემა გაიცნო. აჭარის ტურისტული შესაძლებლობები მსოფლიოში უმსხვილეს გამოფენაზე აჭარის ტურიზმის დეპარტამენტმა ტურიზმის ეროვნულ ადმინისტრაციასთან და ტურისტულ კომპანიებთან ერთად წარმოადგინა. </w:t>
      </w:r>
      <w:r w:rsidRPr="00183B0A">
        <w:rPr>
          <w:rFonts w:ascii="Sylfaen" w:eastAsiaTheme="minorHAnsi" w:hAnsi="Sylfaen" w:cstheme="minorBidi"/>
          <w:bCs/>
          <w:lang w:val="ka-GE"/>
        </w:rPr>
        <w:t>მთავრობის თავმჯდომარემ FLY DUBAI-ს და Flynas ხელმძღვანელ პირებთან გამართა შეხვედრა. ავიაკომპანიებმა გამოთქვეს მზადყოფნა ფრენების სიხშირის გაზრდასთან და ეტაპობრივად, არასაზღვაო ტურისტულ სეზონზე, დამატებითი რეისების დანიშვნასთან დაკავშირებით.</w:t>
      </w:r>
    </w:p>
    <w:p w14:paraId="7F5F986E" w14:textId="77777777" w:rsidR="00C3779E" w:rsidRPr="00AC159B" w:rsidRDefault="00C3779E"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p>
    <w:p w14:paraId="0AD8EB5E" w14:textId="1167A94D" w:rsidR="00183B0A" w:rsidRDefault="00183B0A" w:rsidP="00CA4E6B">
      <w:pPr>
        <w:widowControl/>
        <w:autoSpaceDE/>
        <w:autoSpaceDN/>
        <w:adjustRightInd/>
        <w:spacing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 xml:space="preserve">ასევე, გაიმართა თორნიკე რიჟვაძის შეხვედრა არაბთა გაერთიანებული საამიროების სახელმწიფო მინისტრთან აჰმედ ალი ალ საიღთან (H.E. Ahmed Ali Al Sayegh), სადაც განხილული იქნა ორ ქვეყანას შორის არსებული სავაჭრო-ეკონომიკური ურთიერთობები, პირდაპირი საჰაერო რეისების სიხშირის გაზრდის, ტურიზმის, </w:t>
      </w:r>
      <w:r w:rsidRPr="00183B0A">
        <w:rPr>
          <w:rFonts w:ascii="Sylfaen" w:eastAsiaTheme="minorHAnsi" w:hAnsi="Sylfaen" w:cstheme="minorBidi"/>
          <w:lang w:val="ka-GE"/>
        </w:rPr>
        <w:lastRenderedPageBreak/>
        <w:t>უცხოური ინვესტიციების საკითხები. შეხვედრა გაიმართა გაერთიანებული არაბთა საამიროების სავაჭრო-სამრეწველო პალატების ფედერაციის გენერალურ მდივანთან და შარჟას სავაჭრო-სამრეწველო პალატის თავმჯდომარესთან.</w:t>
      </w:r>
    </w:p>
    <w:p w14:paraId="50D6B3D5" w14:textId="77777777" w:rsidR="00C3779E" w:rsidRPr="00183B0A" w:rsidRDefault="00C3779E" w:rsidP="00CA4E6B">
      <w:pPr>
        <w:widowControl/>
        <w:autoSpaceDE/>
        <w:autoSpaceDN/>
        <w:adjustRightInd/>
        <w:spacing w:line="360" w:lineRule="auto"/>
        <w:ind w:left="142" w:right="203"/>
        <w:jc w:val="both"/>
        <w:rPr>
          <w:rFonts w:ascii="Sylfaen" w:eastAsiaTheme="minorHAnsi" w:hAnsi="Sylfaen" w:cstheme="minorBidi"/>
          <w:lang w:val="ka-GE"/>
        </w:rPr>
      </w:pPr>
    </w:p>
    <w:p w14:paraId="718A41DC" w14:textId="09537950" w:rsidR="00183B0A" w:rsidRPr="00C3779E"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b/>
          <w:lang w:val="ka-GE"/>
        </w:rPr>
      </w:pPr>
      <w:r w:rsidRPr="00183B0A">
        <w:rPr>
          <w:rFonts w:ascii="Sylfaen" w:eastAsiaTheme="minorHAnsi" w:hAnsi="Sylfaen" w:cstheme="minorBidi"/>
          <w:b/>
          <w:lang w:val="ka-GE"/>
        </w:rPr>
        <w:t xml:space="preserve">ქ. მაიამიმ, აშშ, უმასპინძლა FIABCI-ის უძრავი ქონების 73-ე მსოფლიო კონგრესს, რომლის ფარგლებში საერთაშორისო დაჯილდოების ცერემონია გაიმართა - FIABCI World Prix d'Excellence Awards. </w:t>
      </w:r>
      <w:r w:rsidRPr="00183B0A">
        <w:rPr>
          <w:rFonts w:ascii="Sylfaen" w:eastAsiaTheme="minorHAnsi" w:hAnsi="Sylfaen" w:cstheme="minorBidi"/>
          <w:lang w:val="ka-GE"/>
        </w:rPr>
        <w:t>ღონისძიებაში მონაწილეობის მიზნით, მიმდინარე წლის 3 ივნისიდან 13 ივნისის ჩათვლით, აჭარის ავტონომიური რესპუბლიკის მთავრობის დელეგაცია, მთავრობის თავმჯდომარის თორნიკე რიჟვაძის ხელმძღვანელობით,  ვიზიტით ეწვია ამერიკის შეერთებულ შტატებს. ბათუმის სტადიონმა მოიპოვა უმაღლესი ჯილდო საჯარო ინფრასტრუქტურის კატეგორიაში, რითიც მსოფლიო აღიარება დაიმსახურა.</w:t>
      </w:r>
      <w:r w:rsidR="00C3779E">
        <w:rPr>
          <w:rFonts w:ascii="Sylfaen" w:eastAsiaTheme="minorHAnsi" w:hAnsi="Sylfaen" w:cstheme="minorBidi"/>
          <w:b/>
          <w:lang w:val="ka-GE"/>
        </w:rPr>
        <w:t xml:space="preserve"> </w:t>
      </w:r>
      <w:r w:rsidRPr="00183B0A">
        <w:rPr>
          <w:rFonts w:ascii="Sylfaen" w:eastAsiaTheme="minorHAnsi" w:hAnsi="Sylfaen" w:cstheme="minorBidi"/>
          <w:lang w:val="ka-GE"/>
        </w:rPr>
        <w:t>ღონისძიების ფარგლებში, ორგანიზაციამ აჭარის მთავრობის თავმჯდომარეს თორნიკე რიჟვაძეს საპატიო ჯილდო გადასცა უძრავი ქონების განვითარებაში შეტანილი წვლილისათვის.</w:t>
      </w:r>
      <w:r w:rsidR="00CD1FEE">
        <w:rPr>
          <w:rFonts w:ascii="Sylfaen" w:eastAsiaTheme="minorHAnsi" w:hAnsi="Sylfaen" w:cstheme="minorBidi"/>
          <w:lang w:val="ka-GE"/>
        </w:rPr>
        <w:t xml:space="preserve"> </w:t>
      </w:r>
    </w:p>
    <w:p w14:paraId="594337D8" w14:textId="77777777" w:rsidR="00C3779E" w:rsidRDefault="00C3779E" w:rsidP="00CA4E6B">
      <w:pPr>
        <w:widowControl/>
        <w:autoSpaceDE/>
        <w:autoSpaceDN/>
        <w:adjustRightInd/>
        <w:spacing w:line="360" w:lineRule="auto"/>
        <w:ind w:left="142" w:right="203"/>
        <w:jc w:val="both"/>
        <w:rPr>
          <w:rFonts w:ascii="Sylfaen" w:eastAsiaTheme="minorHAnsi" w:hAnsi="Sylfaen" w:cstheme="minorBidi"/>
          <w:lang w:val="ka-GE"/>
        </w:rPr>
      </w:pPr>
    </w:p>
    <w:p w14:paraId="48C9DA12" w14:textId="6261B3FF" w:rsidR="00B86583" w:rsidRPr="00B86583" w:rsidRDefault="00B86583" w:rsidP="00CA4E6B">
      <w:pPr>
        <w:widowControl/>
        <w:autoSpaceDE/>
        <w:autoSpaceDN/>
        <w:adjustRightInd/>
        <w:spacing w:line="360" w:lineRule="auto"/>
        <w:ind w:left="142" w:right="203"/>
        <w:jc w:val="both"/>
        <w:rPr>
          <w:rFonts w:ascii="Sylfaen" w:eastAsiaTheme="minorHAnsi" w:hAnsi="Sylfaen" w:cstheme="minorBidi"/>
          <w:lang w:val="ka-GE"/>
        </w:rPr>
      </w:pPr>
      <w:r w:rsidRPr="00B86583">
        <w:rPr>
          <w:rFonts w:ascii="Sylfaen" w:eastAsiaTheme="minorHAnsi" w:hAnsi="Sylfaen" w:cstheme="minorBidi"/>
          <w:lang w:val="ka-GE"/>
        </w:rPr>
        <w:t>შეერთებულ შტატებში ვიზიტის ფარგლებში თორნიკე რიჟვაძემ არაერთი ოფიციალური შეხვედრა გამართ</w:t>
      </w:r>
      <w:r>
        <w:rPr>
          <w:rFonts w:ascii="Sylfaen" w:eastAsiaTheme="minorHAnsi" w:hAnsi="Sylfaen" w:cstheme="minorBidi"/>
          <w:lang w:val="ka-GE"/>
        </w:rPr>
        <w:t>ა</w:t>
      </w:r>
      <w:r w:rsidRPr="00B86583">
        <w:rPr>
          <w:rFonts w:ascii="Sylfaen" w:eastAsiaTheme="minorHAnsi" w:hAnsi="Sylfaen" w:cstheme="minorBidi"/>
          <w:lang w:val="ka-GE"/>
        </w:rPr>
        <w:t xml:space="preserve">, მთავრობის მეთაური შეხვდა </w:t>
      </w:r>
      <w:r>
        <w:rPr>
          <w:rFonts w:ascii="Sylfaen" w:eastAsiaTheme="minorHAnsi" w:hAnsi="Sylfaen" w:cstheme="minorBidi"/>
          <w:lang w:val="ka-GE"/>
        </w:rPr>
        <w:t xml:space="preserve">ნიუ იორკის მერს, ფლორიდის შტატის გუბერნატორს, </w:t>
      </w:r>
      <w:r w:rsidRPr="00B86583">
        <w:rPr>
          <w:rFonts w:ascii="Sylfaen" w:eastAsiaTheme="minorHAnsi" w:hAnsi="Sylfaen" w:cstheme="minorBidi"/>
          <w:lang w:val="ka-GE"/>
        </w:rPr>
        <w:t>მაიამი ბიჩის</w:t>
      </w:r>
      <w:r>
        <w:rPr>
          <w:rFonts w:ascii="Sylfaen" w:eastAsiaTheme="minorHAnsi" w:hAnsi="Sylfaen" w:cstheme="minorBidi"/>
          <w:lang w:val="ka-GE"/>
        </w:rPr>
        <w:t xml:space="preserve"> და მაიამი დეიდის</w:t>
      </w:r>
      <w:r w:rsidRPr="00B86583">
        <w:rPr>
          <w:rFonts w:ascii="Sylfaen" w:eastAsiaTheme="minorHAnsi" w:hAnsi="Sylfaen" w:cstheme="minorBidi"/>
          <w:lang w:val="ka-GE"/>
        </w:rPr>
        <w:t xml:space="preserve"> მერ</w:t>
      </w:r>
      <w:r>
        <w:rPr>
          <w:rFonts w:ascii="Sylfaen" w:eastAsiaTheme="minorHAnsi" w:hAnsi="Sylfaen" w:cstheme="minorBidi"/>
          <w:lang w:val="ka-GE"/>
        </w:rPr>
        <w:t xml:space="preserve">ებს, </w:t>
      </w:r>
      <w:r w:rsidRPr="00B86583">
        <w:rPr>
          <w:rFonts w:ascii="Sylfaen" w:eastAsiaTheme="minorHAnsi" w:hAnsi="Sylfaen" w:cstheme="minorBidi"/>
          <w:lang w:val="ka-GE"/>
        </w:rPr>
        <w:t>გლობალ მაიამის ვიცე-პრეზიდენტ</w:t>
      </w:r>
      <w:r>
        <w:rPr>
          <w:rFonts w:ascii="Sylfaen" w:eastAsiaTheme="minorHAnsi" w:hAnsi="Sylfaen" w:cstheme="minorBidi"/>
          <w:lang w:val="ka-GE"/>
        </w:rPr>
        <w:t xml:space="preserve">ს, </w:t>
      </w:r>
      <w:r w:rsidRPr="00B86583">
        <w:rPr>
          <w:rFonts w:ascii="Sylfaen" w:eastAsiaTheme="minorHAnsi" w:hAnsi="Sylfaen" w:cstheme="minorBidi"/>
          <w:lang w:val="ka-GE"/>
        </w:rPr>
        <w:t>ასევე გამართა შეხვედრები ბიზნესწრეების ხელმძღვანელ პირებთან.</w:t>
      </w:r>
    </w:p>
    <w:p w14:paraId="0418FEA2" w14:textId="0058E28E" w:rsidR="00183B0A" w:rsidRPr="00183B0A" w:rsidRDefault="00183B0A" w:rsidP="00CA4E6B">
      <w:pPr>
        <w:widowControl/>
        <w:autoSpaceDE/>
        <w:autoSpaceDN/>
        <w:adjustRightInd/>
        <w:spacing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2022 წლის 28 ოქტომბერს, ქ. თბილისში უძრავი ქონების პროექტების პირველი ეროვნული დაჯილდოება FIABCI-Georgia Prix d’Excellence Awards 2022 გაიმართა, სადაც ბათუმის საფეხბურთო სტადიონი გახდა ე.წ. „უძრავი ქონების ოსკარის“ მფლობელი საუკეთესო საჯარო ინფრასტრუქტურის ნომინაციაში. გამარჯვებულები საერთაშორისო ექსპერტებისაგან შემდგარმა ჟიურიმ გამოავლინა და მსოფლიო დაჯილდოებაზე „FIABCI World Prix d'Excellence Awards“ წარადგინა.</w:t>
      </w:r>
      <w:r w:rsidR="00B86583">
        <w:rPr>
          <w:rFonts w:ascii="Sylfaen" w:eastAsiaTheme="minorHAnsi" w:hAnsi="Sylfaen" w:cstheme="minorBidi"/>
          <w:lang w:val="ka-GE"/>
        </w:rPr>
        <w:t xml:space="preserve"> </w:t>
      </w:r>
      <w:r w:rsidRPr="00183B0A">
        <w:rPr>
          <w:rFonts w:ascii="Sylfaen" w:eastAsiaTheme="minorHAnsi" w:hAnsi="Sylfaen" w:cstheme="minorBidi"/>
          <w:lang w:val="ka-GE"/>
        </w:rPr>
        <w:t xml:space="preserve">საერთაშორისო დაჯილდოება FIABCI World Prix d'Excellence Awards ემსახურება უძრავი ქონების საუკეთესო პროექტების გამოვლენას და მათ საერთაშორისო პოპულარიზაციას. </w:t>
      </w:r>
    </w:p>
    <w:p w14:paraId="1EDE6EE1" w14:textId="17ECA52B" w:rsidR="00183B0A" w:rsidRPr="00690C0D"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b/>
          <w:lang w:val="ka-GE"/>
        </w:rPr>
      </w:pPr>
      <w:r w:rsidRPr="00183B0A">
        <w:rPr>
          <w:rFonts w:ascii="Sylfaen" w:eastAsiaTheme="minorHAnsi" w:hAnsi="Sylfaen" w:cstheme="minorBidi"/>
          <w:b/>
          <w:lang w:val="ka-GE"/>
        </w:rPr>
        <w:lastRenderedPageBreak/>
        <w:t>საერთაშორისო ორგანიზაციებთან აჭარის თანამშრომლობის ფარგლებში მიმდინარე პროექტების შესახებ:</w:t>
      </w:r>
      <w:r w:rsidR="00690C0D">
        <w:rPr>
          <w:rFonts w:ascii="Sylfaen" w:eastAsiaTheme="minorHAnsi" w:hAnsi="Sylfaen" w:cstheme="minorBidi"/>
          <w:b/>
          <w:lang w:val="ka-GE"/>
        </w:rPr>
        <w:t xml:space="preserve"> </w:t>
      </w:r>
      <w:r w:rsidRPr="00183B0A">
        <w:rPr>
          <w:rFonts w:ascii="Sylfaen" w:eastAsiaTheme="minorHAnsi" w:hAnsi="Sylfaen" w:cstheme="minorBidi"/>
          <w:lang w:val="ka-GE"/>
        </w:rPr>
        <w:t>საერთაშორისო ორგანიზაციების საქმიანობა აჭარის ავტონომიურ რესპუბლიკაში აქტიურია და სხვადასხვა სფეროს მოდერნიზებას, საერთაშორისოდ აღიარებული სტანდარტების დანერგვას უწყობს ხელს. აღსანიშნავია EU, USAID, USDA, UNDP, UNICEF, KfW, GIZ, EBRD, ADC და სხვათა ხელშეწყობით განხორციელებული პროექტების წარმატება ისეთ სფეროებში, როგორებიცაა ეკონომიკა, ვაჭრობა, ტრანსპორტი, ენერგეტიკა, გარემოს დაცვა, სოფლის მეურნეობა და სოფლის განვითარება, ტურიზმი, ინფრასტრუქტურა, განათლება, დასაქმება, ჯანდაცვა, სოციალური პოლიტიკა და სხვა.</w:t>
      </w:r>
    </w:p>
    <w:p w14:paraId="2A974E16" w14:textId="77777777" w:rsidR="006D3532" w:rsidRDefault="006D3532" w:rsidP="00CA4E6B">
      <w:pPr>
        <w:widowControl/>
        <w:autoSpaceDE/>
        <w:autoSpaceDN/>
        <w:adjustRightInd/>
        <w:spacing w:after="160" w:line="360" w:lineRule="auto"/>
        <w:ind w:left="142" w:right="203"/>
        <w:jc w:val="both"/>
        <w:rPr>
          <w:rFonts w:ascii="Sylfaen" w:eastAsiaTheme="minorHAnsi" w:hAnsi="Sylfaen" w:cstheme="minorBidi"/>
          <w:b/>
          <w:lang w:val="ka-GE"/>
        </w:rPr>
      </w:pPr>
    </w:p>
    <w:p w14:paraId="0421BDB0" w14:textId="099B5DA4" w:rsidR="00183B0A" w:rsidRDefault="00183B0A" w:rsidP="00CA4E6B">
      <w:pPr>
        <w:widowControl/>
        <w:autoSpaceDE/>
        <w:autoSpaceDN/>
        <w:adjustRightInd/>
        <w:spacing w:after="160" w:line="360" w:lineRule="auto"/>
        <w:ind w:left="142" w:right="203"/>
        <w:jc w:val="both"/>
        <w:rPr>
          <w:rFonts w:ascii="Sylfaen" w:eastAsiaTheme="minorHAnsi" w:hAnsi="Sylfaen" w:cstheme="minorBidi"/>
          <w:lang w:val="ka-GE"/>
        </w:rPr>
      </w:pPr>
      <w:r w:rsidRPr="00183B0A">
        <w:rPr>
          <w:rFonts w:ascii="Sylfaen" w:eastAsiaTheme="minorHAnsi" w:hAnsi="Sylfaen" w:cstheme="minorBidi"/>
          <w:b/>
          <w:lang w:val="ka-GE"/>
        </w:rPr>
        <w:t>2023 წლის დასაწყისში - ბათუმს მიენიჭა „ბავშვზე მორგებული ქალაქის" კა</w:t>
      </w:r>
      <w:r w:rsidR="006D3532">
        <w:rPr>
          <w:rFonts w:ascii="Sylfaen" w:eastAsiaTheme="minorHAnsi" w:hAnsi="Sylfaen" w:cstheme="minorBidi"/>
          <w:b/>
          <w:lang w:val="ka-GE"/>
        </w:rPr>
        <w:t>ნ</w:t>
      </w:r>
      <w:r w:rsidRPr="00183B0A">
        <w:rPr>
          <w:rFonts w:ascii="Sylfaen" w:eastAsiaTheme="minorHAnsi" w:hAnsi="Sylfaen" w:cstheme="minorBidi"/>
          <w:b/>
          <w:lang w:val="ka-GE"/>
        </w:rPr>
        <w:t>დიდატის სტატუსი. 2020 წელს ბათუმი „ბავშვზე მორგებული ქალაქების ინიციატივას“ შეუერთდა,</w:t>
      </w:r>
      <w:r w:rsidRPr="00183B0A">
        <w:rPr>
          <w:rFonts w:ascii="Sylfaen" w:eastAsiaTheme="minorHAnsi" w:hAnsi="Sylfaen" w:cstheme="minorBidi"/>
          <w:lang w:val="ka-GE"/>
        </w:rPr>
        <w:t xml:space="preserve"> რომელიც UNICEF-ის პროექტია და მიზნად ისახავს ადგილობრივი თვითმმართველობის იურისდიქციის ფარგლებში, ბავშვთა უფლებებისა და თავისუფლებების დაცვის უზრუნველყოფას.</w:t>
      </w:r>
    </w:p>
    <w:p w14:paraId="2864002C" w14:textId="77777777" w:rsidR="006D3532" w:rsidRPr="00183B0A" w:rsidRDefault="006D3532" w:rsidP="00CA4E6B">
      <w:pPr>
        <w:widowControl/>
        <w:autoSpaceDE/>
        <w:autoSpaceDN/>
        <w:adjustRightInd/>
        <w:spacing w:after="160" w:line="360" w:lineRule="auto"/>
        <w:ind w:left="142" w:right="203"/>
        <w:jc w:val="both"/>
        <w:rPr>
          <w:rFonts w:ascii="Sylfaen" w:eastAsiaTheme="minorHAnsi" w:hAnsi="Sylfaen" w:cstheme="minorBidi"/>
          <w:lang w:val="ka-GE"/>
        </w:rPr>
      </w:pPr>
    </w:p>
    <w:p w14:paraId="1D76BF43" w14:textId="67C9B8E9" w:rsidR="00183B0A"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r w:rsidRPr="00183B0A">
        <w:rPr>
          <w:rFonts w:ascii="Sylfaen" w:eastAsiaTheme="minorHAnsi" w:hAnsi="Sylfaen" w:cstheme="minorBidi"/>
          <w:b/>
          <w:lang w:val="ka-GE"/>
        </w:rPr>
        <w:t>ბათუმის მუნიციპალიტეტი 2023 წლიდან ჩაერთო USAID-ის ადგილობრივი თვითმმართველობის 5 წლიან პროგრამაში,</w:t>
      </w:r>
      <w:r w:rsidRPr="00183B0A">
        <w:rPr>
          <w:rFonts w:ascii="Sylfaen" w:eastAsiaTheme="minorHAnsi" w:hAnsi="Sylfaen" w:cstheme="minorBidi"/>
          <w:lang w:val="ka-GE"/>
        </w:rPr>
        <w:t xml:space="preserve"> რომელიც ხელს შეუწყოს საქართველოში მიმდინარე დეცენტრალიზაციის და საჯარო მმართველობის რეფორმის განხორციელებას, ადგილობრივი თვითმმართველობების საქმიანობის ეფექტიანობის, ანგარიშვალდებულებისა და მოქალაქეთა ჩართულობის გაზრდას.</w:t>
      </w:r>
    </w:p>
    <w:p w14:paraId="40C7A853" w14:textId="77777777" w:rsidR="001B0EE4" w:rsidRPr="00183B0A" w:rsidRDefault="001B0EE4"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p>
    <w:p w14:paraId="6F943B43" w14:textId="46913E49" w:rsidR="00183B0A"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b/>
          <w:lang w:val="ka-GE"/>
        </w:rPr>
      </w:pPr>
      <w:r w:rsidRPr="00183B0A">
        <w:rPr>
          <w:rFonts w:ascii="Sylfaen" w:eastAsiaTheme="minorHAnsi" w:hAnsi="Sylfaen" w:cstheme="minorBidi"/>
          <w:b/>
          <w:lang w:val="ka-GE"/>
        </w:rPr>
        <w:t>აღსანიშნავია, აშშ-ს სოფლის მეურნეობის დეპარტამენტის (USDA) „სოფლის მეურნეობის ექსტენციის პროექტი“,</w:t>
      </w:r>
      <w:r w:rsidRPr="00183B0A">
        <w:rPr>
          <w:rFonts w:ascii="Sylfaen" w:eastAsiaTheme="minorHAnsi" w:hAnsi="Sylfaen" w:cstheme="minorBidi"/>
          <w:lang w:val="ka-GE"/>
        </w:rPr>
        <w:t xml:space="preserve"> აჭარაში სოფლის მეურნეობის პროდუქტიულობის გაზრდის, სოფლის მეურნეობის განვითარების თვალსაზრისით. პროექტის ფარგლებში, </w:t>
      </w:r>
      <w:r w:rsidRPr="00183B0A">
        <w:rPr>
          <w:rFonts w:ascii="Sylfaen" w:eastAsiaTheme="minorHAnsi" w:hAnsi="Sylfaen" w:cstheme="minorBidi"/>
          <w:b/>
          <w:lang w:val="ka-GE"/>
        </w:rPr>
        <w:t xml:space="preserve">წელს </w:t>
      </w:r>
      <w:r w:rsidRPr="00183B0A">
        <w:rPr>
          <w:rFonts w:ascii="Sylfaen" w:eastAsiaTheme="minorHAnsi" w:hAnsi="Sylfaen" w:cstheme="minorBidi"/>
          <w:b/>
          <w:lang w:val="ka-GE"/>
        </w:rPr>
        <w:lastRenderedPageBreak/>
        <w:t>ბათუმის შოთა რუსთაველის სახელმწიფო უნივერსიტეტში აგრარული ექსტენციის ცენტრი გაიხსნა.</w:t>
      </w:r>
    </w:p>
    <w:p w14:paraId="4D0F50F5" w14:textId="77777777" w:rsidR="001B0EE4" w:rsidRPr="00183B0A" w:rsidRDefault="001B0EE4" w:rsidP="00CA4E6B">
      <w:pPr>
        <w:widowControl/>
        <w:autoSpaceDE/>
        <w:autoSpaceDN/>
        <w:adjustRightInd/>
        <w:spacing w:after="160" w:line="360" w:lineRule="auto"/>
        <w:ind w:left="142" w:right="203"/>
        <w:contextualSpacing/>
        <w:jc w:val="both"/>
        <w:rPr>
          <w:rFonts w:ascii="Sylfaen" w:eastAsiaTheme="minorHAnsi" w:hAnsi="Sylfaen" w:cstheme="minorBidi"/>
          <w:b/>
          <w:lang w:val="ka-GE"/>
        </w:rPr>
      </w:pPr>
    </w:p>
    <w:p w14:paraId="24B275F3" w14:textId="35994FE0" w:rsidR="00183B0A" w:rsidRPr="00183B0A"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b/>
          <w:lang w:val="ka-GE"/>
        </w:rPr>
      </w:pPr>
      <w:r w:rsidRPr="00183B0A">
        <w:rPr>
          <w:rFonts w:ascii="Sylfaen" w:eastAsiaTheme="minorHAnsi" w:hAnsi="Sylfaen" w:cstheme="minorBidi"/>
          <w:b/>
          <w:lang w:val="ka-GE"/>
        </w:rPr>
        <w:t>გერმანიის რეკონსტრუქციის საკრედიტო ბანკის (KFW) მხარდაჭერით რეგიონში რამდენიმე მნიშვნელოვანი პროექტი ხორციელდება</w:t>
      </w:r>
      <w:r w:rsidRPr="00183B0A">
        <w:rPr>
          <w:rFonts w:ascii="Sylfaen" w:eastAsiaTheme="minorHAnsi" w:hAnsi="Sylfaen" w:cstheme="minorBidi"/>
          <w:lang w:val="ka-GE"/>
        </w:rPr>
        <w:t xml:space="preserve"> - აჭარის </w:t>
      </w:r>
      <w:r w:rsidR="00631C80">
        <w:rPr>
          <w:rFonts w:ascii="Sylfaen" w:eastAsiaTheme="minorHAnsi" w:hAnsi="Sylfaen" w:cstheme="minorBidi"/>
          <w:lang w:val="ka-GE"/>
        </w:rPr>
        <w:t>დაბებსა</w:t>
      </w:r>
      <w:r w:rsidRPr="00183B0A">
        <w:rPr>
          <w:rFonts w:ascii="Sylfaen" w:eastAsiaTheme="minorHAnsi" w:hAnsi="Sylfaen" w:cstheme="minorBidi"/>
          <w:lang w:val="ka-GE"/>
        </w:rPr>
        <w:t xml:space="preserve"> და </w:t>
      </w:r>
      <w:r w:rsidR="00631C80">
        <w:rPr>
          <w:rFonts w:ascii="Sylfaen" w:eastAsiaTheme="minorHAnsi" w:hAnsi="Sylfaen" w:cstheme="minorBidi"/>
          <w:lang w:val="ka-GE"/>
        </w:rPr>
        <w:t>სოფლებში</w:t>
      </w:r>
      <w:r w:rsidRPr="00183B0A">
        <w:rPr>
          <w:rFonts w:ascii="Sylfaen" w:eastAsiaTheme="minorHAnsi" w:hAnsi="Sylfaen" w:cstheme="minorBidi"/>
          <w:lang w:val="ka-GE"/>
        </w:rPr>
        <w:t xml:space="preserve"> წყალმომარაგებისა და წყალარინების სისტემის გაუმჯობესება; ქალაქ ბათუმის წყალმომარაგებისა და წყალარინების სისტემის გაუჯობესება; აჭარის ტყის მდგრადი მართვის გაუმჯობესება; ბათუმის შენობებში ენერგოეფექტური ღონისძიებების გატარება, ევროკავშირის  ენერგოეფექტურ სტანდარტებთან დაახლოება; მდგარდი ურბანული ტრანსპორტი ბათუმში.</w:t>
      </w:r>
    </w:p>
    <w:p w14:paraId="6D63A173" w14:textId="77777777" w:rsidR="00183B0A" w:rsidRPr="00183B0A" w:rsidRDefault="00183B0A" w:rsidP="00CA4E6B">
      <w:pPr>
        <w:widowControl/>
        <w:autoSpaceDE/>
        <w:autoSpaceDN/>
        <w:adjustRightInd/>
        <w:spacing w:line="360" w:lineRule="auto"/>
        <w:ind w:left="142" w:right="203"/>
        <w:contextualSpacing/>
        <w:jc w:val="both"/>
        <w:rPr>
          <w:rFonts w:ascii="Sylfaen" w:eastAsiaTheme="minorHAnsi" w:hAnsi="Sylfaen" w:cstheme="minorBidi"/>
          <w:b/>
          <w:lang w:val="ka-GE"/>
        </w:rPr>
      </w:pPr>
    </w:p>
    <w:p w14:paraId="6E7A082D" w14:textId="0693DEE7" w:rsidR="00183B0A" w:rsidRDefault="00183B0A" w:rsidP="00CA4E6B">
      <w:pPr>
        <w:widowControl/>
        <w:autoSpaceDE/>
        <w:autoSpaceDN/>
        <w:adjustRightInd/>
        <w:spacing w:after="160" w:line="360" w:lineRule="auto"/>
        <w:ind w:left="142" w:right="203"/>
        <w:jc w:val="both"/>
        <w:rPr>
          <w:rFonts w:ascii="Sylfaen" w:eastAsiaTheme="minorHAnsi" w:hAnsi="Sylfaen" w:cstheme="minorBidi"/>
          <w:bCs/>
          <w:lang w:val="ka-GE"/>
        </w:rPr>
      </w:pPr>
      <w:r w:rsidRPr="004220B5">
        <w:rPr>
          <w:rFonts w:ascii="Sylfaen" w:eastAsiaTheme="minorHAnsi" w:hAnsi="Sylfaen" w:cstheme="minorBidi"/>
          <w:bCs/>
          <w:lang w:val="ka-GE"/>
        </w:rPr>
        <w:t>სხვა ღონისძიებები:</w:t>
      </w:r>
      <w:r w:rsidR="00631C80" w:rsidRPr="004220B5">
        <w:rPr>
          <w:rFonts w:ascii="Sylfaen" w:eastAsiaTheme="minorHAnsi" w:hAnsi="Sylfaen" w:cstheme="minorBidi"/>
          <w:bCs/>
          <w:lang w:val="ka-GE"/>
        </w:rPr>
        <w:t xml:space="preserve"> აჭარის </w:t>
      </w:r>
      <w:r w:rsidRPr="004220B5">
        <w:rPr>
          <w:rFonts w:ascii="Sylfaen" w:eastAsiaTheme="minorHAnsi" w:hAnsi="Sylfaen" w:cstheme="minorBidi"/>
          <w:bCs/>
          <w:lang w:val="ka-GE"/>
        </w:rPr>
        <w:t>რეგიონის უმაღლესი განათლების დაწესებულებების სტუდენტები სარგებლობენ უცხოეთში სწავლის გაგრძელების და პრაქტიკის გავლის სხვადასხვა პროგრამით, რომელთა შორის აღსანიშნავია გერმანიის შვერინის და ფლენსბურგის სასწავლებლები.</w:t>
      </w:r>
    </w:p>
    <w:p w14:paraId="71DAF525" w14:textId="77777777" w:rsidR="004220B5" w:rsidRPr="004220B5" w:rsidRDefault="004220B5" w:rsidP="00CA4E6B">
      <w:pPr>
        <w:widowControl/>
        <w:autoSpaceDE/>
        <w:autoSpaceDN/>
        <w:adjustRightInd/>
        <w:spacing w:after="160" w:line="360" w:lineRule="auto"/>
        <w:ind w:left="142" w:right="203"/>
        <w:jc w:val="both"/>
        <w:rPr>
          <w:rFonts w:ascii="Sylfaen" w:eastAsiaTheme="minorHAnsi" w:hAnsi="Sylfaen" w:cstheme="minorBidi"/>
          <w:bCs/>
          <w:u w:val="single"/>
          <w:lang w:val="ka-GE"/>
        </w:rPr>
      </w:pPr>
    </w:p>
    <w:p w14:paraId="5A989A69" w14:textId="77FB733D" w:rsidR="00183B0A" w:rsidRDefault="00183B0A" w:rsidP="00CA4E6B">
      <w:pPr>
        <w:widowControl/>
        <w:autoSpaceDE/>
        <w:autoSpaceDN/>
        <w:adjustRightInd/>
        <w:spacing w:line="360" w:lineRule="auto"/>
        <w:ind w:left="142" w:right="203"/>
        <w:contextualSpacing/>
        <w:jc w:val="both"/>
        <w:rPr>
          <w:rFonts w:ascii="Sylfaen" w:eastAsiaTheme="minorHAnsi" w:hAnsi="Sylfaen" w:cstheme="minorBidi"/>
          <w:lang w:val="ka-GE"/>
        </w:rPr>
      </w:pPr>
      <w:r w:rsidRPr="00183B0A">
        <w:rPr>
          <w:rFonts w:ascii="Sylfaen" w:eastAsiaTheme="minorHAnsi" w:hAnsi="Sylfaen" w:cstheme="minorBidi"/>
          <w:lang w:val="ka-GE"/>
        </w:rPr>
        <w:t>გერმანიის შვერინის ბალტიკის კოლეჯსა და ბათუმის შოთა რუსთაველის სახელმწიფო უნივერსიტეტს შორის 2013 წელს გაფორმებული მემორანდუმის საფუძველზე, ტურიზმის ფაკულტეტი ყოველწლიურად, ორგანიზებას უწევს ტურიზმის მიმართულების საგანმანათლებლო პროგრამის სტუდენტების გერმანიის ტურიზმის ინდუსტრიის ორგანიზაციებში საწარმოო პრაქტიკის გავლას. ამ პროგრამის ფარგლებში დღემდე 700-ზე მეტმა სტუდენტმა გაიარა სტაჟირება.</w:t>
      </w:r>
    </w:p>
    <w:p w14:paraId="0480F375" w14:textId="77777777" w:rsidR="004220B5" w:rsidRPr="00183B0A" w:rsidRDefault="004220B5" w:rsidP="00CA4E6B">
      <w:pPr>
        <w:widowControl/>
        <w:autoSpaceDE/>
        <w:autoSpaceDN/>
        <w:adjustRightInd/>
        <w:spacing w:line="360" w:lineRule="auto"/>
        <w:ind w:left="142" w:right="203"/>
        <w:contextualSpacing/>
        <w:jc w:val="both"/>
        <w:rPr>
          <w:rFonts w:ascii="Sylfaen" w:eastAsiaTheme="minorHAnsi" w:hAnsi="Sylfaen" w:cstheme="minorBidi"/>
          <w:b/>
          <w:lang w:val="ka-GE"/>
        </w:rPr>
      </w:pPr>
    </w:p>
    <w:p w14:paraId="2B6895EC" w14:textId="0B18444B" w:rsidR="00183B0A" w:rsidRDefault="00183B0A" w:rsidP="00CA4E6B">
      <w:pPr>
        <w:widowControl/>
        <w:autoSpaceDE/>
        <w:autoSpaceDN/>
        <w:adjustRightInd/>
        <w:spacing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 xml:space="preserve">2022 წელსაც ბათუმის შოთა რუსთაველის სახელმწიფო უნივერსიტეტის ტურიზმის ფაკულტეტის 70-მდე სტუდენტი გერმანიაში გაემგზავრა. სტუდენტები 3 თვის განმავლობაში გადიოდნენ სასწავლო პრაქტიკას ტურიზმის სფეროში. ახალგაზრდებმა </w:t>
      </w:r>
      <w:r w:rsidRPr="00183B0A">
        <w:rPr>
          <w:rFonts w:ascii="Sylfaen" w:eastAsiaTheme="minorHAnsi" w:hAnsi="Sylfaen" w:cstheme="minorBidi"/>
          <w:lang w:val="ka-GE"/>
        </w:rPr>
        <w:lastRenderedPageBreak/>
        <w:t>თეორიულ ცოდნასთან ერთად, გაიუმჯობესენ პრაქტიკული უნარ-ჩვევები, რაც მომავალში მათ წარმატებით დასაქმების საშუალებას მისცემს.</w:t>
      </w:r>
    </w:p>
    <w:p w14:paraId="3D00BAE7" w14:textId="77777777" w:rsidR="00365ED8" w:rsidRPr="00183B0A" w:rsidRDefault="00365ED8" w:rsidP="00CA4E6B">
      <w:pPr>
        <w:widowControl/>
        <w:autoSpaceDE/>
        <w:autoSpaceDN/>
        <w:adjustRightInd/>
        <w:spacing w:line="360" w:lineRule="auto"/>
        <w:ind w:left="142" w:right="203"/>
        <w:jc w:val="both"/>
        <w:rPr>
          <w:rFonts w:ascii="Sylfaen" w:eastAsiaTheme="minorHAnsi" w:hAnsi="Sylfaen" w:cstheme="minorBidi"/>
          <w:lang w:val="ka-GE"/>
        </w:rPr>
      </w:pPr>
    </w:p>
    <w:p w14:paraId="664C4829" w14:textId="53EB6548" w:rsidR="00183B0A" w:rsidRDefault="00183B0A" w:rsidP="00CA4E6B">
      <w:pPr>
        <w:widowControl/>
        <w:autoSpaceDE/>
        <w:autoSpaceDN/>
        <w:adjustRightInd/>
        <w:spacing w:line="360" w:lineRule="auto"/>
        <w:ind w:left="142" w:right="203"/>
        <w:jc w:val="both"/>
        <w:rPr>
          <w:rFonts w:ascii="Sylfaen" w:eastAsiaTheme="minorHAnsi" w:hAnsi="Sylfaen" w:cstheme="minorBidi"/>
          <w:lang w:val="ka-GE"/>
        </w:rPr>
      </w:pPr>
      <w:r w:rsidRPr="00183B0A">
        <w:rPr>
          <w:rFonts w:ascii="Sylfaen" w:eastAsiaTheme="minorHAnsi" w:hAnsi="Sylfaen" w:cstheme="minorBidi"/>
          <w:lang w:val="ka-GE"/>
        </w:rPr>
        <w:t>ბათუმის სახელმწიფო საზღვაო აკადემიას თანამშრომლობის მემორანდუმი აქვს გაფორმებული გერმანიის ქ. ფლენსბურგის უნივერსიტეტთან, რომლის ფარგლებში 2019 წლიდან დღემდე არაერთმა სტუდენტმა გაიარა სასწავლო კურსი.  2023 წელსაც აჭარის</w:t>
      </w:r>
      <w:r w:rsidR="00EE3278">
        <w:rPr>
          <w:rFonts w:ascii="Sylfaen" w:eastAsiaTheme="minorHAnsi" w:hAnsi="Sylfaen" w:cstheme="minorBidi"/>
          <w:lang w:val="ka-GE"/>
        </w:rPr>
        <w:t xml:space="preserve"> </w:t>
      </w:r>
      <w:r w:rsidRPr="00183B0A">
        <w:rPr>
          <w:rFonts w:ascii="Sylfaen" w:eastAsiaTheme="minorHAnsi" w:hAnsi="Sylfaen" w:cstheme="minorBidi"/>
          <w:lang w:val="ka-GE"/>
        </w:rPr>
        <w:t>მთავრობის ხელშეწყობით, ბათუმის სახელმწიფო საზღვაო აკადემიის სტუდენტები გერმანიაში, ფლენსბურგის უნივერსიტეტში ისწავლიან.</w:t>
      </w:r>
    </w:p>
    <w:p w14:paraId="08995F90" w14:textId="77777777" w:rsidR="00EE3278" w:rsidRPr="00183B0A" w:rsidRDefault="00EE3278" w:rsidP="00CA4E6B">
      <w:pPr>
        <w:widowControl/>
        <w:autoSpaceDE/>
        <w:autoSpaceDN/>
        <w:adjustRightInd/>
        <w:spacing w:line="360" w:lineRule="auto"/>
        <w:ind w:left="142" w:right="203"/>
        <w:jc w:val="both"/>
        <w:rPr>
          <w:rFonts w:ascii="Sylfaen" w:eastAsiaTheme="minorHAnsi" w:hAnsi="Sylfaen" w:cstheme="minorBidi"/>
          <w:lang w:val="ka-GE"/>
        </w:rPr>
      </w:pPr>
    </w:p>
    <w:p w14:paraId="17794D66" w14:textId="600EF899" w:rsidR="00183B0A"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r w:rsidRPr="00183B0A">
        <w:rPr>
          <w:rFonts w:ascii="Sylfaen" w:eastAsiaTheme="minorHAnsi" w:hAnsi="Sylfaen" w:cstheme="minorBidi"/>
          <w:b/>
          <w:lang w:val="ka-GE"/>
        </w:rPr>
        <w:t>უკრაინელმა ბავშვებმა აჭარაში ერთი თვით დაისვენეს.</w:t>
      </w:r>
      <w:r w:rsidRPr="00183B0A">
        <w:rPr>
          <w:rFonts w:ascii="Sylfaen" w:eastAsiaTheme="minorHAnsi" w:hAnsi="Sylfaen" w:cstheme="minorBidi"/>
          <w:lang w:val="ka-GE"/>
        </w:rPr>
        <w:t xml:space="preserve"> უკრაინელი ბავშვების საქართველოში ერთთვიანი დასვენების პროგრამა საქართველოს მთავრობის ადმინისტრაციის, საგარეო საქმეთა სამინისტროს და აჭარის ავტონომიური რესპუბლიკის ჩართულობით და უკრაინაში საქართველო საელჩოსა და ქ.კიევის მერიის თანამშრომლობით განხორციელდა. ჯგუფის საქართველოში მგზავრობა და დასვენება საქართველოს საგარეო საქმეთა სამინისტრომ უზრუნველყო. პროექტში მონაწილეობდნენ უკრაინელი სამხედროების შვილები, რომლებიც რუსეთ-უკრაინის ომში დაიღუპნენ ან ამჟამადაც იბრძვიან.</w:t>
      </w:r>
    </w:p>
    <w:p w14:paraId="3963E6C4" w14:textId="77777777" w:rsidR="00365ED8" w:rsidRPr="00183B0A" w:rsidRDefault="00365ED8"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p>
    <w:p w14:paraId="549385E6" w14:textId="1E180FA3" w:rsidR="00183B0A" w:rsidRDefault="00183B0A" w:rsidP="00CA4E6B">
      <w:pPr>
        <w:widowControl/>
        <w:autoSpaceDE/>
        <w:autoSpaceDN/>
        <w:adjustRightInd/>
        <w:spacing w:after="160" w:line="360" w:lineRule="auto"/>
        <w:ind w:left="142" w:right="203"/>
        <w:contextualSpacing/>
        <w:jc w:val="both"/>
        <w:rPr>
          <w:rFonts w:ascii="Sylfaen" w:eastAsiaTheme="minorHAnsi" w:hAnsi="Sylfaen" w:cstheme="minorBidi"/>
          <w:b/>
          <w:lang w:val="ka-GE"/>
        </w:rPr>
      </w:pPr>
    </w:p>
    <w:p w14:paraId="1C1C9019" w14:textId="77777777" w:rsidR="00A65F51" w:rsidRPr="00183B0A" w:rsidRDefault="00A65F51" w:rsidP="00CA4E6B">
      <w:pPr>
        <w:widowControl/>
        <w:autoSpaceDE/>
        <w:autoSpaceDN/>
        <w:adjustRightInd/>
        <w:spacing w:after="160" w:line="360" w:lineRule="auto"/>
        <w:ind w:left="142" w:right="203"/>
        <w:contextualSpacing/>
        <w:jc w:val="both"/>
        <w:rPr>
          <w:rFonts w:ascii="Sylfaen" w:eastAsiaTheme="minorHAnsi" w:hAnsi="Sylfaen" w:cstheme="minorBidi"/>
          <w:lang w:val="ka-GE"/>
        </w:rPr>
      </w:pPr>
    </w:p>
    <w:p w14:paraId="6BEEB1F9" w14:textId="0A16205D" w:rsidR="001155C8" w:rsidRPr="00232B9C" w:rsidRDefault="001155C8" w:rsidP="00CA4E6B">
      <w:pPr>
        <w:pStyle w:val="BodyText"/>
        <w:tabs>
          <w:tab w:val="left" w:pos="709"/>
          <w:tab w:val="left" w:pos="851"/>
        </w:tabs>
        <w:kinsoku w:val="0"/>
        <w:overflowPunct w:val="0"/>
        <w:spacing w:before="207" w:line="360" w:lineRule="auto"/>
        <w:ind w:left="142" w:right="203"/>
        <w:jc w:val="both"/>
        <w:rPr>
          <w:b/>
          <w:color w:val="0070C0"/>
          <w:lang w:val="ka-GE"/>
        </w:rPr>
      </w:pPr>
      <w:r w:rsidRPr="00232B9C">
        <w:rPr>
          <w:b/>
          <w:color w:val="0070C0"/>
          <w:lang w:val="ka-GE"/>
        </w:rPr>
        <w:t>ბათუმის ბულვარი</w:t>
      </w:r>
    </w:p>
    <w:p w14:paraId="0DE43879" w14:textId="10E20DFC" w:rsidR="006F6DBF" w:rsidRPr="00232B9C" w:rsidRDefault="006F6DBF" w:rsidP="00CA4E6B">
      <w:pPr>
        <w:pStyle w:val="BodyText"/>
        <w:tabs>
          <w:tab w:val="left" w:pos="709"/>
          <w:tab w:val="left" w:pos="851"/>
        </w:tabs>
        <w:kinsoku w:val="0"/>
        <w:overflowPunct w:val="0"/>
        <w:spacing w:before="207" w:line="360" w:lineRule="auto"/>
        <w:ind w:left="142" w:right="203"/>
        <w:jc w:val="both"/>
        <w:rPr>
          <w:bCs/>
          <w:lang w:val="ka-GE"/>
        </w:rPr>
      </w:pPr>
      <w:r w:rsidRPr="00232B9C">
        <w:rPr>
          <w:bCs/>
          <w:lang w:val="ka-GE"/>
        </w:rPr>
        <w:t xml:space="preserve">ბათუმის ბულვარს, როგორც ქალაქის ერთ-ერთ მთავარ ღირშესანიშნაობას და სავიზიტო ბარათს, პირველად თავისი ისტორიის მანძილზე, განაშენიანების გეგმა გააჩნია. განაშენიანების გეგმა მოიცავს მწვანე ნარგავების, დენდროლოგიისა და ლანდშაფტის დიზაინის რეკომენდაციებს, ადაპტირებული, ინკლუზიური და უნივერსალური დიზაინის კუთხით არსებულ საჭიროებებს, არსებული ინფრასტრუქტურის </w:t>
      </w:r>
      <w:r w:rsidRPr="00232B9C">
        <w:rPr>
          <w:bCs/>
          <w:lang w:val="ka-GE"/>
        </w:rPr>
        <w:lastRenderedPageBreak/>
        <w:t>დიზაინერულ და ტექნიკურ გადაწყვეტებს, კულტურული მემკვიდრეობის ობიექტების მართვის სახელმძღვანელოს და ბულვარისთვის მნიშვნელოვან სხვა საკითხებს.</w:t>
      </w:r>
    </w:p>
    <w:p w14:paraId="03DB801E" w14:textId="69252981" w:rsidR="005B1438" w:rsidRPr="00232B9C" w:rsidRDefault="00C077C0" w:rsidP="00CA4E6B">
      <w:pPr>
        <w:pStyle w:val="BodyText"/>
        <w:tabs>
          <w:tab w:val="left" w:pos="709"/>
          <w:tab w:val="left" w:pos="851"/>
        </w:tabs>
        <w:kinsoku w:val="0"/>
        <w:overflowPunct w:val="0"/>
        <w:spacing w:before="207" w:line="360" w:lineRule="auto"/>
        <w:ind w:left="142" w:right="203"/>
        <w:jc w:val="both"/>
        <w:rPr>
          <w:bCs/>
          <w:lang w:val="ka-GE"/>
        </w:rPr>
      </w:pPr>
      <w:r w:rsidRPr="00232B9C">
        <w:rPr>
          <w:bCs/>
          <w:lang w:val="ka-GE"/>
        </w:rPr>
        <w:t>ბათუმის ბულვარის კოლონადას სარესტავრაციო სამუშაოები უტარდება. რესტავრაცია-რეაბალიტაციის პროექტი გულისხმობს მთლიანი კოლონადის ზედაპირის და დეკორატიული ელემენტების პირვანდელი სახით აღდგენას.</w:t>
      </w:r>
      <w:r w:rsidR="006F6DBF" w:rsidRPr="00232B9C">
        <w:rPr>
          <w:bCs/>
          <w:lang w:val="ka-GE"/>
        </w:rPr>
        <w:t xml:space="preserve"> </w:t>
      </w:r>
      <w:r w:rsidRPr="00232B9C">
        <w:rPr>
          <w:bCs/>
          <w:lang w:val="ka-GE"/>
        </w:rPr>
        <w:t>სარეაბილიტაციო სამუშაოები იწარმოება კულტურული მემკვიდრეობის კანონის შესაბამისად რესტავრატორის ჩართულობით. კოლონადის კიბეებზე დაზიანებული მოზაიკური საფარი ჩანაცვლდება ახალი, იდენტური ფერისა და ფრაქციის მქონე ზედაპირით. სვეტებზე დამონტაჟდება ახალი განათების სისტემა და ჩატარდება სამღებრო სამუშაოები.</w:t>
      </w:r>
    </w:p>
    <w:p w14:paraId="10E8F235" w14:textId="69647C00" w:rsidR="005B1438" w:rsidRPr="00232B9C" w:rsidRDefault="005B1438" w:rsidP="00CA4E6B">
      <w:pPr>
        <w:pStyle w:val="BodyText"/>
        <w:tabs>
          <w:tab w:val="left" w:pos="709"/>
          <w:tab w:val="left" w:pos="851"/>
        </w:tabs>
        <w:kinsoku w:val="0"/>
        <w:overflowPunct w:val="0"/>
        <w:spacing w:before="207" w:line="360" w:lineRule="auto"/>
        <w:ind w:left="142" w:right="203"/>
        <w:jc w:val="both"/>
        <w:rPr>
          <w:bCs/>
          <w:lang w:val="ka-GE"/>
        </w:rPr>
      </w:pPr>
      <w:r w:rsidRPr="00232B9C">
        <w:rPr>
          <w:bCs/>
          <w:lang w:val="ka-GE"/>
        </w:rPr>
        <w:t>ძველ ბულვარში</w:t>
      </w:r>
      <w:r w:rsidR="007C1859" w:rsidRPr="00232B9C">
        <w:rPr>
          <w:bCs/>
          <w:lang w:val="en-GB"/>
        </w:rPr>
        <w:t xml:space="preserve"> </w:t>
      </w:r>
      <w:r w:rsidR="007C1859" w:rsidRPr="00232B9C">
        <w:rPr>
          <w:bCs/>
          <w:lang w:val="ka-GE"/>
        </w:rPr>
        <w:t>დასრულდა</w:t>
      </w:r>
      <w:r w:rsidRPr="00232B9C">
        <w:rPr>
          <w:bCs/>
          <w:lang w:val="ka-GE"/>
        </w:rPr>
        <w:t xml:space="preserve"> საბავშვო კუთხის განახლება-რეაბილიტაცია</w:t>
      </w:r>
      <w:r w:rsidR="006461DE" w:rsidRPr="00232B9C">
        <w:rPr>
          <w:bCs/>
          <w:lang w:val="ka-GE"/>
        </w:rPr>
        <w:t>. ასევე, განხორციელდა</w:t>
      </w:r>
      <w:r w:rsidR="00FF230D" w:rsidRPr="00232B9C">
        <w:rPr>
          <w:bCs/>
          <w:lang w:val="ka-GE"/>
        </w:rPr>
        <w:t xml:space="preserve"> კიდევ ერთი </w:t>
      </w:r>
      <w:r w:rsidR="00C077C0" w:rsidRPr="00232B9C">
        <w:rPr>
          <w:bCs/>
          <w:lang w:val="ka-GE"/>
        </w:rPr>
        <w:t xml:space="preserve">ადაპტირებული პლაჟის მოწყობა შშმ პირებისთვის. </w:t>
      </w:r>
    </w:p>
    <w:p w14:paraId="43BBBF69" w14:textId="77777777" w:rsidR="00C077C0" w:rsidRDefault="00C077C0" w:rsidP="00CA4E6B">
      <w:pPr>
        <w:pStyle w:val="BodyText"/>
        <w:tabs>
          <w:tab w:val="left" w:pos="709"/>
          <w:tab w:val="left" w:pos="851"/>
        </w:tabs>
        <w:kinsoku w:val="0"/>
        <w:overflowPunct w:val="0"/>
        <w:spacing w:before="207" w:line="360" w:lineRule="auto"/>
        <w:ind w:left="142" w:right="203"/>
        <w:jc w:val="both"/>
        <w:rPr>
          <w:rFonts w:asciiTheme="minorHAnsi" w:hAnsiTheme="minorHAnsi" w:cs="Segoe UI Emoji"/>
          <w:b/>
          <w:color w:val="FF0000"/>
          <w:lang w:val="ka-GE"/>
        </w:rPr>
      </w:pPr>
    </w:p>
    <w:p w14:paraId="3F2E992A" w14:textId="00EA9DFE" w:rsidR="004541AA" w:rsidRPr="00F47437" w:rsidRDefault="004541AA" w:rsidP="00CA4E6B">
      <w:pPr>
        <w:pStyle w:val="BodyText"/>
        <w:tabs>
          <w:tab w:val="left" w:pos="709"/>
          <w:tab w:val="left" w:pos="851"/>
        </w:tabs>
        <w:kinsoku w:val="0"/>
        <w:overflowPunct w:val="0"/>
        <w:spacing w:before="207" w:line="360" w:lineRule="auto"/>
        <w:ind w:left="142" w:right="203"/>
        <w:jc w:val="both"/>
        <w:rPr>
          <w:color w:val="0070C0"/>
          <w:lang w:val="ka-GE"/>
        </w:rPr>
      </w:pPr>
      <w:r w:rsidRPr="00F47437">
        <w:rPr>
          <w:b/>
          <w:color w:val="0070C0"/>
          <w:lang w:val="ka-GE"/>
        </w:rPr>
        <w:t>საგზაო ინფრასტრუქტურა</w:t>
      </w:r>
    </w:p>
    <w:p w14:paraId="79B6B5E6" w14:textId="77777777" w:rsidR="004541AA" w:rsidRPr="00F47437" w:rsidRDefault="004541AA" w:rsidP="00CA4E6B">
      <w:pPr>
        <w:pStyle w:val="BodyText"/>
        <w:tabs>
          <w:tab w:val="left" w:pos="709"/>
          <w:tab w:val="left" w:pos="851"/>
        </w:tabs>
        <w:kinsoku w:val="0"/>
        <w:overflowPunct w:val="0"/>
        <w:spacing w:before="207" w:line="360" w:lineRule="auto"/>
        <w:ind w:left="142" w:right="203"/>
        <w:jc w:val="both"/>
        <w:rPr>
          <w:lang w:val="ka-GE"/>
        </w:rPr>
      </w:pPr>
      <w:r w:rsidRPr="00F47437">
        <w:rPr>
          <w:lang w:val="ka-GE"/>
        </w:rPr>
        <w:t xml:space="preserve">2023 წელს საგზაო ინფრასტრუქტურის მშენებლობა, რეაბილიტაცია, მოვლა-შენახვისთვის 63 010 899  ლარი დაიხარჯება. </w:t>
      </w:r>
    </w:p>
    <w:p w14:paraId="716D29FE" w14:textId="77777777" w:rsidR="004541AA" w:rsidRPr="00F47437" w:rsidRDefault="004541AA" w:rsidP="00C73146">
      <w:pPr>
        <w:pStyle w:val="BodyText"/>
        <w:numPr>
          <w:ilvl w:val="0"/>
          <w:numId w:val="15"/>
        </w:numPr>
        <w:tabs>
          <w:tab w:val="left" w:pos="709"/>
          <w:tab w:val="left" w:pos="851"/>
        </w:tabs>
        <w:kinsoku w:val="0"/>
        <w:overflowPunct w:val="0"/>
        <w:spacing w:before="207" w:line="360" w:lineRule="auto"/>
        <w:ind w:right="203"/>
        <w:jc w:val="both"/>
        <w:rPr>
          <w:lang w:val="ka-GE"/>
        </w:rPr>
      </w:pPr>
      <w:r w:rsidRPr="00F47437">
        <w:rPr>
          <w:lang w:val="ka-GE"/>
        </w:rPr>
        <w:t xml:space="preserve">19 მიმართულებით მოეწყობა 49,09 კმ გზის მონაკვეთზე ასფალტობეტონის საფარი. </w:t>
      </w:r>
    </w:p>
    <w:p w14:paraId="03F0F5C8" w14:textId="77777777" w:rsidR="004541AA" w:rsidRPr="00F47437" w:rsidRDefault="004541AA" w:rsidP="00C73146">
      <w:pPr>
        <w:pStyle w:val="BodyText"/>
        <w:numPr>
          <w:ilvl w:val="0"/>
          <w:numId w:val="15"/>
        </w:numPr>
        <w:tabs>
          <w:tab w:val="left" w:pos="709"/>
          <w:tab w:val="left" w:pos="851"/>
        </w:tabs>
        <w:kinsoku w:val="0"/>
        <w:overflowPunct w:val="0"/>
        <w:spacing w:before="207" w:line="360" w:lineRule="auto"/>
        <w:ind w:right="203"/>
        <w:jc w:val="both"/>
        <w:rPr>
          <w:lang w:val="ka-GE"/>
        </w:rPr>
      </w:pPr>
      <w:r w:rsidRPr="00F47437">
        <w:rPr>
          <w:lang w:val="ka-GE"/>
        </w:rPr>
        <w:t>აშენდება და რეაბილიტირდება 32 ხიდი</w:t>
      </w:r>
    </w:p>
    <w:p w14:paraId="4E119A8D" w14:textId="77777777" w:rsidR="004541AA" w:rsidRPr="00F47437" w:rsidRDefault="004541AA" w:rsidP="00C73146">
      <w:pPr>
        <w:pStyle w:val="BodyText"/>
        <w:numPr>
          <w:ilvl w:val="0"/>
          <w:numId w:val="15"/>
        </w:numPr>
        <w:tabs>
          <w:tab w:val="left" w:pos="709"/>
          <w:tab w:val="left" w:pos="851"/>
        </w:tabs>
        <w:kinsoku w:val="0"/>
        <w:overflowPunct w:val="0"/>
        <w:spacing w:before="207" w:line="360" w:lineRule="auto"/>
        <w:ind w:right="203"/>
        <w:jc w:val="both"/>
        <w:rPr>
          <w:lang w:val="ka-GE"/>
        </w:rPr>
      </w:pPr>
      <w:r w:rsidRPr="00F47437">
        <w:rPr>
          <w:lang w:val="ka-GE"/>
        </w:rPr>
        <w:t>მოეწყობა 178 საყრდენი კედელი და დამცავი ნაგებობა.</w:t>
      </w:r>
    </w:p>
    <w:p w14:paraId="1462E319" w14:textId="77777777" w:rsidR="004541AA" w:rsidRPr="00F47437" w:rsidRDefault="004541AA" w:rsidP="00C73146">
      <w:pPr>
        <w:pStyle w:val="BodyText"/>
        <w:numPr>
          <w:ilvl w:val="0"/>
          <w:numId w:val="15"/>
        </w:numPr>
        <w:tabs>
          <w:tab w:val="left" w:pos="709"/>
          <w:tab w:val="left" w:pos="851"/>
        </w:tabs>
        <w:kinsoku w:val="0"/>
        <w:overflowPunct w:val="0"/>
        <w:spacing w:before="207" w:line="360" w:lineRule="auto"/>
        <w:ind w:right="203"/>
        <w:jc w:val="both"/>
        <w:rPr>
          <w:lang w:val="ka-GE"/>
        </w:rPr>
      </w:pPr>
      <w:r w:rsidRPr="00F47437">
        <w:rPr>
          <w:lang w:val="ka-GE"/>
        </w:rPr>
        <w:t>70 კმ. სიგრძის საავტომობილო გზაზე სხვადასხვა მიმართულებით მოეწყობა ცემენტობეტონის საფარი.</w:t>
      </w:r>
    </w:p>
    <w:p w14:paraId="30AF01B0" w14:textId="77777777" w:rsidR="001155C8" w:rsidRPr="00F47437" w:rsidRDefault="001155C8" w:rsidP="009C1FFC">
      <w:pPr>
        <w:pStyle w:val="BodyText"/>
        <w:tabs>
          <w:tab w:val="left" w:pos="709"/>
          <w:tab w:val="left" w:pos="851"/>
        </w:tabs>
        <w:kinsoku w:val="0"/>
        <w:overflowPunct w:val="0"/>
        <w:spacing w:before="207" w:line="360" w:lineRule="auto"/>
        <w:ind w:left="142" w:right="203"/>
        <w:jc w:val="both"/>
        <w:rPr>
          <w:color w:val="FF0000"/>
          <w:lang w:val="ka-GE"/>
        </w:rPr>
      </w:pPr>
    </w:p>
    <w:p w14:paraId="44E07AFA" w14:textId="77777777" w:rsidR="00F53C13" w:rsidRPr="00F47437" w:rsidRDefault="00F53C13" w:rsidP="00CA4E6B">
      <w:pPr>
        <w:pStyle w:val="BodyText"/>
        <w:tabs>
          <w:tab w:val="left" w:pos="709"/>
          <w:tab w:val="left" w:pos="851"/>
        </w:tabs>
        <w:kinsoku w:val="0"/>
        <w:overflowPunct w:val="0"/>
        <w:spacing w:before="207" w:line="360" w:lineRule="auto"/>
        <w:ind w:left="142" w:right="203"/>
        <w:jc w:val="both"/>
        <w:rPr>
          <w:color w:val="000000" w:themeColor="text1"/>
          <w:lang w:val="ka-GE"/>
        </w:rPr>
      </w:pPr>
      <w:r w:rsidRPr="00F47437">
        <w:rPr>
          <w:color w:val="000000" w:themeColor="text1"/>
          <w:lang w:val="ka-GE"/>
        </w:rPr>
        <w:lastRenderedPageBreak/>
        <w:t>აჭარაში ხორციელდება ისეთი მასშტაბური საგზაო ინფრასტრუქტურული პროექტები, როგორიცაა ბათუმის შემოვლითი გზის მშენებლობა, ხულო-ზარზმის გზის რეაბილიტაცია.</w:t>
      </w:r>
    </w:p>
    <w:p w14:paraId="72DAB1F1" w14:textId="77777777" w:rsidR="005249C3" w:rsidRPr="00F47437" w:rsidRDefault="005249C3" w:rsidP="00CA4E6B">
      <w:pPr>
        <w:spacing w:line="360" w:lineRule="auto"/>
        <w:ind w:left="142" w:right="203"/>
        <w:jc w:val="both"/>
        <w:rPr>
          <w:rFonts w:ascii="Sylfaen" w:hAnsi="Sylfaen"/>
          <w:b/>
          <w:bCs/>
          <w:color w:val="1F4E79" w:themeColor="accent1" w:themeShade="80"/>
        </w:rPr>
      </w:pPr>
    </w:p>
    <w:p w14:paraId="4AE964AF" w14:textId="77777777" w:rsidR="00A15AF7" w:rsidRPr="00A15AF7" w:rsidRDefault="00A15AF7" w:rsidP="00CA4E6B">
      <w:pPr>
        <w:spacing w:line="360" w:lineRule="auto"/>
        <w:ind w:left="142" w:right="203"/>
        <w:jc w:val="both"/>
        <w:rPr>
          <w:rFonts w:ascii="Sylfaen" w:hAnsi="Sylfaen"/>
          <w:b/>
          <w:color w:val="FF0000"/>
          <w:lang w:val="ka-GE"/>
        </w:rPr>
      </w:pPr>
    </w:p>
    <w:p w14:paraId="76C86A68" w14:textId="77777777" w:rsidR="00F53C13" w:rsidRPr="00F47437" w:rsidRDefault="00191BAC" w:rsidP="00CA4E6B">
      <w:pPr>
        <w:pStyle w:val="BodyText"/>
        <w:tabs>
          <w:tab w:val="left" w:pos="709"/>
          <w:tab w:val="left" w:pos="851"/>
        </w:tabs>
        <w:kinsoku w:val="0"/>
        <w:overflowPunct w:val="0"/>
        <w:spacing w:before="207" w:line="360" w:lineRule="auto"/>
        <w:ind w:left="142" w:right="203"/>
        <w:jc w:val="both"/>
        <w:rPr>
          <w:b/>
          <w:color w:val="0070C0"/>
          <w:lang w:val="ka-GE"/>
        </w:rPr>
      </w:pPr>
      <w:r w:rsidRPr="00F47437">
        <w:rPr>
          <w:b/>
          <w:color w:val="0070C0"/>
          <w:lang w:val="ka-GE"/>
        </w:rPr>
        <w:t>განათლება, კულტურა, სპორტი</w:t>
      </w:r>
    </w:p>
    <w:p w14:paraId="01A71A03" w14:textId="5187384C" w:rsidR="003D2336" w:rsidRPr="00301992" w:rsidRDefault="00125790" w:rsidP="00CA4E6B">
      <w:pPr>
        <w:widowControl/>
        <w:autoSpaceDE/>
        <w:autoSpaceDN/>
        <w:adjustRightInd/>
        <w:spacing w:before="240" w:after="160" w:line="360" w:lineRule="auto"/>
        <w:ind w:left="142" w:right="203"/>
        <w:jc w:val="both"/>
        <w:rPr>
          <w:rFonts w:ascii="Sylfaen" w:eastAsiaTheme="minorHAnsi" w:hAnsi="Sylfaen" w:cstheme="minorBidi"/>
          <w:lang w:val="ka-GE"/>
        </w:rPr>
      </w:pPr>
      <w:r>
        <w:rPr>
          <w:rFonts w:ascii="Sylfaen" w:eastAsiaTheme="minorHAnsi" w:hAnsi="Sylfaen" w:cstheme="minorBidi"/>
          <w:lang w:val="ka-GE"/>
        </w:rPr>
        <w:t xml:space="preserve">აჭარის </w:t>
      </w:r>
      <w:r w:rsidR="00191BAC" w:rsidRPr="00F47437">
        <w:rPr>
          <w:rFonts w:ascii="Sylfaen" w:eastAsiaTheme="minorHAnsi" w:hAnsi="Sylfaen" w:cstheme="minorBidi"/>
          <w:lang w:val="ka-GE"/>
        </w:rPr>
        <w:t>განათლების, კულტურისა და სპორტის სამინისტროს 20</w:t>
      </w:r>
      <w:r w:rsidR="00191BAC" w:rsidRPr="00F47437">
        <w:rPr>
          <w:rFonts w:ascii="Sylfaen" w:eastAsiaTheme="minorHAnsi" w:hAnsi="Sylfaen" w:cstheme="minorBidi"/>
        </w:rPr>
        <w:t>2</w:t>
      </w:r>
      <w:r w:rsidR="00191BAC" w:rsidRPr="00F47437">
        <w:rPr>
          <w:rFonts w:ascii="Sylfaen" w:eastAsiaTheme="minorHAnsi" w:hAnsi="Sylfaen" w:cstheme="minorBidi"/>
          <w:lang w:val="ka-GE"/>
        </w:rPr>
        <w:t>2</w:t>
      </w:r>
      <w:r w:rsidR="00963DE0">
        <w:rPr>
          <w:rFonts w:ascii="Sylfaen" w:eastAsiaTheme="minorHAnsi" w:hAnsi="Sylfaen" w:cstheme="minorBidi"/>
          <w:lang w:val="ka-GE"/>
        </w:rPr>
        <w:t xml:space="preserve"> </w:t>
      </w:r>
      <w:r w:rsidR="00191BAC" w:rsidRPr="00F47437">
        <w:rPr>
          <w:rFonts w:ascii="Sylfaen" w:eastAsiaTheme="minorHAnsi" w:hAnsi="Sylfaen" w:cstheme="minorBidi"/>
          <w:lang w:val="ka-GE"/>
        </w:rPr>
        <w:t xml:space="preserve">წლის ბიუჯეტი </w:t>
      </w:r>
      <w:r w:rsidR="00FD4C37" w:rsidRPr="00F47437">
        <w:rPr>
          <w:rFonts w:ascii="Sylfaen" w:eastAsiaTheme="minorHAnsi" w:hAnsi="Sylfaen" w:cstheme="minorBidi"/>
          <w:lang w:val="ka-GE"/>
        </w:rPr>
        <w:t>ყოველწლიურად მზარდია</w:t>
      </w:r>
      <w:r w:rsidR="0004546B">
        <w:rPr>
          <w:rFonts w:ascii="Sylfaen" w:eastAsiaTheme="minorHAnsi" w:hAnsi="Sylfaen" w:cstheme="minorBidi"/>
          <w:lang w:val="ka-GE"/>
        </w:rPr>
        <w:t xml:space="preserve">. </w:t>
      </w:r>
      <w:r w:rsidR="00FD4C37" w:rsidRPr="00F47437">
        <w:rPr>
          <w:rFonts w:ascii="Sylfaen" w:eastAsiaTheme="minorHAnsi" w:hAnsi="Sylfaen" w:cstheme="minorBidi"/>
          <w:lang w:val="ka-GE"/>
        </w:rPr>
        <w:t xml:space="preserve">2022 წლის ბიუჯეტი 82 მლილიონ ლარს, ხოლო </w:t>
      </w:r>
      <w:r w:rsidR="00191BAC" w:rsidRPr="00F47437">
        <w:rPr>
          <w:rFonts w:ascii="Sylfaen" w:eastAsiaTheme="minorHAnsi" w:hAnsi="Sylfaen" w:cstheme="minorBidi"/>
          <w:lang w:val="ka-GE"/>
        </w:rPr>
        <w:t xml:space="preserve">2023 წლის </w:t>
      </w:r>
      <w:r w:rsidR="00191BAC" w:rsidRPr="00301992">
        <w:rPr>
          <w:rFonts w:ascii="Sylfaen" w:eastAsiaTheme="minorHAnsi" w:hAnsi="Sylfaen" w:cstheme="minorBidi"/>
          <w:lang w:val="ka-GE"/>
        </w:rPr>
        <w:t xml:space="preserve">ბიუჯეტი 105 </w:t>
      </w:r>
      <w:r w:rsidR="00FD4C37" w:rsidRPr="00301992">
        <w:rPr>
          <w:rFonts w:ascii="Sylfaen" w:eastAsiaTheme="minorHAnsi" w:hAnsi="Sylfaen" w:cstheme="minorBidi"/>
          <w:lang w:val="ka-GE"/>
        </w:rPr>
        <w:t xml:space="preserve">მილიონი ლარით განისაზღვრა. აჭარის ავტონომიური რესპუბლიკის მთავრობა აჭარის განათლების, კულტურისა და სპორტის სამინისტროსთან ერთად რეგიონში განათლების ხარისხის ზრდას, საგანმანათლებლო ინფრასტრუქტურის შექმნას და განათლებაზე </w:t>
      </w:r>
      <w:r w:rsidR="003D2336" w:rsidRPr="00301992">
        <w:rPr>
          <w:rFonts w:ascii="Sylfaen" w:eastAsiaTheme="minorHAnsi" w:hAnsi="Sylfaen" w:cstheme="minorBidi"/>
          <w:lang w:val="ka-GE"/>
        </w:rPr>
        <w:t>ხელმისაწვდომობას უზრუნველყოფს. განხორციელდა მნიშვნელოვანი ღონისძიებები ინფრასტრუქტურის შექმნის, კადრების მომზადების, ახალგაზრდების ხელშეწყობის მხრივ.</w:t>
      </w:r>
    </w:p>
    <w:p w14:paraId="029D8CE1" w14:textId="77777777" w:rsidR="00191BAC" w:rsidRPr="00F47437" w:rsidRDefault="003D2336" w:rsidP="00CA4E6B">
      <w:pPr>
        <w:widowControl/>
        <w:autoSpaceDE/>
        <w:autoSpaceDN/>
        <w:adjustRightInd/>
        <w:spacing w:before="240" w:after="160" w:line="360" w:lineRule="auto"/>
        <w:ind w:left="142" w:right="203"/>
        <w:jc w:val="both"/>
        <w:rPr>
          <w:rFonts w:ascii="Sylfaen" w:eastAsiaTheme="minorHAnsi" w:hAnsi="Sylfaen" w:cs="Arial"/>
          <w:b/>
          <w:lang w:val="ka-GE"/>
        </w:rPr>
      </w:pPr>
      <w:r w:rsidRPr="00F47437">
        <w:rPr>
          <w:rFonts w:ascii="Sylfaen" w:eastAsiaTheme="minorHAnsi" w:hAnsi="Sylfaen" w:cs="Arial"/>
          <w:b/>
          <w:lang w:val="ka-GE"/>
        </w:rPr>
        <w:t xml:space="preserve">2022-2023 წლებში მნიშვნელოვნად გაუმჯობესდა </w:t>
      </w:r>
      <w:r w:rsidR="00191BAC" w:rsidRPr="00F47437">
        <w:rPr>
          <w:rFonts w:ascii="Sylfaen" w:eastAsiaTheme="minorHAnsi" w:hAnsi="Sylfaen" w:cs="Arial"/>
          <w:b/>
          <w:lang w:val="ka-GE"/>
        </w:rPr>
        <w:t xml:space="preserve">საჯარო სკოლების </w:t>
      </w:r>
      <w:r w:rsidRPr="00F47437">
        <w:rPr>
          <w:rFonts w:ascii="Sylfaen" w:eastAsiaTheme="minorHAnsi" w:hAnsi="Sylfaen" w:cs="Arial"/>
          <w:b/>
          <w:lang w:val="ka-GE"/>
        </w:rPr>
        <w:t>ინფრასტრუქტურა:</w:t>
      </w:r>
    </w:p>
    <w:p w14:paraId="2BA24FAE" w14:textId="77777777" w:rsidR="008016BB" w:rsidRDefault="008016BB" w:rsidP="00CA4E6B">
      <w:pPr>
        <w:widowControl/>
        <w:autoSpaceDE/>
        <w:autoSpaceDN/>
        <w:adjustRightInd/>
        <w:spacing w:before="240" w:after="160" w:line="360" w:lineRule="auto"/>
        <w:ind w:left="142" w:right="203"/>
        <w:jc w:val="both"/>
        <w:rPr>
          <w:rFonts w:ascii="Sylfaen" w:eastAsiaTheme="minorHAnsi" w:hAnsi="Sylfaen" w:cstheme="minorBidi"/>
          <w:lang w:val="ka-GE"/>
        </w:rPr>
      </w:pPr>
      <w:r w:rsidRPr="008016BB">
        <w:rPr>
          <w:rFonts w:ascii="Sylfaen" w:eastAsiaTheme="minorHAnsi" w:hAnsi="Sylfaen" w:cstheme="minorBidi"/>
          <w:lang w:val="ka-GE"/>
        </w:rPr>
        <w:t>2022 წელს დასრულა განახლების, კალოთას, ქედქედისა და ბათუმის N6 საჯარო სკოლის მშენებლობა სპორტული და სააქტო დარბაზებით. ასევე, განხორციელდა ზენითის N1 საჯარო სკოლის სპორტული დარბაზის მშენებლობა. 2023 წელს დასრულდება ოთხი სკოლის მშენებლობა  ბეღლეთში, დაბა შუახევში, ხუცუბანში, ბათუმის N15. ასევე 2023 წელს დასრულდება  ორი სპორტდარბაზის  მშენებლობა დაბა ქედასა და მახოში.</w:t>
      </w:r>
    </w:p>
    <w:p w14:paraId="337AE847" w14:textId="0CD798EF" w:rsidR="003B7E5E" w:rsidRPr="00F47437" w:rsidRDefault="00191BAC" w:rsidP="00CA4E6B">
      <w:pPr>
        <w:widowControl/>
        <w:autoSpaceDE/>
        <w:autoSpaceDN/>
        <w:adjustRightInd/>
        <w:spacing w:before="240" w:after="160" w:line="360" w:lineRule="auto"/>
        <w:ind w:left="142" w:right="203"/>
        <w:jc w:val="both"/>
        <w:rPr>
          <w:rFonts w:ascii="Sylfaen" w:eastAsiaTheme="minorHAnsi" w:hAnsi="Sylfaen" w:cstheme="minorBidi"/>
          <w:lang w:val="ka-GE"/>
        </w:rPr>
      </w:pPr>
      <w:r w:rsidRPr="00F47437">
        <w:rPr>
          <w:rFonts w:ascii="Sylfaen" w:eastAsiaTheme="minorHAnsi" w:hAnsi="Sylfaen" w:cstheme="minorBidi"/>
          <w:b/>
          <w:lang w:val="ka-GE"/>
        </w:rPr>
        <w:t>2022 წელს განხორციელდა 40 საჯარო სკოლის სრული და ნაწილობრივი რეაბილიტაცია.</w:t>
      </w:r>
    </w:p>
    <w:p w14:paraId="0D2DC3FD" w14:textId="77777777" w:rsidR="00C9015A" w:rsidRDefault="00C9015A" w:rsidP="00CA4E6B">
      <w:pPr>
        <w:widowControl/>
        <w:autoSpaceDE/>
        <w:autoSpaceDN/>
        <w:adjustRightInd/>
        <w:spacing w:before="240" w:after="200" w:line="360" w:lineRule="auto"/>
        <w:ind w:left="142" w:right="203"/>
        <w:contextualSpacing/>
        <w:jc w:val="both"/>
        <w:rPr>
          <w:rFonts w:ascii="Sylfaen" w:eastAsiaTheme="minorHAnsi" w:hAnsi="Sylfaen" w:cstheme="minorBidi"/>
          <w:b/>
          <w:lang w:val="ka-GE"/>
        </w:rPr>
      </w:pPr>
    </w:p>
    <w:p w14:paraId="2FC46C5F" w14:textId="77777777" w:rsidR="00191BAC" w:rsidRPr="00C9015A" w:rsidRDefault="00191BAC" w:rsidP="00CA4E6B">
      <w:pPr>
        <w:widowControl/>
        <w:autoSpaceDE/>
        <w:autoSpaceDN/>
        <w:adjustRightInd/>
        <w:spacing w:before="240" w:after="200" w:line="360" w:lineRule="auto"/>
        <w:ind w:left="142" w:right="203"/>
        <w:contextualSpacing/>
        <w:jc w:val="both"/>
        <w:rPr>
          <w:rFonts w:ascii="Sylfaen" w:hAnsi="Sylfaen"/>
          <w:b/>
          <w:lang w:val="ka-GE"/>
        </w:rPr>
      </w:pPr>
      <w:r w:rsidRPr="00F47437">
        <w:rPr>
          <w:rFonts w:ascii="Sylfaen" w:eastAsiaTheme="minorHAnsi" w:hAnsi="Sylfaen" w:cstheme="minorBidi"/>
          <w:b/>
          <w:lang w:val="ka-GE"/>
        </w:rPr>
        <w:t>დაიწყო</w:t>
      </w:r>
      <w:r w:rsidR="003B7E5E" w:rsidRPr="00F47437">
        <w:rPr>
          <w:rFonts w:ascii="Sylfaen" w:eastAsiaTheme="minorHAnsi" w:hAnsi="Sylfaen" w:cstheme="minorBidi"/>
          <w:b/>
          <w:lang w:val="ka-GE"/>
        </w:rPr>
        <w:t xml:space="preserve"> ახალი სკოლების მშენებლობა:</w:t>
      </w:r>
    </w:p>
    <w:p w14:paraId="1D7E397A" w14:textId="77777777" w:rsidR="00191BAC" w:rsidRPr="00365ED8" w:rsidRDefault="00191BAC" w:rsidP="00C73146">
      <w:pPr>
        <w:pStyle w:val="ListParagraph"/>
        <w:widowControl/>
        <w:numPr>
          <w:ilvl w:val="0"/>
          <w:numId w:val="13"/>
        </w:numPr>
        <w:autoSpaceDE/>
        <w:autoSpaceDN/>
        <w:adjustRightInd/>
        <w:spacing w:before="240" w:after="200" w:line="360" w:lineRule="auto"/>
        <w:ind w:left="142" w:right="203" w:firstLine="0"/>
        <w:contextualSpacing/>
        <w:jc w:val="both"/>
        <w:rPr>
          <w:rFonts w:ascii="Sylfaen" w:hAnsi="Sylfaen"/>
          <w:lang w:val="ka-GE"/>
        </w:rPr>
      </w:pPr>
      <w:r w:rsidRPr="00365ED8">
        <w:rPr>
          <w:rFonts w:ascii="Sylfaen" w:hAnsi="Sylfaen" w:cs="Sylfaen"/>
          <w:lang w:val="ka-GE"/>
        </w:rPr>
        <w:t>ბათუმში ახალი</w:t>
      </w:r>
      <w:r w:rsidRPr="00365ED8">
        <w:rPr>
          <w:rFonts w:ascii="Sylfaen" w:hAnsi="Sylfaen"/>
          <w:lang w:val="ka-GE"/>
        </w:rPr>
        <w:t xml:space="preserve"> საჯარო სკოლის მშენებლობა;</w:t>
      </w:r>
    </w:p>
    <w:p w14:paraId="0E6FC34F" w14:textId="77777777" w:rsidR="00191BAC" w:rsidRPr="00365ED8" w:rsidRDefault="00191BAC" w:rsidP="00C73146">
      <w:pPr>
        <w:pStyle w:val="ListParagraph"/>
        <w:widowControl/>
        <w:numPr>
          <w:ilvl w:val="0"/>
          <w:numId w:val="13"/>
        </w:numPr>
        <w:autoSpaceDE/>
        <w:autoSpaceDN/>
        <w:adjustRightInd/>
        <w:spacing w:before="240" w:after="200" w:line="360" w:lineRule="auto"/>
        <w:ind w:left="142" w:right="203" w:firstLine="0"/>
        <w:contextualSpacing/>
        <w:jc w:val="both"/>
        <w:rPr>
          <w:rFonts w:ascii="Sylfaen" w:hAnsi="Sylfaen"/>
          <w:lang w:val="ka-GE"/>
        </w:rPr>
      </w:pPr>
      <w:r w:rsidRPr="00365ED8">
        <w:rPr>
          <w:rFonts w:ascii="Sylfaen" w:hAnsi="Sylfaen"/>
          <w:lang w:val="ka-GE"/>
        </w:rPr>
        <w:lastRenderedPageBreak/>
        <w:t>ბათუმის მე-16 საჯარო სკოლის მშენებლობა;</w:t>
      </w:r>
    </w:p>
    <w:p w14:paraId="70A453D6" w14:textId="77777777" w:rsidR="00191BAC" w:rsidRPr="00365ED8" w:rsidRDefault="00191BAC" w:rsidP="00C73146">
      <w:pPr>
        <w:pStyle w:val="ListParagraph"/>
        <w:widowControl/>
        <w:numPr>
          <w:ilvl w:val="0"/>
          <w:numId w:val="13"/>
        </w:numPr>
        <w:autoSpaceDE/>
        <w:autoSpaceDN/>
        <w:adjustRightInd/>
        <w:spacing w:before="240" w:after="200" w:line="360" w:lineRule="auto"/>
        <w:ind w:left="142" w:right="203" w:firstLine="0"/>
        <w:contextualSpacing/>
        <w:jc w:val="both"/>
        <w:rPr>
          <w:rFonts w:ascii="Sylfaen" w:hAnsi="Sylfaen"/>
          <w:lang w:val="ka-GE"/>
        </w:rPr>
      </w:pPr>
      <w:r w:rsidRPr="00365ED8">
        <w:rPr>
          <w:rFonts w:ascii="Sylfaen" w:hAnsi="Sylfaen"/>
          <w:lang w:val="ka-GE"/>
        </w:rPr>
        <w:t>რუსლან მელაძის სახელობის ხულოს მუნიციპალიტეტის სოფელ ქვემო ვაშლოვანის საჯარო სკოლისა და საცხოვრებელი კამპუსის მშენებლობა.</w:t>
      </w:r>
    </w:p>
    <w:p w14:paraId="6B31240A" w14:textId="77777777" w:rsidR="00191BAC" w:rsidRPr="00F47437" w:rsidRDefault="00191BAC" w:rsidP="00CA4E6B">
      <w:pPr>
        <w:widowControl/>
        <w:autoSpaceDE/>
        <w:autoSpaceDN/>
        <w:adjustRightInd/>
        <w:spacing w:before="240" w:after="200" w:line="360" w:lineRule="auto"/>
        <w:ind w:left="142" w:right="203"/>
        <w:contextualSpacing/>
        <w:jc w:val="both"/>
        <w:rPr>
          <w:rFonts w:ascii="Sylfaen" w:hAnsi="Sylfaen"/>
          <w:lang w:val="ka-GE"/>
        </w:rPr>
      </w:pPr>
    </w:p>
    <w:p w14:paraId="574071AB" w14:textId="77777777" w:rsidR="00191BAC" w:rsidRPr="00F47437" w:rsidRDefault="00191BAC" w:rsidP="00CA4E6B">
      <w:pPr>
        <w:widowControl/>
        <w:autoSpaceDE/>
        <w:autoSpaceDN/>
        <w:adjustRightInd/>
        <w:spacing w:before="240" w:after="160" w:line="360" w:lineRule="auto"/>
        <w:ind w:left="142" w:right="203"/>
        <w:jc w:val="both"/>
        <w:rPr>
          <w:rFonts w:ascii="Sylfaen" w:eastAsiaTheme="minorHAnsi" w:hAnsi="Sylfaen" w:cstheme="minorBidi"/>
          <w:lang w:val="ka-GE"/>
        </w:rPr>
      </w:pPr>
      <w:r w:rsidRPr="00F47437">
        <w:rPr>
          <w:rFonts w:ascii="Sylfaen" w:eastAsiaTheme="minorHAnsi" w:hAnsi="Sylfaen" w:cstheme="minorBidi"/>
          <w:b/>
          <w:lang w:val="ka-GE"/>
        </w:rPr>
        <w:t>საჯარო სკოლების ინფრასტრუქტურის მიმართულებით 2022 წელს 16</w:t>
      </w:r>
      <w:r w:rsidR="00C9015A">
        <w:rPr>
          <w:rFonts w:ascii="Sylfaen" w:eastAsiaTheme="minorHAnsi" w:hAnsi="Sylfaen" w:cstheme="minorBidi"/>
          <w:b/>
          <w:lang w:val="ka-GE"/>
        </w:rPr>
        <w:t>,9</w:t>
      </w:r>
      <w:r w:rsidRPr="00F47437">
        <w:rPr>
          <w:rFonts w:ascii="Sylfaen" w:eastAsiaTheme="minorHAnsi" w:hAnsi="Sylfaen" w:cstheme="minorBidi"/>
          <w:b/>
          <w:lang w:val="ka-GE"/>
        </w:rPr>
        <w:t xml:space="preserve"> მლნ. ლარი</w:t>
      </w:r>
      <w:r w:rsidR="003B7E5E" w:rsidRPr="00F47437">
        <w:rPr>
          <w:rFonts w:ascii="Sylfaen" w:eastAsiaTheme="minorHAnsi" w:hAnsi="Sylfaen" w:cstheme="minorBidi"/>
          <w:b/>
          <w:lang w:val="ka-GE"/>
        </w:rPr>
        <w:t xml:space="preserve"> დაიხარჯა</w:t>
      </w:r>
      <w:r w:rsidRPr="00F47437">
        <w:rPr>
          <w:rFonts w:ascii="Sylfaen" w:eastAsiaTheme="minorHAnsi" w:hAnsi="Sylfaen" w:cstheme="minorBidi"/>
          <w:b/>
          <w:lang w:val="ka-GE"/>
        </w:rPr>
        <w:t>, ხოლო 2023 წელს ბიუჯეტი გაიზარდა და</w:t>
      </w:r>
      <w:r w:rsidR="00C9015A">
        <w:rPr>
          <w:rFonts w:ascii="Sylfaen" w:eastAsiaTheme="minorHAnsi" w:hAnsi="Sylfaen" w:cstheme="minorBidi"/>
          <w:b/>
          <w:lang w:val="ka-GE"/>
        </w:rPr>
        <w:t xml:space="preserve"> 25,5 მლნ </w:t>
      </w:r>
      <w:r w:rsidRPr="00F47437">
        <w:rPr>
          <w:rFonts w:ascii="Sylfaen" w:eastAsiaTheme="minorHAnsi" w:hAnsi="Sylfaen" w:cstheme="minorBidi"/>
          <w:b/>
          <w:lang w:val="ka-GE"/>
        </w:rPr>
        <w:t xml:space="preserve">ლარი </w:t>
      </w:r>
      <w:r w:rsidR="003B7E5E" w:rsidRPr="00F47437">
        <w:rPr>
          <w:rFonts w:ascii="Sylfaen" w:eastAsiaTheme="minorHAnsi" w:hAnsi="Sylfaen" w:cstheme="minorBidi"/>
          <w:b/>
          <w:lang w:val="ka-GE"/>
        </w:rPr>
        <w:t>შეადგინა. სკოლების მშენებლობა-</w:t>
      </w:r>
      <w:r w:rsidR="00DE2750" w:rsidRPr="00F47437">
        <w:rPr>
          <w:rFonts w:ascii="Sylfaen" w:eastAsiaTheme="minorHAnsi" w:hAnsi="Sylfaen" w:cstheme="minorBidi"/>
          <w:b/>
          <w:lang w:val="ka-GE"/>
        </w:rPr>
        <w:t xml:space="preserve">რეაბილიტაციის ბიუჯეტი </w:t>
      </w:r>
      <w:r w:rsidR="003B7E5E" w:rsidRPr="00F47437">
        <w:rPr>
          <w:rFonts w:ascii="Sylfaen" w:eastAsiaTheme="minorHAnsi" w:hAnsi="Sylfaen" w:cstheme="minorBidi"/>
          <w:b/>
          <w:lang w:val="ka-GE"/>
        </w:rPr>
        <w:t xml:space="preserve">2023 წელს 33%-ით </w:t>
      </w:r>
      <w:r w:rsidR="00DE2750" w:rsidRPr="00F47437">
        <w:rPr>
          <w:rFonts w:ascii="Sylfaen" w:eastAsiaTheme="minorHAnsi" w:hAnsi="Sylfaen" w:cstheme="minorBidi"/>
          <w:b/>
          <w:lang w:val="ka-GE"/>
        </w:rPr>
        <w:t>გაიზარდა.</w:t>
      </w:r>
    </w:p>
    <w:p w14:paraId="5E558576" w14:textId="413E3124" w:rsidR="00191BAC" w:rsidRPr="00C9015A" w:rsidRDefault="00191BAC" w:rsidP="00CA4E6B">
      <w:pPr>
        <w:widowControl/>
        <w:autoSpaceDE/>
        <w:autoSpaceDN/>
        <w:adjustRightInd/>
        <w:spacing w:before="240" w:after="160" w:line="360" w:lineRule="auto"/>
        <w:ind w:left="142" w:right="203"/>
        <w:jc w:val="both"/>
        <w:rPr>
          <w:rFonts w:ascii="Sylfaen" w:eastAsiaTheme="minorHAnsi" w:hAnsi="Sylfaen" w:cstheme="minorBidi"/>
          <w:b/>
        </w:rPr>
      </w:pPr>
      <w:r w:rsidRPr="00C9015A">
        <w:rPr>
          <w:rFonts w:ascii="Sylfaen" w:eastAsiaTheme="minorHAnsi" w:hAnsi="Sylfaen" w:cstheme="minorBidi"/>
          <w:b/>
          <w:lang w:val="ka-GE"/>
        </w:rPr>
        <w:t>2023 წელს დაგეგმილია</w:t>
      </w:r>
      <w:r w:rsidR="00232B9C">
        <w:rPr>
          <w:rFonts w:ascii="Sylfaen" w:eastAsiaTheme="minorHAnsi" w:hAnsi="Sylfaen" w:cstheme="minorBidi"/>
          <w:b/>
          <w:lang w:val="ka-GE"/>
        </w:rPr>
        <w:t xml:space="preserve"> </w:t>
      </w:r>
      <w:r w:rsidRPr="00F47437">
        <w:rPr>
          <w:rFonts w:ascii="Sylfaen" w:eastAsiaTheme="minorHAnsi" w:hAnsi="Sylfaen" w:cstheme="minorBidi"/>
          <w:b/>
          <w:lang w:val="ka-GE"/>
        </w:rPr>
        <w:t>10 საჯარო სკოლის მშენებლობის სამუშაოების დაწყება,</w:t>
      </w:r>
      <w:r w:rsidR="00E12319">
        <w:rPr>
          <w:rFonts w:ascii="Sylfaen" w:eastAsiaTheme="minorHAnsi" w:hAnsi="Sylfaen" w:cstheme="minorBidi"/>
          <w:b/>
          <w:lang w:val="ka-GE"/>
        </w:rPr>
        <w:t xml:space="preserve"> </w:t>
      </w:r>
      <w:r w:rsidRPr="00C9015A">
        <w:rPr>
          <w:rFonts w:ascii="Sylfaen" w:eastAsiaTheme="minorHAnsi" w:hAnsi="Sylfaen" w:cstheme="minorBidi"/>
          <w:b/>
          <w:lang w:val="ka-GE"/>
        </w:rPr>
        <w:t>70 საჯარო სკოლის რეაბილიტაცია და 50 საჯარო სკოლის სამშენებლო-სარეაბილიტაციო საპროექტო სახარჯთაღრიცხვო დოკუმენტაციის შესყიდვა.</w:t>
      </w:r>
    </w:p>
    <w:p w14:paraId="11EDDFA1" w14:textId="77777777" w:rsidR="00191BAC" w:rsidRPr="00F47437" w:rsidRDefault="0047348C" w:rsidP="00CA4E6B">
      <w:pPr>
        <w:widowControl/>
        <w:autoSpaceDE/>
        <w:autoSpaceDN/>
        <w:adjustRightInd/>
        <w:spacing w:before="240" w:after="160" w:line="360" w:lineRule="auto"/>
        <w:ind w:left="142" w:right="203"/>
        <w:jc w:val="both"/>
        <w:rPr>
          <w:rFonts w:ascii="Sylfaen" w:eastAsiaTheme="minorHAnsi" w:hAnsi="Sylfaen" w:cstheme="minorBidi"/>
          <w:b/>
          <w:lang w:val="ka-GE"/>
        </w:rPr>
      </w:pPr>
      <w:r w:rsidRPr="00F47437">
        <w:rPr>
          <w:rFonts w:ascii="Sylfaen" w:eastAsiaTheme="minorHAnsi" w:hAnsi="Sylfaen" w:cstheme="minorBidi"/>
          <w:b/>
          <w:lang w:val="ka-GE"/>
        </w:rPr>
        <w:t xml:space="preserve">ბათუმში </w:t>
      </w:r>
      <w:r w:rsidR="00793C64" w:rsidRPr="00F47437">
        <w:rPr>
          <w:rFonts w:ascii="Sylfaen" w:eastAsiaTheme="minorHAnsi" w:hAnsi="Sylfaen" w:cstheme="minorBidi"/>
          <w:b/>
          <w:lang w:val="ka-GE"/>
        </w:rPr>
        <w:t>მიმდინარე და განხორციელებული მასშტაბური პროექტები:</w:t>
      </w:r>
    </w:p>
    <w:p w14:paraId="6DA8DC35" w14:textId="77777777" w:rsidR="00191BAC" w:rsidRPr="009C1FFC" w:rsidRDefault="00191BAC" w:rsidP="00C73146">
      <w:pPr>
        <w:pStyle w:val="ListParagraph"/>
        <w:widowControl/>
        <w:numPr>
          <w:ilvl w:val="0"/>
          <w:numId w:val="13"/>
        </w:numPr>
        <w:autoSpaceDE/>
        <w:autoSpaceDN/>
        <w:adjustRightInd/>
        <w:spacing w:before="240" w:after="160" w:line="360" w:lineRule="auto"/>
        <w:ind w:right="203"/>
        <w:jc w:val="both"/>
        <w:rPr>
          <w:rFonts w:ascii="Sylfaen" w:eastAsiaTheme="minorHAnsi" w:hAnsi="Sylfaen" w:cstheme="minorBidi"/>
          <w:lang w:val="ka-GE"/>
        </w:rPr>
      </w:pPr>
      <w:r w:rsidRPr="009C1FFC">
        <w:rPr>
          <w:rFonts w:ascii="Sylfaen" w:eastAsiaTheme="minorHAnsi" w:hAnsi="Sylfaen" w:cstheme="minorBidi"/>
          <w:lang w:val="ka-GE"/>
        </w:rPr>
        <w:t xml:space="preserve">მიმდინარეობს ბათუმის N15 საჯარო სკოლის ახალი კორპუსის მშენებლობა/რეკონსტრუქცია.  </w:t>
      </w:r>
    </w:p>
    <w:p w14:paraId="0214CA5B" w14:textId="77777777" w:rsidR="00191BAC" w:rsidRPr="009C1FFC" w:rsidRDefault="00191BAC" w:rsidP="00C73146">
      <w:pPr>
        <w:pStyle w:val="ListParagraph"/>
        <w:widowControl/>
        <w:numPr>
          <w:ilvl w:val="0"/>
          <w:numId w:val="13"/>
        </w:numPr>
        <w:autoSpaceDE/>
        <w:autoSpaceDN/>
        <w:adjustRightInd/>
        <w:spacing w:before="240" w:after="160" w:line="360" w:lineRule="auto"/>
        <w:ind w:right="203"/>
        <w:jc w:val="both"/>
        <w:rPr>
          <w:rFonts w:ascii="Sylfaen" w:eastAsiaTheme="minorHAnsi" w:hAnsi="Sylfaen" w:cstheme="minorBidi"/>
          <w:lang w:val="ka-GE"/>
        </w:rPr>
      </w:pPr>
      <w:r w:rsidRPr="009C1FFC">
        <w:rPr>
          <w:rFonts w:ascii="Sylfaen" w:eastAsiaTheme="minorHAnsi" w:hAnsi="Sylfaen" w:cstheme="minorBidi"/>
          <w:lang w:val="ka-GE"/>
        </w:rPr>
        <w:t>დასრულდა  N30 საჯარო სკოლის სრული რეაბილიტაცია</w:t>
      </w:r>
    </w:p>
    <w:p w14:paraId="72A3A427" w14:textId="77777777" w:rsidR="00191BAC" w:rsidRPr="009C1FFC" w:rsidRDefault="00191BAC" w:rsidP="00C73146">
      <w:pPr>
        <w:pStyle w:val="ListParagraph"/>
        <w:widowControl/>
        <w:numPr>
          <w:ilvl w:val="0"/>
          <w:numId w:val="13"/>
        </w:numPr>
        <w:autoSpaceDE/>
        <w:autoSpaceDN/>
        <w:adjustRightInd/>
        <w:spacing w:before="240" w:after="160" w:line="360" w:lineRule="auto"/>
        <w:ind w:right="203"/>
        <w:jc w:val="both"/>
        <w:rPr>
          <w:rFonts w:ascii="Sylfaen" w:eastAsiaTheme="minorHAnsi" w:hAnsi="Sylfaen" w:cstheme="minorBidi"/>
          <w:lang w:val="ka-GE"/>
        </w:rPr>
      </w:pPr>
      <w:r w:rsidRPr="009C1FFC">
        <w:rPr>
          <w:rFonts w:ascii="Sylfaen" w:eastAsiaTheme="minorHAnsi" w:hAnsi="Sylfaen" w:cstheme="minorBidi"/>
          <w:lang w:val="ka-GE"/>
        </w:rPr>
        <w:t xml:space="preserve">გრძელდება ბათუმის N2, N6, N8, N9, Ν10, Ν13, Ν20, N22, Ν23 და Ν26  საჯარო სკოლების სრული </w:t>
      </w:r>
      <w:r w:rsidR="00793C64" w:rsidRPr="009C1FFC">
        <w:rPr>
          <w:rFonts w:ascii="Sylfaen" w:eastAsiaTheme="minorHAnsi" w:hAnsi="Sylfaen" w:cstheme="minorBidi"/>
          <w:lang w:val="ka-GE"/>
        </w:rPr>
        <w:t>რეაბილიტაცი</w:t>
      </w:r>
    </w:p>
    <w:p w14:paraId="0ADD54A0" w14:textId="77777777" w:rsidR="00191BAC" w:rsidRPr="009C1FFC" w:rsidRDefault="00191BAC" w:rsidP="00C73146">
      <w:pPr>
        <w:pStyle w:val="ListParagraph"/>
        <w:widowControl/>
        <w:numPr>
          <w:ilvl w:val="0"/>
          <w:numId w:val="13"/>
        </w:numPr>
        <w:autoSpaceDE/>
        <w:autoSpaceDN/>
        <w:adjustRightInd/>
        <w:spacing w:before="240" w:after="160" w:line="360" w:lineRule="auto"/>
        <w:ind w:right="203"/>
        <w:jc w:val="both"/>
        <w:rPr>
          <w:rFonts w:ascii="Sylfaen" w:eastAsiaTheme="minorHAnsi" w:hAnsi="Sylfaen" w:cstheme="minorBidi"/>
          <w:lang w:val="ka-GE"/>
        </w:rPr>
      </w:pPr>
      <w:r w:rsidRPr="009C1FFC">
        <w:rPr>
          <w:rFonts w:ascii="Sylfaen" w:eastAsiaTheme="minorHAnsi" w:hAnsi="Sylfaen" w:cstheme="minorBidi"/>
          <w:lang w:val="ka-GE"/>
        </w:rPr>
        <w:t>2023 წელს იგეგმება ბათუმის Ν3 საჯარო სკოლის დამატებითი კორპუსის, ბათუმის N14 საჯარო სკოლის დამატებითი კორპუსის, ბათუმის N18 საჯარო სკოლის დამატებითი კორპუსის  და ბათუმის N31 საჯარო სკოლების მშენებლობის დაწყება</w:t>
      </w:r>
    </w:p>
    <w:p w14:paraId="02D5FF4C" w14:textId="77777777" w:rsidR="00241C2E" w:rsidRPr="00F47437" w:rsidRDefault="00191BAC" w:rsidP="00CA4E6B">
      <w:pPr>
        <w:widowControl/>
        <w:autoSpaceDE/>
        <w:autoSpaceDN/>
        <w:adjustRightInd/>
        <w:spacing w:before="240" w:after="160" w:line="360" w:lineRule="auto"/>
        <w:ind w:left="142" w:right="203"/>
        <w:jc w:val="both"/>
        <w:rPr>
          <w:rFonts w:ascii="Sylfaen" w:eastAsiaTheme="minorHAnsi" w:hAnsi="Sylfaen" w:cstheme="minorBidi"/>
          <w:lang w:val="ka-GE"/>
        </w:rPr>
      </w:pPr>
      <w:r w:rsidRPr="00F47437">
        <w:rPr>
          <w:rFonts w:ascii="Sylfaen" w:eastAsiaTheme="minorHAnsi" w:hAnsi="Sylfaen" w:cstheme="minorBidi"/>
          <w:b/>
          <w:lang w:val="ka-GE"/>
        </w:rPr>
        <w:t xml:space="preserve">განათლებისა და მეცნიერების ქალაქში </w:t>
      </w:r>
      <w:r w:rsidRPr="00F47437">
        <w:rPr>
          <w:rFonts w:ascii="Sylfaen" w:eastAsiaTheme="minorHAnsi" w:hAnsi="Sylfaen" w:cstheme="minorBidi"/>
          <w:lang w:val="ka-GE"/>
        </w:rPr>
        <w:t xml:space="preserve">დასრულდა ახალი ფიზიკა-მათემატიკის პროფილის სკოლის და საცხოვრებელი კამპუსის მშენებლობა. აჭარის მთავრობის დაფინანსებით სკოლა აღიჭურვა თანამედროვე ტექნიკითა და ინვენტარით. ბათუმის N6 </w:t>
      </w:r>
      <w:r w:rsidRPr="00F47437">
        <w:rPr>
          <w:rFonts w:ascii="Sylfaen" w:eastAsiaTheme="minorHAnsi" w:hAnsi="Sylfaen" w:cstheme="minorBidi"/>
          <w:lang w:val="ka-GE"/>
        </w:rPr>
        <w:lastRenderedPageBreak/>
        <w:t>ფიზიკა-მათემატიკის საჯარო სკოლასა და თბილისის კომაროვის სახელობის საჯარო სკოლას შორის გაფორმებული მემორანდუმის ფარგლებში, შემუშავდა საგანმანათლებლო პროგრამები. როგორც მოსწავლეთა ჩარიცხვა, ასევე პედაგოგთა შერჩევა განხორციელდა კონკურსის გზით.  ამ სივრცეში დღეის მდგომარეობით  მე-7 მე-8 და მე-9 კლასებ</w:t>
      </w:r>
      <w:r w:rsidR="00793C64" w:rsidRPr="00F47437">
        <w:rPr>
          <w:rFonts w:ascii="Sylfaen" w:eastAsiaTheme="minorHAnsi" w:hAnsi="Sylfaen" w:cstheme="minorBidi"/>
          <w:lang w:val="ka-GE"/>
        </w:rPr>
        <w:t>შ</w:t>
      </w:r>
      <w:r w:rsidRPr="00F47437">
        <w:rPr>
          <w:rFonts w:ascii="Sylfaen" w:eastAsiaTheme="minorHAnsi" w:hAnsi="Sylfaen" w:cstheme="minorBidi"/>
          <w:lang w:val="ka-GE"/>
        </w:rPr>
        <w:t>ი</w:t>
      </w:r>
      <w:r w:rsidR="004F22A3">
        <w:rPr>
          <w:rFonts w:ascii="Sylfaen" w:eastAsiaTheme="minorHAnsi" w:hAnsi="Sylfaen" w:cstheme="minorBidi"/>
          <w:lang w:val="ka-GE"/>
        </w:rPr>
        <w:t xml:space="preserve"> </w:t>
      </w:r>
      <w:r w:rsidRPr="00F47437">
        <w:rPr>
          <w:rFonts w:ascii="Sylfaen" w:eastAsiaTheme="minorHAnsi" w:hAnsi="Sylfaen" w:cstheme="minorBidi"/>
          <w:lang w:val="ka-GE"/>
        </w:rPr>
        <w:t>115 მოსწავლე გადის მათემატიკის გაძლიერებულ ინტენსიურ სწავლებას</w:t>
      </w:r>
      <w:r w:rsidR="00241C2E" w:rsidRPr="00F47437">
        <w:rPr>
          <w:rFonts w:ascii="Sylfaen" w:eastAsiaTheme="minorHAnsi" w:hAnsi="Sylfaen" w:cstheme="minorBidi"/>
          <w:lang w:val="ka-GE"/>
        </w:rPr>
        <w:t xml:space="preserve">.  </w:t>
      </w:r>
    </w:p>
    <w:p w14:paraId="22636845" w14:textId="6D15E2BA" w:rsidR="00241C2E" w:rsidRPr="00E12319" w:rsidRDefault="00191BAC" w:rsidP="00CA4E6B">
      <w:pPr>
        <w:widowControl/>
        <w:autoSpaceDE/>
        <w:autoSpaceDN/>
        <w:adjustRightInd/>
        <w:spacing w:before="240" w:after="160" w:line="360" w:lineRule="auto"/>
        <w:ind w:left="142" w:right="203"/>
        <w:jc w:val="both"/>
        <w:rPr>
          <w:rFonts w:ascii="Sylfaen" w:eastAsiaTheme="minorHAnsi" w:hAnsi="Sylfaen" w:cstheme="minorBidi"/>
          <w:lang w:val="ka-GE"/>
        </w:rPr>
      </w:pPr>
      <w:r w:rsidRPr="00F47437">
        <w:rPr>
          <w:rFonts w:ascii="Sylfaen" w:eastAsiaTheme="minorHAnsi" w:hAnsi="Sylfaen" w:cstheme="minorBidi"/>
          <w:lang w:val="ka-GE"/>
        </w:rPr>
        <w:t xml:space="preserve">დაიწყო პროფესიული სასწავლებლის </w:t>
      </w:r>
      <w:r w:rsidRPr="00F47437">
        <w:rPr>
          <w:rFonts w:ascii="Sylfaen" w:eastAsiaTheme="minorHAnsi" w:hAnsi="Sylfaen" w:cstheme="minorBidi"/>
          <w:b/>
          <w:lang w:val="ka-GE"/>
        </w:rPr>
        <w:t>,,ბლექსის“ ა</w:t>
      </w:r>
      <w:r w:rsidRPr="00F47437">
        <w:rPr>
          <w:rFonts w:ascii="Sylfaen" w:eastAsiaTheme="minorHAnsi" w:hAnsi="Sylfaen" w:cstheme="minorBidi"/>
          <w:lang w:val="ka-GE"/>
        </w:rPr>
        <w:t xml:space="preserve">ხალი კორპუსის მშენებლობა. </w:t>
      </w:r>
      <w:r w:rsidR="00241C2E" w:rsidRPr="00F47437">
        <w:rPr>
          <w:rFonts w:ascii="Sylfaen" w:eastAsiaTheme="minorHAnsi" w:hAnsi="Sylfaen" w:cstheme="minorBidi"/>
          <w:lang w:val="ka-GE"/>
        </w:rPr>
        <w:t xml:space="preserve">უახლოეს პერიოდში დაიწყება </w:t>
      </w:r>
      <w:r w:rsidRPr="00F47437">
        <w:rPr>
          <w:rFonts w:ascii="Sylfaen" w:eastAsiaTheme="minorHAnsi" w:hAnsi="Sylfaen" w:cstheme="minorBidi"/>
          <w:b/>
          <w:lang w:val="ka-GE"/>
        </w:rPr>
        <w:t>სახელოვნებო სკოლის მშენებლობა,</w:t>
      </w:r>
      <w:r w:rsidRPr="00F47437">
        <w:rPr>
          <w:rFonts w:ascii="Sylfaen" w:eastAsiaTheme="minorHAnsi" w:hAnsi="Sylfaen" w:cstheme="minorBidi"/>
          <w:lang w:val="ka-GE"/>
        </w:rPr>
        <w:t xml:space="preserve"> რომელშიც 5 სახელოვნებო სკოლა იფუნქციონირებს. </w:t>
      </w:r>
    </w:p>
    <w:p w14:paraId="5AA3D40A"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cs="Sylfaen"/>
          <w:b/>
        </w:rPr>
      </w:pPr>
      <w:r w:rsidRPr="00F47437">
        <w:rPr>
          <w:rFonts w:ascii="Sylfaen" w:eastAsiaTheme="minorHAnsi" w:hAnsi="Sylfaen" w:cstheme="minorBidi"/>
          <w:b/>
          <w:lang w:val="ka-GE"/>
        </w:rPr>
        <w:t>2022 წელს</w:t>
      </w:r>
      <w:r w:rsidR="004F22A3">
        <w:rPr>
          <w:rFonts w:ascii="Sylfaen" w:eastAsiaTheme="minorHAnsi" w:hAnsi="Sylfaen" w:cstheme="minorBidi"/>
          <w:b/>
          <w:lang w:val="ka-GE"/>
        </w:rPr>
        <w:t xml:space="preserve"> </w:t>
      </w:r>
      <w:r w:rsidR="00571C9E" w:rsidRPr="00F47437">
        <w:rPr>
          <w:rFonts w:ascii="Sylfaen" w:eastAsiaTheme="minorHAnsi" w:hAnsi="Sylfaen" w:cs="Sylfaen"/>
          <w:b/>
        </w:rPr>
        <w:t>მოსწავლეების</w:t>
      </w:r>
      <w:r w:rsidR="004F22A3">
        <w:rPr>
          <w:rFonts w:ascii="Sylfaen" w:eastAsiaTheme="minorHAnsi" w:hAnsi="Sylfaen" w:cs="Sylfaen"/>
          <w:b/>
          <w:lang w:val="ka-GE"/>
        </w:rPr>
        <w:t xml:space="preserve"> </w:t>
      </w:r>
      <w:r w:rsidR="00571C9E" w:rsidRPr="00F47437">
        <w:rPr>
          <w:rFonts w:ascii="Sylfaen" w:eastAsiaTheme="minorHAnsi" w:hAnsi="Sylfaen" w:cs="Sylfaen"/>
          <w:b/>
        </w:rPr>
        <w:t xml:space="preserve">განათლების ხარისხის და ხელმისაწვდომობის ზრდის </w:t>
      </w:r>
      <w:r w:rsidR="00571C9E" w:rsidRPr="00F47437">
        <w:rPr>
          <w:rFonts w:ascii="Sylfaen" w:hAnsi="Sylfaen" w:cs="Sylfaen"/>
          <w:b/>
          <w:lang w:val="ka-GE"/>
        </w:rPr>
        <w:t>მიმართულებით</w:t>
      </w:r>
    </w:p>
    <w:p w14:paraId="5A0A6D95" w14:textId="77777777" w:rsidR="00571C9E" w:rsidRPr="009C1FFC" w:rsidRDefault="00191BAC" w:rsidP="00C73146">
      <w:pPr>
        <w:pStyle w:val="ListParagraph"/>
        <w:widowControl/>
        <w:numPr>
          <w:ilvl w:val="0"/>
          <w:numId w:val="18"/>
        </w:numPr>
        <w:autoSpaceDE/>
        <w:autoSpaceDN/>
        <w:adjustRightInd/>
        <w:spacing w:before="240" w:after="160" w:line="360" w:lineRule="auto"/>
        <w:ind w:right="203"/>
        <w:contextualSpacing/>
        <w:jc w:val="both"/>
        <w:rPr>
          <w:rFonts w:ascii="Sylfaen" w:hAnsi="Sylfaen" w:cs="Sylfaen"/>
          <w:lang w:val="ka-GE"/>
        </w:rPr>
      </w:pPr>
      <w:r w:rsidRPr="009C1FFC">
        <w:rPr>
          <w:rFonts w:ascii="Sylfaen" w:hAnsi="Sylfaen" w:cs="Sylfaen"/>
          <w:lang w:val="ka-GE"/>
        </w:rPr>
        <w:t xml:space="preserve">11 საჯარო სკოლის ბიბლიოთეკა </w:t>
      </w:r>
      <w:r w:rsidRPr="009C1FFC">
        <w:rPr>
          <w:rFonts w:ascii="Sylfaen" w:hAnsi="Sylfaen" w:cs="Sylfaen"/>
          <w:b/>
          <w:lang w:val="ka-GE"/>
        </w:rPr>
        <w:t>აღიჭურვა</w:t>
      </w:r>
      <w:r w:rsidRPr="009C1FFC">
        <w:rPr>
          <w:rFonts w:ascii="Sylfaen" w:hAnsi="Sylfaen" w:cs="Sylfaen"/>
          <w:lang w:val="ka-GE"/>
        </w:rPr>
        <w:t xml:space="preserve"> თანამედროვე მხატვრული ლიტერატურით</w:t>
      </w:r>
    </w:p>
    <w:p w14:paraId="5D1AC0D3" w14:textId="77777777" w:rsidR="00571C9E" w:rsidRPr="009C1FFC" w:rsidRDefault="00191BAC" w:rsidP="00C73146">
      <w:pPr>
        <w:pStyle w:val="ListParagraph"/>
        <w:widowControl/>
        <w:numPr>
          <w:ilvl w:val="0"/>
          <w:numId w:val="18"/>
        </w:numPr>
        <w:tabs>
          <w:tab w:val="left" w:pos="1275"/>
        </w:tabs>
        <w:autoSpaceDE/>
        <w:autoSpaceDN/>
        <w:adjustRightInd/>
        <w:spacing w:line="360" w:lineRule="auto"/>
        <w:ind w:right="203"/>
        <w:jc w:val="both"/>
        <w:rPr>
          <w:rFonts w:ascii="Sylfaen" w:eastAsiaTheme="minorHAnsi" w:hAnsi="Sylfaen" w:cs="Sylfaen"/>
          <w:b/>
          <w:lang w:val="ka-GE"/>
        </w:rPr>
      </w:pPr>
      <w:r w:rsidRPr="009C1FFC">
        <w:rPr>
          <w:rFonts w:ascii="Sylfaen" w:eastAsiaTheme="minorHAnsi" w:hAnsi="Sylfaen" w:cs="Sylfaen"/>
          <w:lang w:val="ka-GE"/>
        </w:rPr>
        <w:t xml:space="preserve">განხორციელდა ბათუმის N6 ფიზიკა-მათემატიკის საჯარო სკოლის ბიბლიოთეკის რემოდელირება. ასევე, ახალი კონცეფციით მოეწყო ბიბლიოთეკა </w:t>
      </w:r>
      <w:r w:rsidRPr="009C1FFC">
        <w:rPr>
          <w:rFonts w:ascii="Sylfaen" w:eastAsiaTheme="minorHAnsi" w:hAnsi="Sylfaen" w:cs="Sylfaen"/>
          <w:b/>
          <w:lang w:val="ka-GE"/>
        </w:rPr>
        <w:t>ფერიის საჯარო სკოლაში</w:t>
      </w:r>
    </w:p>
    <w:p w14:paraId="6664345E" w14:textId="77777777" w:rsidR="00571C9E" w:rsidRPr="009C1FFC" w:rsidRDefault="00571C9E" w:rsidP="00C73146">
      <w:pPr>
        <w:pStyle w:val="ListParagraph"/>
        <w:widowControl/>
        <w:numPr>
          <w:ilvl w:val="0"/>
          <w:numId w:val="18"/>
        </w:numPr>
        <w:autoSpaceDE/>
        <w:autoSpaceDN/>
        <w:adjustRightInd/>
        <w:spacing w:line="360" w:lineRule="auto"/>
        <w:ind w:right="203"/>
        <w:contextualSpacing/>
        <w:jc w:val="both"/>
        <w:rPr>
          <w:rFonts w:ascii="Sylfaen" w:hAnsi="Sylfaen" w:cs="Sylfaen"/>
          <w:b/>
          <w:lang w:val="ka-GE"/>
        </w:rPr>
      </w:pPr>
      <w:r w:rsidRPr="009C1FFC">
        <w:rPr>
          <w:rFonts w:ascii="Sylfaen" w:hAnsi="Sylfaen" w:cs="Sylfaen"/>
          <w:b/>
          <w:lang w:val="ka-GE"/>
        </w:rPr>
        <w:t xml:space="preserve">2 </w:t>
      </w:r>
      <w:r w:rsidRPr="009C1FFC">
        <w:rPr>
          <w:rFonts w:ascii="Sylfaen" w:hAnsi="Sylfaen" w:cs="Sylfaen"/>
          <w:lang w:val="ka-GE"/>
        </w:rPr>
        <w:t xml:space="preserve">საჯარო სკოლის ლაბორატორია </w:t>
      </w:r>
      <w:r w:rsidRPr="009C1FFC">
        <w:rPr>
          <w:rFonts w:ascii="Sylfaen" w:hAnsi="Sylfaen" w:cs="Sylfaen"/>
          <w:b/>
          <w:lang w:val="ka-GE"/>
        </w:rPr>
        <w:t xml:space="preserve">თანამედროვე ტექნოლოგიებით აღიჭურვა </w:t>
      </w:r>
    </w:p>
    <w:p w14:paraId="2D39F28F" w14:textId="77777777" w:rsidR="00191BAC" w:rsidRPr="009C1FFC" w:rsidRDefault="00571C9E" w:rsidP="00C73146">
      <w:pPr>
        <w:pStyle w:val="ListParagraph"/>
        <w:widowControl/>
        <w:numPr>
          <w:ilvl w:val="0"/>
          <w:numId w:val="18"/>
        </w:numPr>
        <w:autoSpaceDE/>
        <w:autoSpaceDN/>
        <w:adjustRightInd/>
        <w:spacing w:line="360" w:lineRule="auto"/>
        <w:ind w:right="203"/>
        <w:contextualSpacing/>
        <w:jc w:val="both"/>
        <w:rPr>
          <w:rFonts w:ascii="Sylfaen" w:hAnsi="Sylfaen" w:cs="Sylfaen"/>
          <w:lang w:val="ka-GE"/>
        </w:rPr>
      </w:pPr>
      <w:r w:rsidRPr="009C1FFC">
        <w:rPr>
          <w:rFonts w:ascii="Sylfaen" w:hAnsi="Sylfaen"/>
          <w:lang w:val="ka-GE"/>
        </w:rPr>
        <w:t xml:space="preserve">10 საჯარო </w:t>
      </w:r>
      <w:r w:rsidRPr="009C1FFC">
        <w:rPr>
          <w:rFonts w:ascii="Sylfaen" w:hAnsi="Sylfaen" w:cs="Sylfaen"/>
          <w:lang w:val="ka-GE"/>
        </w:rPr>
        <w:t>სკოლა</w:t>
      </w:r>
      <w:r w:rsidR="004F22A3" w:rsidRPr="009C1FFC">
        <w:rPr>
          <w:rFonts w:ascii="Sylfaen" w:hAnsi="Sylfaen" w:cs="Sylfaen"/>
          <w:lang w:val="ka-GE"/>
        </w:rPr>
        <w:t xml:space="preserve"> </w:t>
      </w:r>
      <w:r w:rsidR="00191BAC" w:rsidRPr="009C1FFC">
        <w:rPr>
          <w:rFonts w:ascii="Sylfaen" w:hAnsi="Sylfaen"/>
          <w:b/>
          <w:lang w:val="ka-GE"/>
        </w:rPr>
        <w:t>სპორტული ინვენტარი</w:t>
      </w:r>
      <w:r w:rsidRPr="009C1FFC">
        <w:rPr>
          <w:rFonts w:ascii="Sylfaen" w:hAnsi="Sylfaen"/>
          <w:b/>
          <w:lang w:val="ka-GE"/>
        </w:rPr>
        <w:t>თ უზრუნველყოფილია</w:t>
      </w:r>
      <w:r w:rsidR="00191BAC" w:rsidRPr="009C1FFC">
        <w:rPr>
          <w:rFonts w:ascii="Sylfaen" w:hAnsi="Sylfaen" w:cs="Sylfaen"/>
          <w:lang w:val="ka-GE"/>
        </w:rPr>
        <w:t xml:space="preserve"> - </w:t>
      </w:r>
    </w:p>
    <w:p w14:paraId="231B2DD2" w14:textId="77777777" w:rsidR="00191BAC" w:rsidRPr="009C1FFC" w:rsidRDefault="00191BAC" w:rsidP="00C73146">
      <w:pPr>
        <w:pStyle w:val="ListParagraph"/>
        <w:widowControl/>
        <w:numPr>
          <w:ilvl w:val="0"/>
          <w:numId w:val="18"/>
        </w:numPr>
        <w:autoSpaceDE/>
        <w:autoSpaceDN/>
        <w:adjustRightInd/>
        <w:spacing w:line="360" w:lineRule="auto"/>
        <w:ind w:right="203"/>
        <w:jc w:val="both"/>
        <w:rPr>
          <w:rFonts w:ascii="Sylfaen" w:eastAsiaTheme="minorHAnsi" w:hAnsi="Sylfaen" w:cs="Sylfaen"/>
          <w:lang w:val="ka-GE"/>
        </w:rPr>
      </w:pPr>
      <w:r w:rsidRPr="009C1FFC">
        <w:rPr>
          <w:rFonts w:ascii="Sylfaen" w:eastAsiaTheme="minorHAnsi" w:hAnsi="Sylfaen" w:cs="Sylfaen"/>
          <w:lang w:val="ka-GE"/>
        </w:rPr>
        <w:t xml:space="preserve">16 საჯარო სკოლა აღჭურვილია მუსიკალური </w:t>
      </w:r>
      <w:r w:rsidR="00571C9E" w:rsidRPr="009C1FFC">
        <w:rPr>
          <w:rFonts w:ascii="Sylfaen" w:eastAsiaTheme="minorHAnsi" w:hAnsi="Sylfaen" w:cs="Sylfaen"/>
          <w:lang w:val="ka-GE"/>
        </w:rPr>
        <w:t>ინსტრუმენტებით,</w:t>
      </w:r>
      <w:r w:rsidR="004F22A3" w:rsidRPr="009C1FFC">
        <w:rPr>
          <w:rFonts w:ascii="Sylfaen" w:eastAsiaTheme="minorHAnsi" w:hAnsi="Sylfaen" w:cs="Sylfaen"/>
          <w:lang w:val="ka-GE"/>
        </w:rPr>
        <w:t xml:space="preserve"> </w:t>
      </w:r>
      <w:r w:rsidRPr="009C1FFC">
        <w:rPr>
          <w:rFonts w:ascii="Sylfaen" w:eastAsiaTheme="minorHAnsi" w:hAnsi="Sylfaen" w:cs="Sylfaen"/>
          <w:lang w:val="ka-GE"/>
        </w:rPr>
        <w:t>სკოლებში შეიქმნა სასკოლო  ბენდები</w:t>
      </w:r>
    </w:p>
    <w:p w14:paraId="3D12DA45" w14:textId="77777777" w:rsidR="00191BAC" w:rsidRPr="00F47437" w:rsidRDefault="00191BAC" w:rsidP="00CA4E6B">
      <w:pPr>
        <w:widowControl/>
        <w:autoSpaceDE/>
        <w:autoSpaceDN/>
        <w:adjustRightInd/>
        <w:spacing w:before="240" w:after="160" w:line="360" w:lineRule="auto"/>
        <w:ind w:left="142" w:right="203"/>
        <w:contextualSpacing/>
        <w:jc w:val="both"/>
        <w:rPr>
          <w:rFonts w:ascii="Sylfaen" w:hAnsi="Sylfaen"/>
          <w:lang w:val="ka-GE"/>
        </w:rPr>
      </w:pPr>
      <w:r w:rsidRPr="00F47437">
        <w:rPr>
          <w:rFonts w:ascii="Sylfaen" w:hAnsi="Sylfaen"/>
          <w:lang w:val="ka-GE"/>
        </w:rPr>
        <w:t xml:space="preserve">2023 წელს დაგეგმილია 20 საჯარო სკოლის სასკოლო ინვენტარით </w:t>
      </w:r>
      <w:r w:rsidR="00571C9E" w:rsidRPr="00F47437">
        <w:rPr>
          <w:rFonts w:ascii="Sylfaen" w:hAnsi="Sylfaen"/>
          <w:lang w:val="ka-GE"/>
        </w:rPr>
        <w:t xml:space="preserve">აღჭურვა, </w:t>
      </w:r>
      <w:r w:rsidRPr="00F47437">
        <w:rPr>
          <w:rFonts w:ascii="Sylfaen" w:hAnsi="Sylfaen"/>
          <w:lang w:val="ka-GE"/>
        </w:rPr>
        <w:t xml:space="preserve"> 10 საჯარო სკოლის ბიბლიოთეკის განახლება თანამედროვე მხატვრული</w:t>
      </w:r>
      <w:r w:rsidR="00571C9E" w:rsidRPr="00F47437">
        <w:rPr>
          <w:rFonts w:ascii="Sylfaen" w:hAnsi="Sylfaen"/>
          <w:lang w:val="ka-GE"/>
        </w:rPr>
        <w:t xml:space="preserve">თ </w:t>
      </w:r>
      <w:r w:rsidRPr="00F47437">
        <w:rPr>
          <w:rFonts w:ascii="Sylfaen" w:hAnsi="Sylfaen"/>
          <w:lang w:val="ka-GE"/>
        </w:rPr>
        <w:t>სხვ. ლიტერატურით; 4 საჯარო სკოლის ბიბლიოთეკის რემოდელირება. 10 საჯარო სკოლის სპორტული ინვენტარით აღჭურვა; 3 საჯარო სკოლის მუსიკალური ინსტრუმენტების კომპლექტით აღჭურვა.</w:t>
      </w:r>
    </w:p>
    <w:p w14:paraId="6983A40E" w14:textId="77777777" w:rsidR="00191BAC" w:rsidRPr="00F47437" w:rsidRDefault="00191BAC" w:rsidP="00CA4E6B">
      <w:pPr>
        <w:widowControl/>
        <w:autoSpaceDE/>
        <w:autoSpaceDN/>
        <w:adjustRightInd/>
        <w:spacing w:before="240" w:after="160" w:line="360" w:lineRule="auto"/>
        <w:ind w:left="142" w:right="203"/>
        <w:jc w:val="both"/>
        <w:rPr>
          <w:rFonts w:ascii="Sylfaen" w:eastAsia="Times New Roman" w:hAnsi="Sylfaen" w:cs="Sylfaen"/>
          <w:b/>
        </w:rPr>
      </w:pPr>
      <w:r w:rsidRPr="00F47437">
        <w:rPr>
          <w:rFonts w:ascii="Sylfaen" w:eastAsia="Times New Roman" w:hAnsi="Sylfaen" w:cs="Sylfaen"/>
          <w:b/>
        </w:rPr>
        <w:lastRenderedPageBreak/>
        <w:t>დაფინანსდა კონკურსის წესით შერჩეული 6 სასკოლო კლუბის ინიციატივა.</w:t>
      </w:r>
    </w:p>
    <w:p w14:paraId="7A398AF8" w14:textId="77777777" w:rsidR="00191BAC" w:rsidRPr="009C1FFC" w:rsidRDefault="00191BAC" w:rsidP="00C73146">
      <w:pPr>
        <w:pStyle w:val="ListParagraph"/>
        <w:widowControl/>
        <w:numPr>
          <w:ilvl w:val="0"/>
          <w:numId w:val="19"/>
        </w:numPr>
        <w:autoSpaceDE/>
        <w:autoSpaceDN/>
        <w:adjustRightInd/>
        <w:spacing w:before="240" w:after="200" w:line="360" w:lineRule="auto"/>
        <w:ind w:right="203"/>
        <w:contextualSpacing/>
        <w:jc w:val="both"/>
        <w:rPr>
          <w:rFonts w:ascii="Sylfaen" w:eastAsia="Times New Roman" w:hAnsi="Sylfaen" w:cs="Sylfaen"/>
          <w:lang w:val="ka-GE"/>
        </w:rPr>
      </w:pPr>
      <w:r w:rsidRPr="009C1FFC">
        <w:rPr>
          <w:rFonts w:ascii="Sylfaen" w:eastAsia="Times New Roman" w:hAnsi="Sylfaen" w:cs="Sylfaen"/>
          <w:lang w:val="ka-GE"/>
        </w:rPr>
        <w:t>10 მოსწავლე გაემგზავრა თურქეთის რესპუბლიკის ქალაქ იზმირში მდებარე სამეცნიერო ბანაკში;</w:t>
      </w:r>
    </w:p>
    <w:p w14:paraId="0C953CCA" w14:textId="77777777" w:rsidR="00191BAC" w:rsidRPr="009C1FFC" w:rsidRDefault="00191BAC" w:rsidP="00C73146">
      <w:pPr>
        <w:pStyle w:val="ListParagraph"/>
        <w:widowControl/>
        <w:numPr>
          <w:ilvl w:val="0"/>
          <w:numId w:val="19"/>
        </w:numPr>
        <w:autoSpaceDE/>
        <w:autoSpaceDN/>
        <w:adjustRightInd/>
        <w:spacing w:before="240" w:after="200" w:line="360" w:lineRule="auto"/>
        <w:ind w:right="203"/>
        <w:contextualSpacing/>
        <w:jc w:val="both"/>
        <w:rPr>
          <w:rFonts w:ascii="Sylfaen" w:eastAsia="Times New Roman" w:hAnsi="Sylfaen" w:cs="Sylfaen"/>
          <w:lang w:val="ka-GE"/>
        </w:rPr>
      </w:pPr>
      <w:r w:rsidRPr="009C1FFC">
        <w:rPr>
          <w:rFonts w:ascii="Sylfaen" w:eastAsia="Times New Roman" w:hAnsi="Sylfaen" w:cs="Sylfaen"/>
          <w:lang w:val="ka-GE"/>
        </w:rPr>
        <w:t>189 მონაწილისთვის ბათუმის ღირსშესანიშნაობების დასათვალიერებლად მოეწყო ტური</w:t>
      </w:r>
    </w:p>
    <w:p w14:paraId="5449CC0D" w14:textId="77777777" w:rsidR="00191BAC" w:rsidRPr="009C1FFC" w:rsidRDefault="00191BAC" w:rsidP="00C73146">
      <w:pPr>
        <w:pStyle w:val="ListParagraph"/>
        <w:widowControl/>
        <w:numPr>
          <w:ilvl w:val="0"/>
          <w:numId w:val="19"/>
        </w:numPr>
        <w:autoSpaceDE/>
        <w:autoSpaceDN/>
        <w:adjustRightInd/>
        <w:spacing w:before="240" w:after="200" w:line="360" w:lineRule="auto"/>
        <w:ind w:right="203"/>
        <w:contextualSpacing/>
        <w:jc w:val="both"/>
        <w:rPr>
          <w:rFonts w:ascii="Sylfaen" w:eastAsia="Times New Roman" w:hAnsi="Sylfaen" w:cs="Sylfaen"/>
          <w:lang w:val="ka-GE"/>
        </w:rPr>
      </w:pPr>
      <w:r w:rsidRPr="009C1FFC">
        <w:rPr>
          <w:rFonts w:ascii="Sylfaen" w:eastAsia="Times New Roman" w:hAnsi="Sylfaen" w:cs="Sylfaen"/>
          <w:lang w:val="ka-GE"/>
        </w:rPr>
        <w:t xml:space="preserve">საქართველოდან 15 მოსწავლე ერთკვირიანი ვიზიტით იმყოფებოდა პოლონეთში. </w:t>
      </w:r>
    </w:p>
    <w:p w14:paraId="00A23F1E" w14:textId="41AE71FF" w:rsidR="009A47CF" w:rsidRPr="009C1FFC" w:rsidRDefault="00191BAC" w:rsidP="00C73146">
      <w:pPr>
        <w:pStyle w:val="ListParagraph"/>
        <w:widowControl/>
        <w:numPr>
          <w:ilvl w:val="0"/>
          <w:numId w:val="19"/>
        </w:numPr>
        <w:autoSpaceDE/>
        <w:autoSpaceDN/>
        <w:adjustRightInd/>
        <w:spacing w:before="240" w:after="160" w:line="360" w:lineRule="auto"/>
        <w:ind w:right="203"/>
        <w:contextualSpacing/>
        <w:jc w:val="both"/>
        <w:rPr>
          <w:rFonts w:ascii="Sylfaen" w:eastAsia="Times New Roman" w:hAnsi="Sylfaen" w:cs="Sylfaen"/>
          <w:lang w:val="ka-GE"/>
        </w:rPr>
      </w:pPr>
      <w:r w:rsidRPr="009C1FFC">
        <w:rPr>
          <w:rFonts w:ascii="Sylfaen" w:hAnsi="Sylfaen" w:cs="Sylfaen"/>
          <w:lang w:val="ka-GE"/>
        </w:rPr>
        <w:t>2022 წელს განხორციელდა</w:t>
      </w:r>
      <w:r w:rsidR="00254CB9" w:rsidRPr="009C1FFC">
        <w:rPr>
          <w:rFonts w:ascii="Sylfaen" w:hAnsi="Sylfaen" w:cs="Sylfaen"/>
          <w:lang w:val="ka-GE"/>
        </w:rPr>
        <w:t xml:space="preserve"> </w:t>
      </w:r>
      <w:r w:rsidRPr="009C1FFC">
        <w:rPr>
          <w:rFonts w:ascii="Sylfaen" w:hAnsi="Sylfaen" w:cs="Sylfaen"/>
          <w:lang w:val="ka-GE"/>
        </w:rPr>
        <w:t>საზაფხულო</w:t>
      </w:r>
      <w:r w:rsidR="00254CB9" w:rsidRPr="009C1FFC">
        <w:rPr>
          <w:rFonts w:ascii="Sylfaen" w:hAnsi="Sylfaen" w:cs="Sylfaen"/>
          <w:lang w:val="ka-GE"/>
        </w:rPr>
        <w:t xml:space="preserve"> </w:t>
      </w:r>
      <w:r w:rsidRPr="009C1FFC">
        <w:rPr>
          <w:rFonts w:ascii="Sylfaen" w:hAnsi="Sylfaen" w:cs="Sylfaen"/>
          <w:lang w:val="ka-GE"/>
        </w:rPr>
        <w:t>სკოლების</w:t>
      </w:r>
      <w:r w:rsidR="00254CB9" w:rsidRPr="009C1FFC">
        <w:rPr>
          <w:rFonts w:ascii="Sylfaen" w:hAnsi="Sylfaen" w:cs="Sylfaen"/>
          <w:lang w:val="ka-GE"/>
        </w:rPr>
        <w:t xml:space="preserve"> </w:t>
      </w:r>
      <w:r w:rsidRPr="009C1FFC">
        <w:rPr>
          <w:rFonts w:ascii="Sylfaen" w:hAnsi="Sylfaen" w:cs="Sylfaen"/>
          <w:lang w:val="ka-GE"/>
        </w:rPr>
        <w:t>ორგანიზება</w:t>
      </w:r>
      <w:r w:rsidRPr="009C1FFC">
        <w:rPr>
          <w:rFonts w:ascii="Sylfaen" w:hAnsi="Sylfaen"/>
          <w:lang w:val="ka-GE"/>
        </w:rPr>
        <w:t xml:space="preserve">, </w:t>
      </w:r>
      <w:r w:rsidRPr="009C1FFC">
        <w:rPr>
          <w:rFonts w:ascii="Sylfaen" w:hAnsi="Sylfaen" w:cs="Sylfaen"/>
          <w:lang w:val="ka-GE"/>
        </w:rPr>
        <w:t>პანდემიით</w:t>
      </w:r>
      <w:r w:rsidRPr="009C1FFC">
        <w:rPr>
          <w:rFonts w:ascii="Sylfaen" w:hAnsi="Sylfaen"/>
          <w:lang w:val="ka-GE"/>
        </w:rPr>
        <w:t xml:space="preserve"> (COVID-19) </w:t>
      </w:r>
      <w:r w:rsidRPr="009C1FFC">
        <w:rPr>
          <w:rFonts w:ascii="Sylfaen" w:hAnsi="Sylfaen" w:cs="Sylfaen"/>
          <w:lang w:val="ka-GE"/>
        </w:rPr>
        <w:t>გამოწვეული</w:t>
      </w:r>
      <w:r w:rsidR="00254CB9" w:rsidRPr="009C1FFC">
        <w:rPr>
          <w:rFonts w:ascii="Sylfaen" w:hAnsi="Sylfaen" w:cs="Sylfaen"/>
          <w:lang w:val="ka-GE"/>
        </w:rPr>
        <w:t xml:space="preserve"> </w:t>
      </w:r>
      <w:r w:rsidRPr="009C1FFC">
        <w:rPr>
          <w:rFonts w:ascii="Sylfaen" w:hAnsi="Sylfaen" w:cs="Sylfaen"/>
          <w:lang w:val="ka-GE"/>
        </w:rPr>
        <w:t>სასკოლო</w:t>
      </w:r>
      <w:r w:rsidR="00254CB9" w:rsidRPr="009C1FFC">
        <w:rPr>
          <w:rFonts w:ascii="Sylfaen" w:hAnsi="Sylfaen" w:cs="Sylfaen"/>
          <w:lang w:val="ka-GE"/>
        </w:rPr>
        <w:t xml:space="preserve"> </w:t>
      </w:r>
      <w:r w:rsidRPr="009C1FFC">
        <w:rPr>
          <w:rFonts w:ascii="Sylfaen" w:hAnsi="Sylfaen" w:cs="Sylfaen"/>
          <w:lang w:val="ka-GE"/>
        </w:rPr>
        <w:t>დანაკარგების</w:t>
      </w:r>
      <w:r w:rsidR="00254CB9" w:rsidRPr="009C1FFC">
        <w:rPr>
          <w:rFonts w:ascii="Sylfaen" w:hAnsi="Sylfaen" w:cs="Sylfaen"/>
          <w:lang w:val="ka-GE"/>
        </w:rPr>
        <w:t xml:space="preserve"> </w:t>
      </w:r>
      <w:r w:rsidRPr="009C1FFC">
        <w:rPr>
          <w:rFonts w:ascii="Sylfaen" w:hAnsi="Sylfaen" w:cs="Sylfaen"/>
          <w:lang w:val="ka-GE"/>
        </w:rPr>
        <w:t>აღმოფხვრის</w:t>
      </w:r>
      <w:r w:rsidR="00254CB9" w:rsidRPr="009C1FFC">
        <w:rPr>
          <w:rFonts w:ascii="Sylfaen" w:hAnsi="Sylfaen" w:cs="Sylfaen"/>
          <w:lang w:val="ka-GE"/>
        </w:rPr>
        <w:t xml:space="preserve"> </w:t>
      </w:r>
      <w:r w:rsidRPr="009C1FFC">
        <w:rPr>
          <w:rFonts w:ascii="Sylfaen" w:hAnsi="Sylfaen" w:cs="Sylfaen"/>
          <w:lang w:val="ka-GE"/>
        </w:rPr>
        <w:t>მიზნით.</w:t>
      </w:r>
      <w:r w:rsidR="00254CB9" w:rsidRPr="009C1FFC">
        <w:rPr>
          <w:rFonts w:ascii="Sylfaen" w:hAnsi="Sylfaen" w:cs="Sylfaen"/>
          <w:lang w:val="ka-GE"/>
        </w:rPr>
        <w:t xml:space="preserve"> </w:t>
      </w:r>
      <w:r w:rsidRPr="009C1FFC">
        <w:rPr>
          <w:rFonts w:ascii="Sylfaen" w:hAnsi="Sylfaen" w:cs="Sylfaen"/>
          <w:lang w:val="ka-GE"/>
        </w:rPr>
        <w:t>სამინისტრომ</w:t>
      </w:r>
      <w:r w:rsidR="00254CB9" w:rsidRPr="009C1FFC">
        <w:rPr>
          <w:rFonts w:ascii="Sylfaen" w:hAnsi="Sylfaen" w:cs="Sylfaen"/>
          <w:lang w:val="ka-GE"/>
        </w:rPr>
        <w:t xml:space="preserve"> </w:t>
      </w:r>
      <w:r w:rsidRPr="009C1FFC">
        <w:rPr>
          <w:rFonts w:ascii="Sylfaen" w:hAnsi="Sylfaen" w:cs="Sylfaen"/>
          <w:lang w:val="ka-GE"/>
        </w:rPr>
        <w:t>შეიმუშავა</w:t>
      </w:r>
      <w:r w:rsidR="00254CB9" w:rsidRPr="009C1FFC">
        <w:rPr>
          <w:rFonts w:ascii="Sylfaen" w:hAnsi="Sylfaen" w:cs="Sylfaen"/>
          <w:lang w:val="ka-GE"/>
        </w:rPr>
        <w:t xml:space="preserve"> </w:t>
      </w:r>
      <w:r w:rsidRPr="009C1FFC">
        <w:rPr>
          <w:rFonts w:ascii="Sylfaen" w:hAnsi="Sylfaen" w:cs="Sylfaen"/>
          <w:lang w:val="ka-GE"/>
        </w:rPr>
        <w:t>პროექტი, რომელიც</w:t>
      </w:r>
      <w:r w:rsidR="00254CB9" w:rsidRPr="009C1FFC">
        <w:rPr>
          <w:rFonts w:ascii="Sylfaen" w:hAnsi="Sylfaen" w:cs="Sylfaen"/>
          <w:lang w:val="ka-GE"/>
        </w:rPr>
        <w:t xml:space="preserve"> </w:t>
      </w:r>
      <w:r w:rsidRPr="009C1FFC">
        <w:rPr>
          <w:rFonts w:ascii="Sylfaen" w:hAnsi="Sylfaen" w:cs="Sylfaen"/>
          <w:lang w:val="ka-GE"/>
        </w:rPr>
        <w:t>გულისხმობს</w:t>
      </w:r>
      <w:r w:rsidR="00254CB9" w:rsidRPr="009C1FFC">
        <w:rPr>
          <w:rFonts w:ascii="Sylfaen" w:hAnsi="Sylfaen" w:cs="Sylfaen"/>
          <w:lang w:val="ka-GE"/>
        </w:rPr>
        <w:t xml:space="preserve"> </w:t>
      </w:r>
      <w:r w:rsidRPr="009C1FFC">
        <w:rPr>
          <w:rFonts w:ascii="Sylfaen" w:hAnsi="Sylfaen" w:cs="Sylfaen"/>
          <w:lang w:val="ka-GE"/>
        </w:rPr>
        <w:t>საზაფხულო</w:t>
      </w:r>
      <w:r w:rsidR="00254CB9" w:rsidRPr="009C1FFC">
        <w:rPr>
          <w:rFonts w:ascii="Sylfaen" w:hAnsi="Sylfaen" w:cs="Sylfaen"/>
          <w:lang w:val="ka-GE"/>
        </w:rPr>
        <w:t xml:space="preserve"> </w:t>
      </w:r>
      <w:r w:rsidRPr="009C1FFC">
        <w:rPr>
          <w:rFonts w:ascii="Sylfaen" w:hAnsi="Sylfaen" w:cs="Sylfaen"/>
          <w:lang w:val="ka-GE"/>
        </w:rPr>
        <w:t>სკოლის</w:t>
      </w:r>
      <w:r w:rsidR="00254CB9" w:rsidRPr="009C1FFC">
        <w:rPr>
          <w:rFonts w:ascii="Sylfaen" w:hAnsi="Sylfaen" w:cs="Sylfaen"/>
          <w:lang w:val="ka-GE"/>
        </w:rPr>
        <w:t xml:space="preserve"> </w:t>
      </w:r>
      <w:r w:rsidRPr="009C1FFC">
        <w:rPr>
          <w:rFonts w:ascii="Sylfaen" w:hAnsi="Sylfaen" w:cs="Sylfaen"/>
          <w:lang w:val="ka-GE"/>
        </w:rPr>
        <w:t>ორგანიზებას</w:t>
      </w:r>
      <w:r w:rsidR="00254CB9" w:rsidRPr="009C1FFC">
        <w:rPr>
          <w:rFonts w:ascii="Sylfaen" w:hAnsi="Sylfaen" w:cs="Sylfaen"/>
          <w:lang w:val="ka-GE"/>
        </w:rPr>
        <w:t xml:space="preserve"> </w:t>
      </w:r>
      <w:r w:rsidRPr="009C1FFC">
        <w:rPr>
          <w:rFonts w:ascii="Sylfaen" w:hAnsi="Sylfaen" w:cs="Sylfaen"/>
          <w:lang w:val="ka-GE"/>
        </w:rPr>
        <w:t>ფიზიკა</w:t>
      </w:r>
      <w:r w:rsidRPr="009C1FFC">
        <w:rPr>
          <w:rFonts w:ascii="Sylfaen" w:hAnsi="Sylfaen"/>
          <w:lang w:val="ka-GE"/>
        </w:rPr>
        <w:t>-</w:t>
      </w:r>
      <w:r w:rsidRPr="009C1FFC">
        <w:rPr>
          <w:rFonts w:ascii="Sylfaen" w:hAnsi="Sylfaen" w:cs="Sylfaen"/>
          <w:lang w:val="ka-GE"/>
        </w:rPr>
        <w:t>მათემატიკის</w:t>
      </w:r>
      <w:r w:rsidR="00254CB9" w:rsidRPr="009C1FFC">
        <w:rPr>
          <w:rFonts w:ascii="Sylfaen" w:hAnsi="Sylfaen" w:cs="Sylfaen"/>
          <w:lang w:val="ka-GE"/>
        </w:rPr>
        <w:t xml:space="preserve"> </w:t>
      </w:r>
      <w:r w:rsidRPr="009C1FFC">
        <w:rPr>
          <w:rFonts w:ascii="Sylfaen" w:hAnsi="Sylfaen" w:cs="Sylfaen"/>
          <w:lang w:val="ka-GE"/>
        </w:rPr>
        <w:t>მიმართულებით</w:t>
      </w:r>
      <w:r w:rsidRPr="009C1FFC">
        <w:rPr>
          <w:rFonts w:ascii="Sylfaen" w:hAnsi="Sylfaen"/>
          <w:lang w:val="ka-GE"/>
        </w:rPr>
        <w:t xml:space="preserve">. </w:t>
      </w:r>
      <w:r w:rsidRPr="009C1FFC">
        <w:rPr>
          <w:rFonts w:ascii="Sylfaen" w:hAnsi="Sylfaen" w:cs="Sylfaen"/>
          <w:lang w:val="ka-GE"/>
        </w:rPr>
        <w:t>საზაფხულო</w:t>
      </w:r>
      <w:r w:rsidR="00254CB9" w:rsidRPr="009C1FFC">
        <w:rPr>
          <w:rFonts w:ascii="Sylfaen" w:hAnsi="Sylfaen" w:cs="Sylfaen"/>
          <w:lang w:val="ka-GE"/>
        </w:rPr>
        <w:t xml:space="preserve"> </w:t>
      </w:r>
      <w:r w:rsidRPr="009C1FFC">
        <w:rPr>
          <w:rFonts w:ascii="Sylfaen" w:hAnsi="Sylfaen" w:cs="Sylfaen"/>
          <w:lang w:val="ka-GE"/>
        </w:rPr>
        <w:t>სკოლა</w:t>
      </w:r>
      <w:r w:rsidR="00254CB9" w:rsidRPr="009C1FFC">
        <w:rPr>
          <w:rFonts w:ascii="Sylfaen" w:hAnsi="Sylfaen" w:cs="Sylfaen"/>
          <w:lang w:val="ka-GE"/>
        </w:rPr>
        <w:t xml:space="preserve"> </w:t>
      </w:r>
      <w:r w:rsidRPr="009C1FFC">
        <w:rPr>
          <w:rFonts w:ascii="Sylfaen" w:hAnsi="Sylfaen" w:cs="Sylfaen"/>
          <w:lang w:val="ka-GE"/>
        </w:rPr>
        <w:t>ჩატარდა</w:t>
      </w:r>
      <w:r w:rsidR="00254CB9" w:rsidRPr="009C1FFC">
        <w:rPr>
          <w:rFonts w:ascii="Sylfaen" w:hAnsi="Sylfaen" w:cs="Sylfaen"/>
          <w:lang w:val="ka-GE"/>
        </w:rPr>
        <w:t xml:space="preserve"> </w:t>
      </w:r>
      <w:r w:rsidRPr="009C1FFC">
        <w:rPr>
          <w:rFonts w:ascii="Sylfaen" w:hAnsi="Sylfaen" w:cs="Sylfaen"/>
          <w:lang w:val="ka-GE"/>
        </w:rPr>
        <w:t>მაღალმთიანი აჭარის</w:t>
      </w:r>
      <w:r w:rsidR="00254CB9" w:rsidRPr="009C1FFC">
        <w:rPr>
          <w:rFonts w:ascii="Sylfaen" w:hAnsi="Sylfaen" w:cs="Sylfaen"/>
          <w:lang w:val="ka-GE"/>
        </w:rPr>
        <w:t xml:space="preserve"> </w:t>
      </w:r>
      <w:r w:rsidRPr="009C1FFC">
        <w:rPr>
          <w:rFonts w:ascii="Sylfaen" w:hAnsi="Sylfaen" w:cs="Sylfaen"/>
          <w:lang w:val="ka-GE"/>
        </w:rPr>
        <w:t>საჯარო</w:t>
      </w:r>
      <w:r w:rsidR="00254CB9" w:rsidRPr="009C1FFC">
        <w:rPr>
          <w:rFonts w:ascii="Sylfaen" w:hAnsi="Sylfaen" w:cs="Sylfaen"/>
          <w:lang w:val="ka-GE"/>
        </w:rPr>
        <w:t xml:space="preserve"> </w:t>
      </w:r>
      <w:r w:rsidRPr="009C1FFC">
        <w:rPr>
          <w:rFonts w:ascii="Sylfaen" w:hAnsi="Sylfaen" w:cs="Sylfaen"/>
          <w:lang w:val="ka-GE"/>
        </w:rPr>
        <w:t>სკოლების</w:t>
      </w:r>
      <w:r w:rsidR="00254CB9" w:rsidRPr="009C1FFC">
        <w:rPr>
          <w:rFonts w:ascii="Sylfaen" w:hAnsi="Sylfaen" w:cs="Sylfaen"/>
          <w:lang w:val="ka-GE"/>
        </w:rPr>
        <w:t xml:space="preserve"> </w:t>
      </w:r>
      <w:r w:rsidRPr="009C1FFC">
        <w:rPr>
          <w:rFonts w:ascii="Sylfaen" w:hAnsi="Sylfaen" w:cs="Sylfaen"/>
          <w:lang w:val="ka-GE"/>
        </w:rPr>
        <w:t>საბაზო</w:t>
      </w:r>
      <w:r w:rsidR="00254CB9" w:rsidRPr="009C1FFC">
        <w:rPr>
          <w:rFonts w:ascii="Sylfaen" w:hAnsi="Sylfaen" w:cs="Sylfaen"/>
          <w:lang w:val="ka-GE"/>
        </w:rPr>
        <w:t xml:space="preserve"> </w:t>
      </w:r>
      <w:r w:rsidRPr="009C1FFC">
        <w:rPr>
          <w:rFonts w:ascii="Sylfaen" w:hAnsi="Sylfaen" w:cs="Sylfaen"/>
          <w:lang w:val="ka-GE"/>
        </w:rPr>
        <w:t>საფეხურის</w:t>
      </w:r>
      <w:r w:rsidRPr="009C1FFC">
        <w:rPr>
          <w:rFonts w:ascii="Sylfaen" w:hAnsi="Sylfaen"/>
          <w:lang w:val="ka-GE"/>
        </w:rPr>
        <w:t xml:space="preserve"> IX </w:t>
      </w:r>
      <w:r w:rsidRPr="009C1FFC">
        <w:rPr>
          <w:rFonts w:ascii="Sylfaen" w:hAnsi="Sylfaen" w:cs="Sylfaen"/>
          <w:lang w:val="ka-GE"/>
        </w:rPr>
        <w:t>კლასების</w:t>
      </w:r>
      <w:r w:rsidRPr="009C1FFC">
        <w:rPr>
          <w:rFonts w:ascii="Sylfaen" w:hAnsi="Sylfaen"/>
          <w:lang w:val="ka-GE"/>
        </w:rPr>
        <w:t xml:space="preserve"> 124 </w:t>
      </w:r>
      <w:r w:rsidRPr="009C1FFC">
        <w:rPr>
          <w:rFonts w:ascii="Sylfaen" w:hAnsi="Sylfaen" w:cs="Sylfaen"/>
          <w:lang w:val="ka-GE"/>
        </w:rPr>
        <w:t>მოსწავლისთვის</w:t>
      </w:r>
      <w:r w:rsidRPr="009C1FFC">
        <w:rPr>
          <w:rFonts w:ascii="Sylfaen" w:hAnsi="Sylfaen"/>
          <w:lang w:val="ka-GE"/>
        </w:rPr>
        <w:t xml:space="preserve">. </w:t>
      </w:r>
      <w:r w:rsidRPr="009C1FFC">
        <w:rPr>
          <w:rFonts w:ascii="Sylfaen" w:hAnsi="Sylfaen" w:cs="Sylfaen"/>
          <w:lang w:val="ka-GE"/>
        </w:rPr>
        <w:t>ქედა</w:t>
      </w:r>
      <w:r w:rsidRPr="009C1FFC">
        <w:rPr>
          <w:rFonts w:ascii="Sylfaen" w:hAnsi="Sylfaen"/>
          <w:lang w:val="ka-GE"/>
        </w:rPr>
        <w:t xml:space="preserve"> - 26 </w:t>
      </w:r>
      <w:r w:rsidRPr="009C1FFC">
        <w:rPr>
          <w:rFonts w:ascii="Sylfaen" w:hAnsi="Sylfaen" w:cs="Sylfaen"/>
          <w:lang w:val="ka-GE"/>
        </w:rPr>
        <w:t>მონაწილე</w:t>
      </w:r>
      <w:r w:rsidRPr="009C1FFC">
        <w:rPr>
          <w:rFonts w:ascii="Sylfaen" w:hAnsi="Sylfaen"/>
          <w:lang w:val="ka-GE"/>
        </w:rPr>
        <w:t xml:space="preserve">, </w:t>
      </w:r>
      <w:r w:rsidRPr="009C1FFC">
        <w:rPr>
          <w:rFonts w:ascii="Sylfaen" w:hAnsi="Sylfaen" w:cs="Sylfaen"/>
          <w:lang w:val="ka-GE"/>
        </w:rPr>
        <w:t>შუახევი</w:t>
      </w:r>
      <w:r w:rsidRPr="009C1FFC">
        <w:rPr>
          <w:rFonts w:ascii="Sylfaen" w:hAnsi="Sylfaen"/>
          <w:lang w:val="ka-GE"/>
        </w:rPr>
        <w:t xml:space="preserve"> - 31 </w:t>
      </w:r>
      <w:r w:rsidRPr="009C1FFC">
        <w:rPr>
          <w:rFonts w:ascii="Sylfaen" w:hAnsi="Sylfaen" w:cs="Sylfaen"/>
          <w:lang w:val="ka-GE"/>
        </w:rPr>
        <w:t>მონაწილე</w:t>
      </w:r>
      <w:r w:rsidRPr="009C1FFC">
        <w:rPr>
          <w:rFonts w:ascii="Sylfaen" w:hAnsi="Sylfaen"/>
          <w:lang w:val="ka-GE"/>
        </w:rPr>
        <w:t xml:space="preserve">, </w:t>
      </w:r>
      <w:r w:rsidRPr="009C1FFC">
        <w:rPr>
          <w:rFonts w:ascii="Sylfaen" w:hAnsi="Sylfaen" w:cs="Sylfaen"/>
          <w:lang w:val="ka-GE"/>
        </w:rPr>
        <w:t>ხულო</w:t>
      </w:r>
      <w:r w:rsidRPr="009C1FFC">
        <w:rPr>
          <w:rFonts w:ascii="Sylfaen" w:hAnsi="Sylfaen"/>
          <w:lang w:val="ka-GE"/>
        </w:rPr>
        <w:t xml:space="preserve"> - 67 </w:t>
      </w:r>
      <w:r w:rsidRPr="009C1FFC">
        <w:rPr>
          <w:rFonts w:ascii="Sylfaen" w:hAnsi="Sylfaen" w:cs="Sylfaen"/>
          <w:lang w:val="ka-GE"/>
        </w:rPr>
        <w:t>მონაწილე</w:t>
      </w:r>
      <w:r w:rsidRPr="009C1FFC">
        <w:rPr>
          <w:rFonts w:ascii="Sylfaen" w:hAnsi="Sylfaen"/>
          <w:lang w:val="ka-GE"/>
        </w:rPr>
        <w:t xml:space="preserve">. </w:t>
      </w:r>
      <w:r w:rsidRPr="009C1FFC">
        <w:rPr>
          <w:rFonts w:ascii="Sylfaen" w:hAnsi="Sylfaen" w:cs="Sylfaen"/>
          <w:lang w:val="ka-GE"/>
        </w:rPr>
        <w:t xml:space="preserve"> მოსწავლეები ერთი კვირის განმავლობაში სწავლობდნენ შესაბამის დისციპლინას, ამავდროულად ერთობოდნენ არაფორმალური განათლების აქტივობებში.  </w:t>
      </w:r>
    </w:p>
    <w:p w14:paraId="6B5C075C" w14:textId="77777777" w:rsidR="00191BAC" w:rsidRPr="00F47437" w:rsidRDefault="00191BAC" w:rsidP="00CA4E6B">
      <w:pPr>
        <w:widowControl/>
        <w:autoSpaceDE/>
        <w:autoSpaceDN/>
        <w:adjustRightInd/>
        <w:spacing w:before="240" w:line="360" w:lineRule="auto"/>
        <w:ind w:left="142" w:right="203"/>
        <w:jc w:val="both"/>
        <w:rPr>
          <w:rFonts w:ascii="Sylfaen" w:eastAsiaTheme="minorHAnsi" w:hAnsi="Sylfaen" w:cstheme="minorBidi"/>
          <w:lang w:val="ka-GE"/>
        </w:rPr>
      </w:pPr>
      <w:r w:rsidRPr="00F47437">
        <w:rPr>
          <w:rFonts w:ascii="Sylfaen" w:eastAsiaTheme="minorHAnsi" w:hAnsi="Sylfaen" w:cstheme="minorBidi"/>
          <w:b/>
          <w:lang w:val="ka-GE"/>
        </w:rPr>
        <w:t>სასკოლო</w:t>
      </w:r>
      <w:r w:rsidR="00254CB9">
        <w:rPr>
          <w:rFonts w:ascii="Sylfaen" w:eastAsiaTheme="minorHAnsi" w:hAnsi="Sylfaen" w:cstheme="minorBidi"/>
          <w:b/>
          <w:lang w:val="ka-GE"/>
        </w:rPr>
        <w:t xml:space="preserve"> </w:t>
      </w:r>
      <w:r w:rsidRPr="00F47437">
        <w:rPr>
          <w:rFonts w:ascii="Sylfaen" w:eastAsiaTheme="minorHAnsi" w:hAnsi="Sylfaen" w:cstheme="minorBidi"/>
          <w:b/>
          <w:lang w:val="ka-GE"/>
        </w:rPr>
        <w:t xml:space="preserve"> ბიბლიოთეკების და წიგნის კითხვის პოპულარიზაციის მიზნით</w:t>
      </w:r>
      <w:r w:rsidRPr="00F47437">
        <w:rPr>
          <w:rFonts w:ascii="Sylfaen" w:eastAsiaTheme="minorHAnsi" w:hAnsi="Sylfaen" w:cstheme="minorBidi"/>
          <w:lang w:val="ka-GE"/>
        </w:rPr>
        <w:t xml:space="preserve"> აჭარის ავტონომიური რესპუბლიკის განათლების, კულტურისა და სპორტის სამინისტრო დააფინანსებს სკოლის ბიბლიოთეკარების პროექტებს. პროექტის ფარგლებში სამინისტრო დააფინანსებს 20 ინიციატივას</w:t>
      </w:r>
      <w:r w:rsidR="00B24E23" w:rsidRPr="00F47437">
        <w:rPr>
          <w:rFonts w:ascii="Sylfaen" w:eastAsiaTheme="minorHAnsi" w:hAnsi="Sylfaen" w:cstheme="minorBidi"/>
          <w:lang w:val="ka-GE"/>
        </w:rPr>
        <w:t>.</w:t>
      </w:r>
    </w:p>
    <w:p w14:paraId="6219E74F" w14:textId="72B586A6" w:rsidR="00191BAC" w:rsidRPr="00F47437" w:rsidRDefault="00191BAC" w:rsidP="00CA4E6B">
      <w:pPr>
        <w:widowControl/>
        <w:autoSpaceDE/>
        <w:autoSpaceDN/>
        <w:adjustRightInd/>
        <w:spacing w:before="240" w:line="360" w:lineRule="auto"/>
        <w:ind w:left="142" w:right="203"/>
        <w:jc w:val="both"/>
        <w:rPr>
          <w:rFonts w:ascii="Sylfaen" w:eastAsiaTheme="minorHAnsi" w:hAnsi="Sylfaen" w:cs="Sylfaen"/>
          <w:b/>
          <w:lang w:val="ka-GE"/>
        </w:rPr>
      </w:pPr>
      <w:r w:rsidRPr="00F47437">
        <w:rPr>
          <w:rFonts w:ascii="Sylfaen" w:eastAsia="Times New Roman" w:hAnsi="Sylfaen" w:cstheme="minorBidi"/>
          <w:b/>
          <w:lang w:val="ka-GE"/>
        </w:rPr>
        <w:t xml:space="preserve">საჯარო სკოლების მოსწავლეების ტრანსპორტირებით უზრუნველყოფა </w:t>
      </w:r>
      <w:r w:rsidR="00B24E23" w:rsidRPr="00F47437">
        <w:rPr>
          <w:rFonts w:ascii="Sylfaen" w:eastAsia="Times New Roman" w:hAnsi="Sylfaen" w:cstheme="minorBidi"/>
          <w:b/>
          <w:lang w:val="ka-GE"/>
        </w:rPr>
        <w:t xml:space="preserve">- </w:t>
      </w:r>
      <w:r w:rsidRPr="00F47437">
        <w:rPr>
          <w:rFonts w:ascii="Sylfaen" w:eastAsia="Times New Roman" w:hAnsi="Sylfaen" w:cstheme="minorBidi"/>
          <w:lang w:val="ka-GE"/>
        </w:rPr>
        <w:t>180-მდე საჯარო სკოლის მოსწავლეები უზრუნველყოფილი ა</w:t>
      </w:r>
      <w:r w:rsidR="00B24E23" w:rsidRPr="00F47437">
        <w:rPr>
          <w:rFonts w:ascii="Sylfaen" w:eastAsia="Times New Roman" w:hAnsi="Sylfaen" w:cstheme="minorBidi"/>
          <w:lang w:val="ka-GE"/>
        </w:rPr>
        <w:t xml:space="preserve">რიან სატრანსპორტო მომსახურებით. </w:t>
      </w:r>
    </w:p>
    <w:p w14:paraId="16CB9C84" w14:textId="77777777" w:rsidR="00191BAC" w:rsidRPr="00F47437" w:rsidRDefault="00191BAC" w:rsidP="00CA4E6B">
      <w:pPr>
        <w:widowControl/>
        <w:autoSpaceDE/>
        <w:autoSpaceDN/>
        <w:adjustRightInd/>
        <w:spacing w:before="240" w:after="160" w:line="360" w:lineRule="auto"/>
        <w:ind w:left="142" w:right="203"/>
        <w:jc w:val="both"/>
        <w:rPr>
          <w:rFonts w:ascii="Sylfaen" w:eastAsiaTheme="minorHAnsi" w:hAnsi="Sylfaen" w:cstheme="minorBidi"/>
          <w:b/>
          <w:lang w:val="ka-GE"/>
        </w:rPr>
      </w:pPr>
      <w:r w:rsidRPr="00F47437">
        <w:rPr>
          <w:rFonts w:ascii="Sylfaen" w:eastAsiaTheme="minorHAnsi" w:hAnsi="Sylfaen" w:cstheme="minorBidi"/>
          <w:lang w:val="ka-GE"/>
        </w:rPr>
        <w:t xml:space="preserve">აჭარის ავტონომიური რესპუბლიკის, განათლების, კულტურისა და სპორტის სამინისტრო საქართველოში გაეროს ბავშვთა ფონდისა (UNICEF Georgia) და ნორვეგიის </w:t>
      </w:r>
      <w:r w:rsidRPr="00F47437">
        <w:rPr>
          <w:rFonts w:ascii="Sylfaen" w:eastAsiaTheme="minorHAnsi" w:hAnsi="Sylfaen" w:cstheme="minorBidi"/>
          <w:lang w:val="ka-GE"/>
        </w:rPr>
        <w:lastRenderedPageBreak/>
        <w:t xml:space="preserve">მთავრობის მხარდაჭერით 2022 წლიდან ახორციელებს პროექტს </w:t>
      </w:r>
      <w:r w:rsidRPr="00F47437">
        <w:rPr>
          <w:rFonts w:ascii="Sylfaen" w:eastAsiaTheme="minorHAnsi" w:hAnsi="Sylfaen" w:cstheme="minorBidi"/>
          <w:b/>
          <w:lang w:val="ka-GE"/>
        </w:rPr>
        <w:t>„ინკლუზიური განათლების დანერგვის ხელშეწყობას აჭარის საჯარო სკოლებში“.</w:t>
      </w:r>
    </w:p>
    <w:p w14:paraId="1C402D20" w14:textId="1C74C69C" w:rsidR="00B24E23" w:rsidRPr="00F47437" w:rsidRDefault="00191BAC" w:rsidP="00CA4E6B">
      <w:pPr>
        <w:widowControl/>
        <w:autoSpaceDE/>
        <w:autoSpaceDN/>
        <w:adjustRightInd/>
        <w:spacing w:before="240" w:line="360" w:lineRule="auto"/>
        <w:ind w:left="142" w:right="203"/>
        <w:jc w:val="both"/>
        <w:rPr>
          <w:rFonts w:ascii="Sylfaen" w:eastAsiaTheme="minorHAnsi" w:hAnsi="Sylfaen" w:cstheme="minorBidi"/>
          <w:lang w:val="ka-GE"/>
        </w:rPr>
      </w:pPr>
      <w:r w:rsidRPr="00F47437">
        <w:rPr>
          <w:rFonts w:ascii="Sylfaen" w:eastAsiaTheme="minorHAnsi" w:hAnsi="Sylfaen" w:cstheme="minorBidi"/>
          <w:lang w:val="ka-GE"/>
        </w:rPr>
        <w:t xml:space="preserve">პროექტის ფარგლებში, აჭარის ორ მუნიციპალიტეტში, სსიპ ვახტან პაპუნიძის სახელობის დაბა ქედის საჯარო სკოლისა და სსიპ თეიმურაზ ჯორბენაძის სახელობის ქობულეთის მუნიციპალიტეტის ქობულეთის N3 საჯარო სკოლის ბაზაზე  შექმნილი ინკლუზიური განათლების ცენტრები მომსახურებას გაუწევენ თითოეულ მუნიციპალიტეტში მცხოვრებ 80-მდე </w:t>
      </w:r>
      <w:r w:rsidR="00B24E23" w:rsidRPr="00F47437">
        <w:rPr>
          <w:rFonts w:ascii="Sylfaen" w:eastAsiaTheme="minorHAnsi" w:hAnsi="Sylfaen" w:cstheme="minorBidi"/>
          <w:lang w:val="ka-GE"/>
        </w:rPr>
        <w:t>შშმ</w:t>
      </w:r>
      <w:r w:rsidRPr="00F47437">
        <w:rPr>
          <w:rFonts w:ascii="Sylfaen" w:eastAsiaTheme="minorHAnsi" w:hAnsi="Sylfaen" w:cstheme="minorBidi"/>
          <w:lang w:val="ka-GE"/>
        </w:rPr>
        <w:t xml:space="preserve"> მოსწავლეს სკოლის შემდგომი საგანმანათლებლო და არტ-თერაპიული აქტივობების შეთავაზების </w:t>
      </w:r>
      <w:r w:rsidR="00B24E23" w:rsidRPr="00F47437">
        <w:rPr>
          <w:rFonts w:ascii="Sylfaen" w:eastAsiaTheme="minorHAnsi" w:hAnsi="Sylfaen" w:cstheme="minorBidi"/>
          <w:lang w:val="ka-GE"/>
        </w:rPr>
        <w:t>გზით.</w:t>
      </w:r>
    </w:p>
    <w:p w14:paraId="650FEECD"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lang w:val="ka-GE"/>
        </w:rPr>
      </w:pPr>
      <w:r w:rsidRPr="00F47437">
        <w:rPr>
          <w:rFonts w:ascii="Sylfaen" w:eastAsiaTheme="minorHAnsi" w:hAnsi="Sylfaen" w:cs="Sylfaen"/>
          <w:lang w:val="ka-GE"/>
        </w:rPr>
        <w:t xml:space="preserve">მაღალმთიან აჭარაში </w:t>
      </w:r>
      <w:r w:rsidRPr="00F47437">
        <w:rPr>
          <w:rFonts w:ascii="Sylfaen" w:eastAsiaTheme="minorHAnsi" w:hAnsi="Sylfaen" w:cs="Sylfaen"/>
          <w:b/>
          <w:lang w:val="ka-GE"/>
        </w:rPr>
        <w:t xml:space="preserve">დეფიციტური საგნების </w:t>
      </w:r>
      <w:r w:rsidRPr="00F47437">
        <w:rPr>
          <w:rFonts w:ascii="Sylfaen" w:eastAsiaTheme="minorHAnsi" w:hAnsi="Sylfaen" w:cs="Sylfaen"/>
          <w:lang w:val="ka-GE"/>
        </w:rPr>
        <w:t xml:space="preserve">მასწავლებლებისთვის ფინანსური მხარდაჭერა - თითოეულ პედაგოგზე საათობრივ ანაზღაურებასთან ერთად, დამატებით ყოველთვიურად გაიცემა 1000 ლარი. </w:t>
      </w:r>
      <w:r w:rsidRPr="00F47437">
        <w:rPr>
          <w:rFonts w:ascii="Sylfaen" w:eastAsiaTheme="minorHAnsi" w:hAnsi="Sylfaen" w:cstheme="minorBidi"/>
          <w:lang w:val="ka-GE"/>
        </w:rPr>
        <w:t xml:space="preserve">დასაქმებული იყო 25 მასწავლებელი.  </w:t>
      </w:r>
    </w:p>
    <w:p w14:paraId="2F4927EF"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lang w:val="ka-GE"/>
        </w:rPr>
      </w:pPr>
    </w:p>
    <w:p w14:paraId="248DC029" w14:textId="058EBB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b/>
          <w:lang w:val="ka-GE"/>
        </w:rPr>
      </w:pPr>
      <w:r w:rsidRPr="00F47437">
        <w:rPr>
          <w:rFonts w:ascii="Sylfaen" w:eastAsiaTheme="minorHAnsi" w:hAnsi="Sylfaen" w:cs="Sylfaen"/>
          <w:lang w:val="ka-GE"/>
        </w:rPr>
        <w:t>მასწავლებელთა მხარდაჭერის მიზნით ასევე</w:t>
      </w:r>
      <w:r w:rsidR="0058241C">
        <w:rPr>
          <w:rFonts w:ascii="Sylfaen" w:eastAsiaTheme="minorHAnsi" w:hAnsi="Sylfaen" w:cs="Sylfaen"/>
          <w:lang w:val="ka-GE"/>
        </w:rPr>
        <w:t>,</w:t>
      </w:r>
      <w:r w:rsidRPr="00F47437">
        <w:rPr>
          <w:rFonts w:ascii="Sylfaen" w:eastAsiaTheme="minorHAnsi" w:hAnsi="Sylfaen" w:cs="Sylfaen"/>
          <w:lang w:val="ka-GE"/>
        </w:rPr>
        <w:t xml:space="preserve"> ხორციელდება მრავალრიცხოვანი ტრენინგები, კურსები</w:t>
      </w:r>
      <w:r w:rsidR="00B24E23" w:rsidRPr="00F47437">
        <w:rPr>
          <w:rFonts w:ascii="Sylfaen" w:eastAsiaTheme="minorHAnsi" w:hAnsi="Sylfaen" w:cs="Sylfaen"/>
          <w:lang w:val="ka-GE"/>
        </w:rPr>
        <w:t>.</w:t>
      </w:r>
      <w:r w:rsidR="00254CB9">
        <w:rPr>
          <w:rFonts w:ascii="Sylfaen" w:eastAsiaTheme="minorHAnsi" w:hAnsi="Sylfaen" w:cs="Sylfaen"/>
          <w:lang w:val="ka-GE"/>
        </w:rPr>
        <w:t xml:space="preserve"> </w:t>
      </w:r>
      <w:r w:rsidRPr="00F47437">
        <w:rPr>
          <w:rFonts w:ascii="Sylfaen" w:eastAsiaTheme="minorHAnsi" w:hAnsi="Sylfaen" w:cs="Sylfaen"/>
          <w:bCs/>
          <w:lang w:val="ka-GE"/>
        </w:rPr>
        <w:t xml:space="preserve">აჭარის განათლების ფონდი საქმიანობას ახორციელებს ორი ძირითადი მიმართულებით: </w:t>
      </w:r>
      <w:r w:rsidRPr="00F47437">
        <w:rPr>
          <w:rFonts w:ascii="Sylfaen" w:eastAsiaTheme="minorHAnsi" w:hAnsi="Sylfaen" w:cs="Sylfaen"/>
          <w:b/>
          <w:lang w:val="ka-GE"/>
        </w:rPr>
        <w:t>სახელმწიფო ენების - ქართული, აფხაზური, უცხო ენებისა და კომპიუტერის შემსწავლელ უფასო კურსები.</w:t>
      </w:r>
    </w:p>
    <w:p w14:paraId="6D11B18B" w14:textId="77777777" w:rsidR="00B24E23" w:rsidRPr="00F47437" w:rsidRDefault="00B24E23" w:rsidP="00CA4E6B">
      <w:pPr>
        <w:widowControl/>
        <w:autoSpaceDE/>
        <w:autoSpaceDN/>
        <w:adjustRightInd/>
        <w:spacing w:line="360" w:lineRule="auto"/>
        <w:ind w:left="142" w:right="203"/>
        <w:jc w:val="both"/>
        <w:rPr>
          <w:rFonts w:ascii="Sylfaen" w:eastAsiaTheme="minorHAnsi" w:hAnsi="Sylfaen" w:cs="Sylfaen"/>
          <w:bCs/>
          <w:lang w:val="ka-GE"/>
        </w:rPr>
      </w:pPr>
    </w:p>
    <w:p w14:paraId="5AD51ABB"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cstheme="minorBidi"/>
          <w:b/>
          <w:bCs/>
          <w:lang w:val="ka-GE"/>
        </w:rPr>
      </w:pPr>
      <w:r w:rsidRPr="00F47437">
        <w:rPr>
          <w:rFonts w:ascii="Sylfaen" w:eastAsiaTheme="minorHAnsi" w:hAnsi="Sylfaen" w:cstheme="minorBidi"/>
          <w:b/>
          <w:bCs/>
          <w:lang w:val="ka-GE"/>
        </w:rPr>
        <w:t>მასწავლებელთა პროფესიული გადამზადება</w:t>
      </w:r>
      <w:r w:rsidR="001A5F62" w:rsidRPr="00F47437">
        <w:rPr>
          <w:rFonts w:ascii="Sylfaen" w:eastAsiaTheme="minorHAnsi" w:hAnsi="Sylfaen" w:cstheme="minorBidi"/>
          <w:b/>
          <w:bCs/>
          <w:lang w:val="ka-GE"/>
        </w:rPr>
        <w:t xml:space="preserve"> -</w:t>
      </w:r>
      <w:r w:rsidRPr="00F47437">
        <w:rPr>
          <w:rFonts w:ascii="Sylfaen" w:eastAsiaTheme="minorHAnsi" w:hAnsi="Sylfaen" w:cstheme="minorBidi"/>
        </w:rPr>
        <w:t xml:space="preserve">2022 წელს  </w:t>
      </w:r>
      <w:r w:rsidRPr="00F47437">
        <w:rPr>
          <w:rFonts w:ascii="Sylfaen" w:hAnsi="Sylfaen" w:cs="Sylfaen"/>
          <w:lang w:val="ka-GE"/>
        </w:rPr>
        <w:t>გადამზადება</w:t>
      </w:r>
      <w:r w:rsidR="00254CB9">
        <w:rPr>
          <w:rFonts w:ascii="Sylfaen" w:hAnsi="Sylfaen" w:cs="Sylfaen"/>
          <w:lang w:val="ka-GE"/>
        </w:rPr>
        <w:t xml:space="preserve"> </w:t>
      </w:r>
      <w:r w:rsidRPr="00F47437">
        <w:rPr>
          <w:rFonts w:ascii="Sylfaen" w:hAnsi="Sylfaen" w:cs="Sylfaen"/>
          <w:lang w:val="ka-GE"/>
        </w:rPr>
        <w:t>გაიარა</w:t>
      </w:r>
      <w:r w:rsidR="00254CB9">
        <w:rPr>
          <w:rFonts w:ascii="Sylfaen" w:hAnsi="Sylfaen" w:cs="Sylfaen"/>
          <w:lang w:val="ka-GE"/>
        </w:rPr>
        <w:t xml:space="preserve"> </w:t>
      </w:r>
      <w:r w:rsidRPr="00F47437">
        <w:rPr>
          <w:rFonts w:ascii="Sylfaen" w:hAnsi="Sylfaen"/>
          <w:lang w:val="ka-GE"/>
        </w:rPr>
        <w:t xml:space="preserve">3 618 </w:t>
      </w:r>
      <w:r w:rsidRPr="00F47437">
        <w:rPr>
          <w:rFonts w:ascii="Sylfaen" w:hAnsi="Sylfaen" w:cs="Sylfaen"/>
          <w:lang w:val="ka-GE"/>
        </w:rPr>
        <w:t>უფროსმა</w:t>
      </w:r>
      <w:r w:rsidR="00254CB9">
        <w:rPr>
          <w:rFonts w:ascii="Sylfaen" w:hAnsi="Sylfaen" w:cs="Sylfaen"/>
          <w:lang w:val="ka-GE"/>
        </w:rPr>
        <w:t xml:space="preserve"> </w:t>
      </w:r>
      <w:r w:rsidRPr="00F47437">
        <w:rPr>
          <w:rFonts w:ascii="Sylfaen" w:hAnsi="Sylfaen" w:cs="Sylfaen"/>
          <w:lang w:val="ka-GE"/>
        </w:rPr>
        <w:t>მასწავლებელმა</w:t>
      </w:r>
      <w:r w:rsidR="00254CB9">
        <w:rPr>
          <w:rFonts w:ascii="Sylfaen" w:hAnsi="Sylfaen" w:cs="Sylfaen"/>
          <w:lang w:val="ka-GE"/>
        </w:rPr>
        <w:t xml:space="preserve"> </w:t>
      </w:r>
      <w:r w:rsidRPr="00F47437">
        <w:rPr>
          <w:rFonts w:ascii="Sylfaen" w:hAnsi="Sylfaen" w:cs="Sylfaen"/>
          <w:lang w:val="ka-GE"/>
        </w:rPr>
        <w:t>და</w:t>
      </w:r>
      <w:r w:rsidRPr="00F47437">
        <w:rPr>
          <w:rFonts w:ascii="Sylfaen" w:hAnsi="Sylfaen"/>
          <w:lang w:val="ka-GE"/>
        </w:rPr>
        <w:t xml:space="preserve">  389 </w:t>
      </w:r>
      <w:r w:rsidRPr="00F47437">
        <w:rPr>
          <w:rFonts w:ascii="Sylfaen" w:hAnsi="Sylfaen" w:cs="Sylfaen"/>
          <w:lang w:val="ka-GE"/>
        </w:rPr>
        <w:t>წამყვანმა</w:t>
      </w:r>
      <w:r w:rsidR="00254CB9">
        <w:rPr>
          <w:rFonts w:ascii="Sylfaen" w:hAnsi="Sylfaen" w:cs="Sylfaen"/>
          <w:lang w:val="ka-GE"/>
        </w:rPr>
        <w:t xml:space="preserve"> </w:t>
      </w:r>
      <w:r w:rsidRPr="00F47437">
        <w:rPr>
          <w:rFonts w:ascii="Sylfaen" w:hAnsi="Sylfaen" w:cs="Sylfaen"/>
          <w:lang w:val="ka-GE"/>
        </w:rPr>
        <w:t>მასწავლებელმა</w:t>
      </w:r>
      <w:r w:rsidRPr="00F47437">
        <w:rPr>
          <w:rFonts w:ascii="Sylfaen" w:hAnsi="Sylfaen"/>
          <w:lang w:val="ka-GE"/>
        </w:rPr>
        <w:t>.</w:t>
      </w:r>
      <w:r w:rsidR="00254CB9">
        <w:rPr>
          <w:rFonts w:ascii="Sylfaen" w:hAnsi="Sylfaen"/>
          <w:lang w:val="ka-GE"/>
        </w:rPr>
        <w:t xml:space="preserve"> </w:t>
      </w:r>
      <w:r w:rsidRPr="00F47437">
        <w:rPr>
          <w:rFonts w:ascii="Sylfaen" w:hAnsi="Sylfaen" w:cs="Sylfaen"/>
          <w:lang w:val="ka-GE"/>
        </w:rPr>
        <w:t>უცხოეთში</w:t>
      </w:r>
      <w:r w:rsidR="00254CB9">
        <w:rPr>
          <w:rFonts w:ascii="Sylfaen" w:hAnsi="Sylfaen" w:cs="Sylfaen"/>
          <w:lang w:val="ka-GE"/>
        </w:rPr>
        <w:t xml:space="preserve"> </w:t>
      </w:r>
      <w:r w:rsidRPr="00F47437">
        <w:rPr>
          <w:rFonts w:ascii="Sylfaen" w:hAnsi="Sylfaen" w:cs="Sylfaen"/>
          <w:lang w:val="ka-GE"/>
        </w:rPr>
        <w:t>სტაჟირება</w:t>
      </w:r>
      <w:r w:rsidRPr="00F47437">
        <w:rPr>
          <w:rFonts w:ascii="Sylfaen" w:hAnsi="Sylfaen"/>
          <w:lang w:val="ka-GE"/>
        </w:rPr>
        <w:t xml:space="preserve"> (</w:t>
      </w:r>
      <w:r w:rsidRPr="00F47437">
        <w:rPr>
          <w:rFonts w:ascii="Sylfaen" w:hAnsi="Sylfaen" w:cs="Sylfaen"/>
          <w:lang w:val="ka-GE"/>
        </w:rPr>
        <w:t>ცერნი</w:t>
      </w:r>
      <w:r w:rsidRPr="00F47437">
        <w:rPr>
          <w:rFonts w:ascii="Sylfaen" w:hAnsi="Sylfaen"/>
          <w:lang w:val="ka-GE"/>
        </w:rPr>
        <w:t xml:space="preserve">, </w:t>
      </w:r>
      <w:r w:rsidRPr="00F47437">
        <w:rPr>
          <w:rFonts w:ascii="Sylfaen" w:hAnsi="Sylfaen" w:cs="Sylfaen"/>
          <w:lang w:val="ka-GE"/>
        </w:rPr>
        <w:t>ჟენევა</w:t>
      </w:r>
      <w:r w:rsidRPr="00F47437">
        <w:rPr>
          <w:rFonts w:ascii="Sylfaen" w:hAnsi="Sylfaen"/>
          <w:lang w:val="ka-GE"/>
        </w:rPr>
        <w:t xml:space="preserve">, </w:t>
      </w:r>
      <w:r w:rsidRPr="00F47437">
        <w:rPr>
          <w:rFonts w:ascii="Sylfaen" w:hAnsi="Sylfaen" w:cs="Sylfaen"/>
          <w:lang w:val="ka-GE"/>
        </w:rPr>
        <w:t>შვეიცარია</w:t>
      </w:r>
      <w:r w:rsidRPr="00F47437">
        <w:rPr>
          <w:rFonts w:ascii="Sylfaen" w:hAnsi="Sylfaen"/>
          <w:lang w:val="ka-GE"/>
        </w:rPr>
        <w:t xml:space="preserve">) </w:t>
      </w:r>
      <w:r w:rsidRPr="00F47437">
        <w:rPr>
          <w:rFonts w:ascii="Sylfaen" w:hAnsi="Sylfaen" w:cs="Sylfaen"/>
          <w:lang w:val="ka-GE"/>
        </w:rPr>
        <w:t>გაიარა სამმა</w:t>
      </w:r>
      <w:r w:rsidR="00254CB9">
        <w:rPr>
          <w:rFonts w:ascii="Sylfaen" w:hAnsi="Sylfaen" w:cs="Sylfaen"/>
          <w:lang w:val="ka-GE"/>
        </w:rPr>
        <w:t xml:space="preserve"> </w:t>
      </w:r>
      <w:r w:rsidRPr="00F47437">
        <w:rPr>
          <w:rFonts w:ascii="Sylfaen" w:hAnsi="Sylfaen" w:cs="Sylfaen"/>
          <w:lang w:val="ka-GE"/>
        </w:rPr>
        <w:t>ფიზიკის</w:t>
      </w:r>
      <w:r w:rsidR="00254CB9">
        <w:rPr>
          <w:rFonts w:ascii="Sylfaen" w:hAnsi="Sylfaen" w:cs="Sylfaen"/>
          <w:lang w:val="ka-GE"/>
        </w:rPr>
        <w:t xml:space="preserve"> </w:t>
      </w:r>
      <w:r w:rsidRPr="00F47437">
        <w:rPr>
          <w:rFonts w:ascii="Sylfaen" w:hAnsi="Sylfaen" w:cs="Sylfaen"/>
          <w:lang w:val="ka-GE"/>
        </w:rPr>
        <w:t>მასწავლებელმა</w:t>
      </w:r>
      <w:r w:rsidRPr="00F47437">
        <w:rPr>
          <w:rFonts w:ascii="Sylfaen" w:hAnsi="Sylfaen"/>
          <w:lang w:val="ka-GE"/>
        </w:rPr>
        <w:t>.</w:t>
      </w:r>
      <w:r w:rsidR="00254CB9">
        <w:rPr>
          <w:rFonts w:ascii="Sylfaen" w:hAnsi="Sylfaen"/>
          <w:lang w:val="ka-GE"/>
        </w:rPr>
        <w:t xml:space="preserve"> </w:t>
      </w:r>
      <w:r w:rsidRPr="00F47437">
        <w:rPr>
          <w:rFonts w:ascii="Sylfaen" w:hAnsi="Sylfaen" w:cs="Sylfaen"/>
          <w:lang w:val="ka-GE"/>
        </w:rPr>
        <w:t>ადრეული</w:t>
      </w:r>
      <w:r w:rsidR="00254CB9">
        <w:rPr>
          <w:rFonts w:ascii="Sylfaen" w:hAnsi="Sylfaen" w:cs="Sylfaen"/>
          <w:lang w:val="ka-GE"/>
        </w:rPr>
        <w:t xml:space="preserve"> </w:t>
      </w:r>
      <w:r w:rsidRPr="00F47437">
        <w:rPr>
          <w:rFonts w:ascii="Sylfaen" w:hAnsi="Sylfaen" w:cs="Sylfaen"/>
          <w:lang w:val="ka-GE"/>
        </w:rPr>
        <w:t>და</w:t>
      </w:r>
      <w:r w:rsidR="00254CB9">
        <w:rPr>
          <w:rFonts w:ascii="Sylfaen" w:hAnsi="Sylfaen" w:cs="Sylfaen"/>
          <w:lang w:val="ka-GE"/>
        </w:rPr>
        <w:t xml:space="preserve"> </w:t>
      </w:r>
      <w:r w:rsidRPr="00F47437">
        <w:rPr>
          <w:rFonts w:ascii="Sylfaen" w:hAnsi="Sylfaen" w:cs="Sylfaen"/>
          <w:lang w:val="ka-GE"/>
        </w:rPr>
        <w:t>სკოლამდელი</w:t>
      </w:r>
      <w:r w:rsidR="00254CB9">
        <w:rPr>
          <w:rFonts w:ascii="Sylfaen" w:hAnsi="Sylfaen" w:cs="Sylfaen"/>
          <w:lang w:val="ka-GE"/>
        </w:rPr>
        <w:t xml:space="preserve"> </w:t>
      </w:r>
      <w:r w:rsidRPr="00F47437">
        <w:rPr>
          <w:rFonts w:ascii="Sylfaen" w:hAnsi="Sylfaen" w:cs="Sylfaen"/>
          <w:lang w:val="ka-GE"/>
        </w:rPr>
        <w:t>განათლების</w:t>
      </w:r>
      <w:r w:rsidR="00254CB9">
        <w:rPr>
          <w:rFonts w:ascii="Sylfaen" w:hAnsi="Sylfaen" w:cs="Sylfaen"/>
          <w:lang w:val="ka-GE"/>
        </w:rPr>
        <w:t xml:space="preserve"> </w:t>
      </w:r>
      <w:r w:rsidRPr="00F47437">
        <w:rPr>
          <w:rFonts w:ascii="Sylfaen" w:hAnsi="Sylfaen" w:cs="Sylfaen"/>
          <w:lang w:val="ka-GE"/>
        </w:rPr>
        <w:t>პროგრამის</w:t>
      </w:r>
      <w:r w:rsidR="00254CB9">
        <w:rPr>
          <w:rFonts w:ascii="Sylfaen" w:hAnsi="Sylfaen" w:cs="Sylfaen"/>
          <w:lang w:val="ka-GE"/>
        </w:rPr>
        <w:t xml:space="preserve"> </w:t>
      </w:r>
      <w:r w:rsidR="001A5F62" w:rsidRPr="00F47437">
        <w:rPr>
          <w:rFonts w:ascii="Sylfaen" w:hAnsi="Sylfaen" w:cs="Sylfaen"/>
          <w:lang w:val="ka-GE"/>
        </w:rPr>
        <w:t>კურსი</w:t>
      </w:r>
      <w:r w:rsidRPr="00F47437">
        <w:rPr>
          <w:rFonts w:ascii="Sylfaen" w:hAnsi="Sylfaen" w:cs="Sylfaen"/>
          <w:lang w:val="ka-GE"/>
        </w:rPr>
        <w:t>გაიარა</w:t>
      </w:r>
      <w:r w:rsidRPr="00F47437">
        <w:rPr>
          <w:rFonts w:ascii="Sylfaen" w:hAnsi="Sylfaen"/>
          <w:lang w:val="ka-GE"/>
        </w:rPr>
        <w:t xml:space="preserve"> 676 </w:t>
      </w:r>
      <w:r w:rsidRPr="00F47437">
        <w:rPr>
          <w:rFonts w:ascii="Sylfaen" w:hAnsi="Sylfaen" w:cs="Sylfaen"/>
          <w:lang w:val="ka-GE"/>
        </w:rPr>
        <w:t>მსმენელმა</w:t>
      </w:r>
      <w:r w:rsidRPr="00F47437">
        <w:rPr>
          <w:rFonts w:ascii="Sylfaen" w:hAnsi="Sylfaen"/>
          <w:lang w:val="ka-GE"/>
        </w:rPr>
        <w:t>.</w:t>
      </w:r>
      <w:r w:rsidR="00254CB9">
        <w:rPr>
          <w:rFonts w:ascii="Sylfaen" w:hAnsi="Sylfaen"/>
          <w:lang w:val="ka-GE"/>
        </w:rPr>
        <w:t xml:space="preserve"> </w:t>
      </w:r>
      <w:r w:rsidRPr="00F47437">
        <w:rPr>
          <w:rFonts w:ascii="Sylfaen" w:eastAsiaTheme="minorHAnsi" w:hAnsi="Sylfaen" w:cstheme="minorBidi"/>
        </w:rPr>
        <w:t xml:space="preserve">2022 </w:t>
      </w:r>
      <w:r w:rsidRPr="00F47437">
        <w:rPr>
          <w:rFonts w:ascii="Sylfaen" w:eastAsiaTheme="minorHAnsi" w:hAnsi="Sylfaen" w:cs="Sylfaen"/>
        </w:rPr>
        <w:t>წელს</w:t>
      </w:r>
      <w:r w:rsidR="00254CB9">
        <w:rPr>
          <w:rFonts w:ascii="Sylfaen" w:eastAsiaTheme="minorHAnsi" w:hAnsi="Sylfaen" w:cs="Sylfaen"/>
          <w:lang w:val="ka-GE"/>
        </w:rPr>
        <w:t xml:space="preserve"> </w:t>
      </w:r>
      <w:r w:rsidRPr="00F47437">
        <w:rPr>
          <w:rFonts w:ascii="Sylfaen" w:eastAsiaTheme="minorHAnsi" w:hAnsi="Sylfaen" w:cs="Sylfaen"/>
        </w:rPr>
        <w:t>აჭარის</w:t>
      </w:r>
      <w:r w:rsidR="00254CB9">
        <w:rPr>
          <w:rFonts w:ascii="Sylfaen" w:eastAsiaTheme="minorHAnsi" w:hAnsi="Sylfaen" w:cs="Sylfaen"/>
          <w:lang w:val="ka-GE"/>
        </w:rPr>
        <w:t xml:space="preserve"> </w:t>
      </w:r>
      <w:r w:rsidRPr="00F47437">
        <w:rPr>
          <w:rFonts w:ascii="Sylfaen" w:eastAsiaTheme="minorHAnsi" w:hAnsi="Sylfaen" w:cs="Sylfaen"/>
        </w:rPr>
        <w:t>განათლების</w:t>
      </w:r>
      <w:r w:rsidR="00254CB9">
        <w:rPr>
          <w:rFonts w:ascii="Sylfaen" w:eastAsiaTheme="minorHAnsi" w:hAnsi="Sylfaen" w:cs="Sylfaen"/>
          <w:lang w:val="ka-GE"/>
        </w:rPr>
        <w:t xml:space="preserve"> </w:t>
      </w:r>
      <w:r w:rsidRPr="00F47437">
        <w:rPr>
          <w:rFonts w:ascii="Sylfaen" w:eastAsiaTheme="minorHAnsi" w:hAnsi="Sylfaen" w:cs="Sylfaen"/>
        </w:rPr>
        <w:t>ფონდის</w:t>
      </w:r>
      <w:r w:rsidRPr="00F47437">
        <w:rPr>
          <w:rFonts w:ascii="Sylfaen" w:eastAsiaTheme="minorHAnsi" w:hAnsi="Sylfaen" w:cstheme="minorBidi"/>
        </w:rPr>
        <w:t xml:space="preserve">, </w:t>
      </w:r>
      <w:r w:rsidRPr="00F47437">
        <w:rPr>
          <w:rFonts w:ascii="Sylfaen" w:eastAsiaTheme="minorHAnsi" w:hAnsi="Sylfaen" w:cs="Sylfaen"/>
        </w:rPr>
        <w:t>ბათუმის</w:t>
      </w:r>
      <w:r w:rsidR="00254CB9">
        <w:rPr>
          <w:rFonts w:ascii="Sylfaen" w:eastAsiaTheme="minorHAnsi" w:hAnsi="Sylfaen" w:cs="Sylfaen"/>
          <w:lang w:val="ka-GE"/>
        </w:rPr>
        <w:t xml:space="preserve"> </w:t>
      </w:r>
      <w:r w:rsidRPr="00F47437">
        <w:rPr>
          <w:rFonts w:ascii="Sylfaen" w:eastAsiaTheme="minorHAnsi" w:hAnsi="Sylfaen" w:cs="Sylfaen"/>
        </w:rPr>
        <w:t>მასწავლებლის</w:t>
      </w:r>
      <w:r w:rsidR="00254CB9">
        <w:rPr>
          <w:rFonts w:ascii="Sylfaen" w:eastAsiaTheme="minorHAnsi" w:hAnsi="Sylfaen" w:cs="Sylfaen"/>
          <w:lang w:val="ka-GE"/>
        </w:rPr>
        <w:t xml:space="preserve"> </w:t>
      </w:r>
      <w:r w:rsidRPr="00F47437">
        <w:rPr>
          <w:rFonts w:ascii="Sylfaen" w:eastAsiaTheme="minorHAnsi" w:hAnsi="Sylfaen" w:cs="Sylfaen"/>
        </w:rPr>
        <w:t>სახლის</w:t>
      </w:r>
      <w:r w:rsidR="00254CB9">
        <w:rPr>
          <w:rFonts w:ascii="Sylfaen" w:eastAsiaTheme="minorHAnsi" w:hAnsi="Sylfaen" w:cs="Sylfaen"/>
          <w:lang w:val="ka-GE"/>
        </w:rPr>
        <w:t xml:space="preserve"> </w:t>
      </w:r>
      <w:r w:rsidRPr="00F47437">
        <w:rPr>
          <w:rFonts w:ascii="Sylfaen" w:eastAsiaTheme="minorHAnsi" w:hAnsi="Sylfaen" w:cs="Sylfaen"/>
        </w:rPr>
        <w:t>მიერ</w:t>
      </w:r>
      <w:r w:rsidR="00254CB9">
        <w:rPr>
          <w:rFonts w:ascii="Sylfaen" w:eastAsiaTheme="minorHAnsi" w:hAnsi="Sylfaen" w:cs="Sylfaen"/>
          <w:lang w:val="ka-GE"/>
        </w:rPr>
        <w:t xml:space="preserve"> </w:t>
      </w:r>
      <w:r w:rsidRPr="00F47437">
        <w:rPr>
          <w:rFonts w:ascii="Sylfaen" w:eastAsiaTheme="minorHAnsi" w:hAnsi="Sylfaen" w:cstheme="minorBidi"/>
        </w:rPr>
        <w:t>ორგანიზებულ სხვადასხვა აქტივობებში მონაწილეობა 4 399 მსმენელმა მიიღო</w:t>
      </w:r>
      <w:r w:rsidR="001A5F62" w:rsidRPr="00F47437">
        <w:rPr>
          <w:rFonts w:ascii="Sylfaen" w:eastAsiaTheme="minorHAnsi" w:hAnsi="Sylfaen" w:cstheme="minorBidi"/>
          <w:lang w:val="ka-GE"/>
        </w:rPr>
        <w:t>.</w:t>
      </w:r>
    </w:p>
    <w:p w14:paraId="3C6F4DE0" w14:textId="1FBF4C31" w:rsidR="00191BAC" w:rsidRDefault="00191BAC" w:rsidP="00CA4E6B">
      <w:pPr>
        <w:widowControl/>
        <w:autoSpaceDE/>
        <w:autoSpaceDN/>
        <w:adjustRightInd/>
        <w:spacing w:line="360" w:lineRule="auto"/>
        <w:ind w:left="142" w:right="203"/>
        <w:jc w:val="both"/>
        <w:rPr>
          <w:rFonts w:ascii="Sylfaen" w:eastAsiaTheme="minorHAnsi" w:hAnsi="Sylfaen" w:cstheme="minorBidi"/>
          <w:lang w:val="ka-GE"/>
        </w:rPr>
      </w:pPr>
    </w:p>
    <w:p w14:paraId="08DAB2E5" w14:textId="77777777" w:rsidR="009C1FFC" w:rsidRPr="00F47437" w:rsidRDefault="009C1FFC" w:rsidP="00CA4E6B">
      <w:pPr>
        <w:widowControl/>
        <w:autoSpaceDE/>
        <w:autoSpaceDN/>
        <w:adjustRightInd/>
        <w:spacing w:line="360" w:lineRule="auto"/>
        <w:ind w:left="142" w:right="203"/>
        <w:jc w:val="both"/>
        <w:rPr>
          <w:rFonts w:ascii="Sylfaen" w:eastAsiaTheme="minorHAnsi" w:hAnsi="Sylfaen" w:cstheme="minorBidi"/>
          <w:lang w:val="ka-GE"/>
        </w:rPr>
      </w:pPr>
    </w:p>
    <w:p w14:paraId="73076D04"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theme="minorBidi"/>
          <w:b/>
          <w:u w:val="single"/>
          <w:lang w:val="ka-GE"/>
        </w:rPr>
      </w:pPr>
    </w:p>
    <w:p w14:paraId="1430FC29" w14:textId="265ED8BA" w:rsidR="006A4BB4" w:rsidRPr="006A4BB4" w:rsidRDefault="00191BAC" w:rsidP="00CA4E6B">
      <w:pPr>
        <w:widowControl/>
        <w:autoSpaceDE/>
        <w:autoSpaceDN/>
        <w:adjustRightInd/>
        <w:spacing w:after="160" w:line="360" w:lineRule="auto"/>
        <w:ind w:left="142" w:right="203"/>
        <w:jc w:val="both"/>
        <w:rPr>
          <w:rFonts w:ascii="Sylfaen" w:eastAsiaTheme="minorHAnsi" w:hAnsi="Sylfaen" w:cs="Sylfaen"/>
          <w:b/>
          <w:color w:val="0070C0"/>
          <w:lang w:val="ka-GE"/>
        </w:rPr>
      </w:pPr>
      <w:r w:rsidRPr="00F47437">
        <w:rPr>
          <w:rFonts w:ascii="Sylfaen" w:eastAsiaTheme="minorHAnsi" w:hAnsi="Sylfaen" w:cs="Sylfaen"/>
          <w:b/>
          <w:color w:val="0070C0"/>
        </w:rPr>
        <w:lastRenderedPageBreak/>
        <w:t>უმაღლესი განათლება</w:t>
      </w:r>
    </w:p>
    <w:p w14:paraId="36467A40" w14:textId="77777777" w:rsidR="00191BAC" w:rsidRPr="00F47437" w:rsidRDefault="00191BAC" w:rsidP="00CA4E6B">
      <w:pPr>
        <w:widowControl/>
        <w:autoSpaceDE/>
        <w:autoSpaceDN/>
        <w:adjustRightInd/>
        <w:spacing w:before="240" w:after="160" w:line="360" w:lineRule="auto"/>
        <w:ind w:left="142" w:right="203"/>
        <w:jc w:val="both"/>
        <w:rPr>
          <w:rFonts w:ascii="Sylfaen" w:eastAsiaTheme="minorHAnsi" w:hAnsi="Sylfaen" w:cs="Sylfaen"/>
          <w:b/>
          <w:bCs/>
          <w:lang w:val="it-IT"/>
        </w:rPr>
      </w:pPr>
      <w:r w:rsidRPr="00F47437">
        <w:rPr>
          <w:rFonts w:ascii="Sylfaen" w:eastAsiaTheme="minorHAnsi" w:hAnsi="Sylfaen" w:cs="Sylfaen"/>
          <w:b/>
          <w:bCs/>
          <w:lang w:val="it-IT"/>
        </w:rPr>
        <w:t>სტუდენტთა</w:t>
      </w:r>
      <w:r w:rsidR="00984B4F">
        <w:rPr>
          <w:rFonts w:ascii="Sylfaen" w:eastAsiaTheme="minorHAnsi" w:hAnsi="Sylfaen" w:cs="Sylfaen"/>
          <w:b/>
          <w:bCs/>
          <w:lang w:val="ka-GE"/>
        </w:rPr>
        <w:t xml:space="preserve"> </w:t>
      </w:r>
      <w:r w:rsidRPr="00F47437">
        <w:rPr>
          <w:rFonts w:ascii="Sylfaen" w:eastAsiaTheme="minorHAnsi" w:hAnsi="Sylfaen" w:cs="Sylfaen"/>
          <w:b/>
          <w:bCs/>
          <w:lang w:val="it-IT"/>
        </w:rPr>
        <w:t>დახმარება</w:t>
      </w:r>
      <w:r w:rsidR="00984B4F">
        <w:rPr>
          <w:rFonts w:ascii="Sylfaen" w:eastAsiaTheme="minorHAnsi" w:hAnsi="Sylfaen" w:cs="Sylfaen"/>
          <w:b/>
          <w:bCs/>
          <w:lang w:val="ka-GE"/>
        </w:rPr>
        <w:t xml:space="preserve"> </w:t>
      </w:r>
      <w:r w:rsidRPr="00F47437">
        <w:rPr>
          <w:rFonts w:ascii="Sylfaen" w:eastAsiaTheme="minorHAnsi" w:hAnsi="Sylfaen" w:cs="Sylfaen"/>
        </w:rPr>
        <w:t>ითვალისწინებს</w:t>
      </w:r>
      <w:r w:rsidR="00984B4F">
        <w:rPr>
          <w:rFonts w:ascii="Sylfaen" w:eastAsiaTheme="minorHAnsi" w:hAnsi="Sylfaen" w:cs="Sylfaen"/>
          <w:lang w:val="ka-GE"/>
        </w:rPr>
        <w:t xml:space="preserve"> </w:t>
      </w:r>
      <w:r w:rsidRPr="00F47437">
        <w:rPr>
          <w:rFonts w:ascii="Sylfaen" w:eastAsiaTheme="minorHAnsi" w:hAnsi="Sylfaen" w:cs="Sylfaen"/>
        </w:rPr>
        <w:t>უმაღლეს</w:t>
      </w:r>
      <w:r w:rsidR="00984B4F">
        <w:rPr>
          <w:rFonts w:ascii="Sylfaen" w:eastAsiaTheme="minorHAnsi" w:hAnsi="Sylfaen" w:cs="Sylfaen"/>
          <w:lang w:val="ka-GE"/>
        </w:rPr>
        <w:t xml:space="preserve"> </w:t>
      </w:r>
      <w:r w:rsidRPr="00F47437">
        <w:rPr>
          <w:rFonts w:ascii="Sylfaen" w:eastAsiaTheme="minorHAnsi" w:hAnsi="Sylfaen" w:cs="Sylfaen"/>
        </w:rPr>
        <w:t>საგანმანათლებლო</w:t>
      </w:r>
      <w:r w:rsidR="00984B4F">
        <w:rPr>
          <w:rFonts w:ascii="Sylfaen" w:eastAsiaTheme="minorHAnsi" w:hAnsi="Sylfaen" w:cs="Sylfaen"/>
          <w:lang w:val="ka-GE"/>
        </w:rPr>
        <w:t xml:space="preserve"> </w:t>
      </w:r>
      <w:r w:rsidRPr="00F47437">
        <w:rPr>
          <w:rFonts w:ascii="Sylfaen" w:eastAsiaTheme="minorHAnsi" w:hAnsi="Sylfaen" w:cs="Sylfaen"/>
        </w:rPr>
        <w:t>დაწესებულებებში</w:t>
      </w:r>
      <w:r w:rsidR="00984B4F">
        <w:rPr>
          <w:rFonts w:ascii="Sylfaen" w:eastAsiaTheme="minorHAnsi" w:hAnsi="Sylfaen" w:cs="Sylfaen"/>
          <w:lang w:val="ka-GE"/>
        </w:rPr>
        <w:t xml:space="preserve"> </w:t>
      </w:r>
      <w:r w:rsidRPr="00F47437">
        <w:rPr>
          <w:rFonts w:ascii="Sylfaen" w:eastAsiaTheme="minorHAnsi" w:hAnsi="Sylfaen" w:cs="Sylfaen"/>
        </w:rPr>
        <w:t>საბაკალავრო</w:t>
      </w:r>
      <w:r w:rsidR="00984B4F">
        <w:rPr>
          <w:rFonts w:ascii="Sylfaen" w:eastAsiaTheme="minorHAnsi" w:hAnsi="Sylfaen" w:cs="Sylfaen"/>
          <w:lang w:val="ka-GE"/>
        </w:rPr>
        <w:t xml:space="preserve"> </w:t>
      </w:r>
      <w:r w:rsidRPr="00F47437">
        <w:rPr>
          <w:rFonts w:ascii="Sylfaen" w:eastAsiaTheme="minorHAnsi" w:hAnsi="Sylfaen" w:cs="Sylfaen"/>
        </w:rPr>
        <w:t>და</w:t>
      </w:r>
      <w:r w:rsidR="00984B4F">
        <w:rPr>
          <w:rFonts w:ascii="Sylfaen" w:eastAsiaTheme="minorHAnsi" w:hAnsi="Sylfaen" w:cs="Sylfaen"/>
          <w:lang w:val="ka-GE"/>
        </w:rPr>
        <w:t xml:space="preserve"> </w:t>
      </w:r>
      <w:r w:rsidRPr="00F47437">
        <w:rPr>
          <w:rFonts w:ascii="Sylfaen" w:eastAsiaTheme="minorHAnsi" w:hAnsi="Sylfaen" w:cs="Sylfaen"/>
        </w:rPr>
        <w:t>სამაგისტრო</w:t>
      </w:r>
      <w:r w:rsidR="00984B4F">
        <w:rPr>
          <w:rFonts w:ascii="Sylfaen" w:eastAsiaTheme="minorHAnsi" w:hAnsi="Sylfaen" w:cs="Sylfaen"/>
          <w:lang w:val="ka-GE"/>
        </w:rPr>
        <w:t xml:space="preserve"> </w:t>
      </w:r>
      <w:r w:rsidRPr="00F47437">
        <w:rPr>
          <w:rFonts w:ascii="Sylfaen" w:eastAsiaTheme="minorHAnsi" w:hAnsi="Sylfaen" w:cs="Sylfaen"/>
        </w:rPr>
        <w:t>საგანმანათლებლო</w:t>
      </w:r>
      <w:r w:rsidR="00984B4F">
        <w:rPr>
          <w:rFonts w:ascii="Sylfaen" w:eastAsiaTheme="minorHAnsi" w:hAnsi="Sylfaen" w:cs="Sylfaen"/>
          <w:lang w:val="ka-GE"/>
        </w:rPr>
        <w:t xml:space="preserve"> </w:t>
      </w:r>
      <w:r w:rsidRPr="00F47437">
        <w:rPr>
          <w:rFonts w:ascii="Sylfaen" w:eastAsiaTheme="minorHAnsi" w:hAnsi="Sylfaen" w:cs="Sylfaen"/>
        </w:rPr>
        <w:t>პროგრამებზე</w:t>
      </w:r>
      <w:r w:rsidR="00984B4F">
        <w:rPr>
          <w:rFonts w:ascii="Sylfaen" w:eastAsiaTheme="minorHAnsi" w:hAnsi="Sylfaen" w:cs="Sylfaen"/>
          <w:lang w:val="ka-GE"/>
        </w:rPr>
        <w:t xml:space="preserve"> </w:t>
      </w:r>
      <w:r w:rsidRPr="00F47437">
        <w:rPr>
          <w:rFonts w:ascii="Sylfaen" w:eastAsiaTheme="minorHAnsi" w:hAnsi="Sylfaen" w:cs="Sylfaen"/>
        </w:rPr>
        <w:t>ჩარიცხული</w:t>
      </w:r>
      <w:r w:rsidR="00984B4F">
        <w:rPr>
          <w:rFonts w:ascii="Sylfaen" w:eastAsiaTheme="minorHAnsi" w:hAnsi="Sylfaen" w:cs="Sylfaen"/>
          <w:lang w:val="ka-GE"/>
        </w:rPr>
        <w:t xml:space="preserve"> </w:t>
      </w:r>
      <w:r w:rsidRPr="00F47437">
        <w:rPr>
          <w:rFonts w:ascii="Sylfaen" w:eastAsiaTheme="minorHAnsi" w:hAnsi="Sylfaen" w:cs="Sylfaen"/>
        </w:rPr>
        <w:t>სტუდენტების</w:t>
      </w:r>
      <w:r w:rsidR="00984B4F">
        <w:rPr>
          <w:rFonts w:ascii="Sylfaen" w:eastAsiaTheme="minorHAnsi" w:hAnsi="Sylfaen" w:cs="Sylfaen"/>
          <w:lang w:val="ka-GE"/>
        </w:rPr>
        <w:t xml:space="preserve"> </w:t>
      </w:r>
      <w:r w:rsidRPr="00F47437">
        <w:rPr>
          <w:rFonts w:ascii="Sylfaen" w:eastAsiaTheme="minorHAnsi" w:hAnsi="Sylfaen" w:cs="Sylfaen"/>
        </w:rPr>
        <w:t>დაფინანსებას</w:t>
      </w:r>
      <w:r w:rsidRPr="00F47437">
        <w:rPr>
          <w:rFonts w:ascii="Sylfaen" w:eastAsiaTheme="minorHAnsi" w:hAnsi="Sylfaen" w:cstheme="minorBidi"/>
        </w:rPr>
        <w:t xml:space="preserve">. </w:t>
      </w:r>
      <w:r w:rsidRPr="00F47437">
        <w:rPr>
          <w:rFonts w:ascii="Sylfaen" w:eastAsiaTheme="minorHAnsi" w:hAnsi="Sylfaen" w:cs="Sylfaen"/>
        </w:rPr>
        <w:t>დაფინანსება</w:t>
      </w:r>
      <w:r w:rsidR="00984B4F">
        <w:rPr>
          <w:rFonts w:ascii="Sylfaen" w:eastAsiaTheme="minorHAnsi" w:hAnsi="Sylfaen" w:cs="Sylfaen"/>
          <w:lang w:val="ka-GE"/>
        </w:rPr>
        <w:t xml:space="preserve"> </w:t>
      </w:r>
      <w:r w:rsidRPr="00F47437">
        <w:rPr>
          <w:rFonts w:ascii="Sylfaen" w:eastAsiaTheme="minorHAnsi" w:hAnsi="Sylfaen" w:cs="Sylfaen"/>
        </w:rPr>
        <w:t>გაიცემა</w:t>
      </w:r>
      <w:r w:rsidR="00984B4F">
        <w:rPr>
          <w:rFonts w:ascii="Sylfaen" w:eastAsiaTheme="minorHAnsi" w:hAnsi="Sylfaen" w:cs="Sylfaen"/>
          <w:lang w:val="ka-GE"/>
        </w:rPr>
        <w:t xml:space="preserve"> </w:t>
      </w:r>
      <w:r w:rsidRPr="00F47437">
        <w:rPr>
          <w:rFonts w:ascii="Sylfaen" w:eastAsiaTheme="minorHAnsi" w:hAnsi="Sylfaen" w:cs="Sylfaen"/>
        </w:rPr>
        <w:t>სემესტრში</w:t>
      </w:r>
      <w:r w:rsidRPr="00F47437">
        <w:rPr>
          <w:rFonts w:ascii="Sylfaen" w:eastAsiaTheme="minorHAnsi" w:hAnsi="Sylfaen" w:cstheme="minorBidi"/>
        </w:rPr>
        <w:t xml:space="preserve"> 1125 </w:t>
      </w:r>
      <w:r w:rsidRPr="00F47437">
        <w:rPr>
          <w:rFonts w:ascii="Sylfaen" w:eastAsiaTheme="minorHAnsi" w:hAnsi="Sylfaen" w:cs="Sylfaen"/>
        </w:rPr>
        <w:t>ლარის</w:t>
      </w:r>
      <w:r w:rsidR="00984B4F">
        <w:rPr>
          <w:rFonts w:ascii="Sylfaen" w:eastAsiaTheme="minorHAnsi" w:hAnsi="Sylfaen" w:cs="Sylfaen"/>
          <w:lang w:val="ka-GE"/>
        </w:rPr>
        <w:t xml:space="preserve"> </w:t>
      </w:r>
      <w:r w:rsidRPr="00F47437">
        <w:rPr>
          <w:rFonts w:ascii="Sylfaen" w:eastAsiaTheme="minorHAnsi" w:hAnsi="Sylfaen" w:cs="Sylfaen"/>
        </w:rPr>
        <w:t>ოდენობით</w:t>
      </w:r>
      <w:r w:rsidRPr="00F47437">
        <w:rPr>
          <w:rFonts w:ascii="Sylfaen" w:eastAsiaTheme="minorHAnsi" w:hAnsi="Sylfaen" w:cstheme="minorBidi"/>
        </w:rPr>
        <w:t>.</w:t>
      </w:r>
    </w:p>
    <w:p w14:paraId="48CCBC6C" w14:textId="77777777" w:rsidR="00191BAC" w:rsidRPr="00F47437" w:rsidRDefault="00191BAC" w:rsidP="00CA4E6B">
      <w:pPr>
        <w:widowControl/>
        <w:autoSpaceDE/>
        <w:autoSpaceDN/>
        <w:adjustRightInd/>
        <w:spacing w:before="240" w:after="160" w:line="360" w:lineRule="auto"/>
        <w:ind w:left="142" w:right="203"/>
        <w:contextualSpacing/>
        <w:jc w:val="both"/>
        <w:rPr>
          <w:rFonts w:ascii="Sylfaen" w:hAnsi="Sylfaen"/>
          <w:lang w:val="ka-GE"/>
        </w:rPr>
      </w:pPr>
      <w:r w:rsidRPr="00F47437">
        <w:rPr>
          <w:rFonts w:ascii="Sylfaen" w:hAnsi="Sylfaen"/>
          <w:bCs/>
          <w:lang w:val="ka-GE"/>
        </w:rPr>
        <w:t>2022  წელს</w:t>
      </w:r>
      <w:r w:rsidR="00984B4F">
        <w:rPr>
          <w:rFonts w:ascii="Sylfaen" w:hAnsi="Sylfaen"/>
          <w:bCs/>
          <w:lang w:val="ka-GE"/>
        </w:rPr>
        <w:t xml:space="preserve"> </w:t>
      </w:r>
      <w:r w:rsidRPr="00F47437">
        <w:rPr>
          <w:rFonts w:ascii="Sylfaen" w:hAnsi="Sylfaen" w:cs="Sylfaen"/>
          <w:lang w:val="ka-GE"/>
        </w:rPr>
        <w:t>სტუდენტთა</w:t>
      </w:r>
      <w:r w:rsidR="00984B4F">
        <w:rPr>
          <w:rFonts w:ascii="Sylfaen" w:hAnsi="Sylfaen" w:cs="Sylfaen"/>
          <w:lang w:val="ka-GE"/>
        </w:rPr>
        <w:t xml:space="preserve"> </w:t>
      </w:r>
      <w:r w:rsidRPr="00F47437">
        <w:rPr>
          <w:rFonts w:ascii="Sylfaen" w:hAnsi="Sylfaen" w:cs="Sylfaen"/>
          <w:lang w:val="ka-GE"/>
        </w:rPr>
        <w:t>დახმარების</w:t>
      </w:r>
      <w:r w:rsidR="00984B4F">
        <w:rPr>
          <w:rFonts w:ascii="Sylfaen" w:hAnsi="Sylfaen" w:cs="Sylfaen"/>
          <w:lang w:val="ka-GE"/>
        </w:rPr>
        <w:t xml:space="preserve"> </w:t>
      </w:r>
      <w:r w:rsidRPr="00F47437">
        <w:rPr>
          <w:rFonts w:ascii="Sylfaen" w:hAnsi="Sylfaen" w:cs="Sylfaen"/>
          <w:lang w:val="ka-GE"/>
        </w:rPr>
        <w:t>ქვეპროგრამის</w:t>
      </w:r>
      <w:r w:rsidR="00984B4F">
        <w:rPr>
          <w:rFonts w:ascii="Sylfaen" w:hAnsi="Sylfaen" w:cs="Sylfaen"/>
          <w:lang w:val="ka-GE"/>
        </w:rPr>
        <w:t xml:space="preserve"> </w:t>
      </w:r>
      <w:r w:rsidRPr="00F47437">
        <w:rPr>
          <w:rFonts w:ascii="Sylfaen" w:hAnsi="Sylfaen" w:cs="Sylfaen"/>
          <w:lang w:val="ka-GE"/>
        </w:rPr>
        <w:t>ფარგლებში</w:t>
      </w:r>
      <w:r w:rsidR="00984B4F">
        <w:rPr>
          <w:rFonts w:ascii="Sylfaen" w:hAnsi="Sylfaen" w:cs="Sylfaen"/>
          <w:lang w:val="ka-GE"/>
        </w:rPr>
        <w:t xml:space="preserve"> </w:t>
      </w:r>
      <w:r w:rsidRPr="00F47437">
        <w:rPr>
          <w:rFonts w:ascii="Sylfaen" w:hAnsi="Sylfaen" w:cs="Sylfaen"/>
          <w:lang w:val="ka-GE"/>
        </w:rPr>
        <w:t>დაფინანსდა</w:t>
      </w:r>
      <w:r w:rsidRPr="00F47437">
        <w:rPr>
          <w:rFonts w:ascii="Sylfaen" w:hAnsi="Sylfaen"/>
          <w:lang w:val="ka-GE"/>
        </w:rPr>
        <w:t xml:space="preserve">  1130 </w:t>
      </w:r>
      <w:r w:rsidRPr="00F47437">
        <w:rPr>
          <w:rFonts w:ascii="Sylfaen" w:hAnsi="Sylfaen" w:cs="Sylfaen"/>
          <w:lang w:val="ka-GE"/>
        </w:rPr>
        <w:t>სტუდენტი</w:t>
      </w:r>
      <w:r w:rsidRPr="00F47437">
        <w:rPr>
          <w:rFonts w:ascii="Sylfaen" w:hAnsi="Sylfaen"/>
          <w:lang w:val="ka-GE"/>
        </w:rPr>
        <w:t xml:space="preserve"> – </w:t>
      </w:r>
      <w:r w:rsidRPr="00F47437">
        <w:rPr>
          <w:rFonts w:ascii="Sylfaen" w:eastAsia="Calibri" w:hAnsi="Sylfaen" w:cs="Sylfaen"/>
          <w:b/>
          <w:lang w:val="ka-GE"/>
        </w:rPr>
        <w:t>1 217 834</w:t>
      </w:r>
      <w:r w:rsidRPr="00F47437">
        <w:rPr>
          <w:rFonts w:ascii="Sylfaen" w:hAnsi="Sylfaen"/>
          <w:lang w:val="ka-GE"/>
        </w:rPr>
        <w:t xml:space="preserve">ლარი. </w:t>
      </w:r>
    </w:p>
    <w:p w14:paraId="71654689" w14:textId="77777777" w:rsidR="00191BAC" w:rsidRPr="00F47437" w:rsidRDefault="00191BAC" w:rsidP="00CA4E6B">
      <w:pPr>
        <w:widowControl/>
        <w:autoSpaceDE/>
        <w:autoSpaceDN/>
        <w:adjustRightInd/>
        <w:spacing w:before="240" w:line="360" w:lineRule="auto"/>
        <w:ind w:left="142" w:right="203"/>
        <w:contextualSpacing/>
        <w:jc w:val="both"/>
        <w:rPr>
          <w:rFonts w:ascii="Sylfaen" w:hAnsi="Sylfaen"/>
          <w:lang w:val="ka-GE"/>
        </w:rPr>
      </w:pPr>
    </w:p>
    <w:p w14:paraId="554FE4AA" w14:textId="7F25EE25" w:rsidR="00191BAC" w:rsidRPr="00F47437" w:rsidRDefault="00191BAC" w:rsidP="00CA4E6B">
      <w:pPr>
        <w:widowControl/>
        <w:autoSpaceDE/>
        <w:autoSpaceDN/>
        <w:adjustRightInd/>
        <w:spacing w:before="240" w:line="360" w:lineRule="auto"/>
        <w:ind w:left="142" w:right="203"/>
        <w:contextualSpacing/>
        <w:jc w:val="both"/>
        <w:rPr>
          <w:rFonts w:ascii="Sylfaen" w:hAnsi="Sylfaen"/>
          <w:lang w:val="ka-GE"/>
        </w:rPr>
      </w:pPr>
      <w:r w:rsidRPr="00F47437">
        <w:rPr>
          <w:rFonts w:ascii="Sylfaen" w:hAnsi="Sylfaen"/>
          <w:lang w:val="ka-GE"/>
        </w:rPr>
        <w:t xml:space="preserve">2022 წელს </w:t>
      </w:r>
      <w:r w:rsidRPr="0058241C">
        <w:rPr>
          <w:rFonts w:ascii="Sylfaen" w:hAnsi="Sylfaen"/>
          <w:lang w:val="ka-GE"/>
        </w:rPr>
        <w:t xml:space="preserve">სტუდენტთა მხარდაჭერის მიზნით </w:t>
      </w:r>
      <w:r w:rsidR="001A5F62" w:rsidRPr="0058241C">
        <w:rPr>
          <w:rFonts w:ascii="Sylfaen" w:hAnsi="Sylfaen"/>
          <w:lang w:val="ka-GE"/>
        </w:rPr>
        <w:t>აჭარაში</w:t>
      </w:r>
      <w:r w:rsidRPr="0058241C">
        <w:rPr>
          <w:rFonts w:ascii="Sylfaen" w:hAnsi="Sylfaen"/>
          <w:lang w:val="ka-GE"/>
        </w:rPr>
        <w:t xml:space="preserve"> მოქმედ სამ სახელმწიფო </w:t>
      </w:r>
      <w:r w:rsidRPr="0058241C">
        <w:rPr>
          <w:rFonts w:ascii="Sylfaen" w:hAnsi="Sylfaen"/>
          <w:b/>
          <w:lang w:val="ka-GE"/>
        </w:rPr>
        <w:t>უნივერსიტეტში სწავლის საფასური დაუფინანსდა 100</w:t>
      </w:r>
      <w:r w:rsidR="0058241C">
        <w:rPr>
          <w:rFonts w:ascii="Sylfaen" w:hAnsi="Sylfaen"/>
          <w:b/>
          <w:lang w:val="ka-GE"/>
        </w:rPr>
        <w:t xml:space="preserve">0 </w:t>
      </w:r>
      <w:r w:rsidRPr="0058241C">
        <w:rPr>
          <w:rFonts w:ascii="Sylfaen" w:hAnsi="Sylfaen"/>
          <w:b/>
          <w:lang w:val="ka-GE"/>
        </w:rPr>
        <w:t>სტუდენტს სოციალურად</w:t>
      </w:r>
      <w:r w:rsidRPr="0058241C">
        <w:rPr>
          <w:rFonts w:ascii="Sylfaen" w:hAnsi="Sylfaen"/>
          <w:lang w:val="ka-GE"/>
        </w:rPr>
        <w:t xml:space="preserve"> დაუცველი ოჯახებიდან, რომელთაც დავალიანება წარმოექმნათ პანდემიის პერიოდში.</w:t>
      </w:r>
      <w:r w:rsidRPr="00F47437">
        <w:rPr>
          <w:rFonts w:ascii="Sylfaen" w:hAnsi="Sylfaen"/>
          <w:lang w:val="ka-GE"/>
        </w:rPr>
        <w:t xml:space="preserve"> </w:t>
      </w:r>
    </w:p>
    <w:p w14:paraId="75042100" w14:textId="77777777" w:rsidR="001A6202" w:rsidRPr="00F47437" w:rsidRDefault="001A6202" w:rsidP="00CA4E6B">
      <w:pPr>
        <w:widowControl/>
        <w:autoSpaceDE/>
        <w:autoSpaceDN/>
        <w:adjustRightInd/>
        <w:spacing w:before="240" w:line="360" w:lineRule="auto"/>
        <w:ind w:left="142" w:right="203"/>
        <w:contextualSpacing/>
        <w:jc w:val="both"/>
        <w:rPr>
          <w:rFonts w:ascii="Sylfaen" w:hAnsi="Sylfaen"/>
          <w:lang w:val="ka-GE"/>
        </w:rPr>
      </w:pPr>
    </w:p>
    <w:p w14:paraId="3A72F5A3" w14:textId="4CC23037" w:rsidR="00191BAC" w:rsidRDefault="00191BAC" w:rsidP="00CA4E6B">
      <w:pPr>
        <w:widowControl/>
        <w:autoSpaceDE/>
        <w:autoSpaceDN/>
        <w:adjustRightInd/>
        <w:spacing w:before="240" w:line="360" w:lineRule="auto"/>
        <w:ind w:left="142" w:right="203"/>
        <w:contextualSpacing/>
        <w:jc w:val="both"/>
        <w:rPr>
          <w:rFonts w:ascii="Sylfaen" w:hAnsi="Sylfaen"/>
          <w:b/>
          <w:lang w:val="ka-GE"/>
        </w:rPr>
      </w:pPr>
      <w:r w:rsidRPr="00F47437">
        <w:rPr>
          <w:rFonts w:ascii="Sylfaen" w:hAnsi="Sylfaen"/>
          <w:lang w:val="ka-GE"/>
        </w:rPr>
        <w:t xml:space="preserve">ასევე, განხორციელდა ქვეპროგრამის ფარგლებში დაფინანსებული </w:t>
      </w:r>
      <w:r w:rsidRPr="00F47437">
        <w:rPr>
          <w:rFonts w:ascii="Sylfaen" w:hAnsi="Sylfaen"/>
          <w:b/>
          <w:lang w:val="ka-GE"/>
        </w:rPr>
        <w:t>39 მაღალი აკადემიური</w:t>
      </w:r>
      <w:r w:rsidRPr="00F47437">
        <w:rPr>
          <w:rFonts w:ascii="Sylfaen" w:hAnsi="Sylfaen"/>
          <w:lang w:val="ka-GE"/>
        </w:rPr>
        <w:t xml:space="preserve"> მოსწრების სტუდენტის წახალისება</w:t>
      </w:r>
      <w:r w:rsidR="001A6202" w:rsidRPr="00F47437">
        <w:rPr>
          <w:rFonts w:ascii="Sylfaen" w:hAnsi="Sylfaen"/>
          <w:lang w:val="ka-GE"/>
        </w:rPr>
        <w:t xml:space="preserve">. </w:t>
      </w:r>
      <w:r w:rsidRPr="00F47437">
        <w:rPr>
          <w:rFonts w:ascii="Sylfaen" w:hAnsi="Sylfaen"/>
          <w:b/>
          <w:lang w:val="ka-GE"/>
        </w:rPr>
        <w:t xml:space="preserve">2023 წელს პროგრამის ბიუჯეტი შეადგენს </w:t>
      </w:r>
      <w:r w:rsidR="001A6202" w:rsidRPr="00F47437">
        <w:rPr>
          <w:rFonts w:ascii="Sylfaen" w:hAnsi="Sylfaen"/>
          <w:b/>
          <w:lang w:val="ka-GE"/>
        </w:rPr>
        <w:t>1,5 მლნ ლარს.</w:t>
      </w:r>
    </w:p>
    <w:p w14:paraId="50C0898B" w14:textId="77777777" w:rsidR="006F0E4C" w:rsidRPr="00F47437" w:rsidRDefault="006F0E4C" w:rsidP="00CA4E6B">
      <w:pPr>
        <w:widowControl/>
        <w:autoSpaceDE/>
        <w:autoSpaceDN/>
        <w:adjustRightInd/>
        <w:spacing w:before="240" w:line="360" w:lineRule="auto"/>
        <w:ind w:left="142" w:right="203"/>
        <w:contextualSpacing/>
        <w:jc w:val="both"/>
        <w:rPr>
          <w:rFonts w:ascii="Sylfaen" w:hAnsi="Sylfaen"/>
          <w:lang w:val="ka-GE"/>
        </w:rPr>
      </w:pPr>
    </w:p>
    <w:p w14:paraId="674632C6" w14:textId="77777777" w:rsidR="006A4BB4" w:rsidRPr="00F47437" w:rsidRDefault="006A4BB4" w:rsidP="00CA4E6B">
      <w:pPr>
        <w:widowControl/>
        <w:autoSpaceDE/>
        <w:autoSpaceDN/>
        <w:adjustRightInd/>
        <w:spacing w:before="240" w:after="160" w:line="360" w:lineRule="auto"/>
        <w:ind w:left="142" w:right="203"/>
        <w:jc w:val="both"/>
        <w:rPr>
          <w:rFonts w:ascii="Sylfaen" w:eastAsiaTheme="minorHAnsi" w:hAnsi="Sylfaen" w:cstheme="minorBidi"/>
          <w:b/>
          <w:color w:val="0070C0"/>
          <w:lang w:val="ka-GE"/>
        </w:rPr>
      </w:pPr>
      <w:r w:rsidRPr="00F47437">
        <w:rPr>
          <w:rFonts w:ascii="Sylfaen" w:eastAsiaTheme="minorHAnsi" w:hAnsi="Sylfaen" w:cstheme="minorBidi"/>
          <w:b/>
          <w:color w:val="0070C0"/>
          <w:lang w:val="ka-GE"/>
        </w:rPr>
        <w:t>უმაღლესი საგანამანთლებლო ინფრასტრუქტურა</w:t>
      </w:r>
    </w:p>
    <w:p w14:paraId="0B16B77D" w14:textId="77777777" w:rsidR="006A4BB4" w:rsidRPr="00F47437" w:rsidRDefault="006A4BB4" w:rsidP="00CA4E6B">
      <w:pPr>
        <w:widowControl/>
        <w:autoSpaceDE/>
        <w:autoSpaceDN/>
        <w:adjustRightInd/>
        <w:spacing w:before="240" w:after="160" w:line="360" w:lineRule="auto"/>
        <w:ind w:left="142" w:right="203"/>
        <w:jc w:val="both"/>
        <w:rPr>
          <w:rFonts w:ascii="Sylfaen" w:eastAsiaTheme="minorHAnsi" w:hAnsi="Sylfaen" w:cstheme="minorBidi"/>
          <w:b/>
          <w:color w:val="000000" w:themeColor="text1"/>
          <w:lang w:val="ka-GE"/>
        </w:rPr>
      </w:pPr>
      <w:r w:rsidRPr="00F47437">
        <w:rPr>
          <w:rFonts w:ascii="Sylfaen" w:eastAsiaTheme="minorHAnsi" w:hAnsi="Sylfaen" w:cstheme="minorBidi"/>
          <w:b/>
          <w:color w:val="000000" w:themeColor="text1"/>
          <w:lang w:val="ka-GE"/>
        </w:rPr>
        <w:t>ბათუმის სახელმწიფო უნივერსიტეტი:</w:t>
      </w:r>
    </w:p>
    <w:p w14:paraId="0189FCEC" w14:textId="77777777" w:rsidR="006A4BB4" w:rsidRPr="009C1FFC" w:rsidRDefault="006A4BB4" w:rsidP="00C73146">
      <w:pPr>
        <w:pStyle w:val="ListParagraph"/>
        <w:widowControl/>
        <w:numPr>
          <w:ilvl w:val="0"/>
          <w:numId w:val="20"/>
        </w:numPr>
        <w:autoSpaceDE/>
        <w:autoSpaceDN/>
        <w:adjustRightInd/>
        <w:spacing w:before="240" w:after="200" w:line="360" w:lineRule="auto"/>
        <w:ind w:right="203"/>
        <w:contextualSpacing/>
        <w:jc w:val="both"/>
        <w:rPr>
          <w:rFonts w:ascii="Sylfaen" w:eastAsia="Calibri" w:hAnsi="Sylfaen" w:cs="Sylfaen"/>
          <w:lang w:val="ka-GE"/>
        </w:rPr>
      </w:pPr>
      <w:r w:rsidRPr="009C1FFC">
        <w:rPr>
          <w:rFonts w:ascii="Sylfaen" w:hAnsi="Sylfaen"/>
          <w:lang w:val="ka-GE"/>
        </w:rPr>
        <w:t>კეთილმოეწყო ბათუმის სახელმწიფო უნივერსიტეტის ეზო</w:t>
      </w:r>
    </w:p>
    <w:p w14:paraId="25B89A4A" w14:textId="77777777" w:rsidR="006A4BB4" w:rsidRPr="009C1FFC" w:rsidRDefault="006A4BB4" w:rsidP="00C73146">
      <w:pPr>
        <w:pStyle w:val="ListParagraph"/>
        <w:widowControl/>
        <w:numPr>
          <w:ilvl w:val="0"/>
          <w:numId w:val="20"/>
        </w:numPr>
        <w:autoSpaceDE/>
        <w:autoSpaceDN/>
        <w:adjustRightInd/>
        <w:spacing w:before="240" w:after="200" w:line="360" w:lineRule="auto"/>
        <w:ind w:right="203"/>
        <w:contextualSpacing/>
        <w:jc w:val="both"/>
        <w:rPr>
          <w:rFonts w:ascii="Sylfaen" w:eastAsia="Calibri" w:hAnsi="Sylfaen" w:cs="Sylfaen"/>
          <w:lang w:val="ka-GE"/>
        </w:rPr>
      </w:pPr>
      <w:r w:rsidRPr="009C1FFC">
        <w:rPr>
          <w:rFonts w:ascii="Sylfaen" w:hAnsi="Sylfaen"/>
          <w:lang w:val="ka-GE"/>
        </w:rPr>
        <w:t>2023 წელს დაგეგმილია ახალი სასწავლო კორპუსის მშენებლობა, რომელიც გათვლილია 1500 სტუდენტზე</w:t>
      </w:r>
    </w:p>
    <w:p w14:paraId="3603D756" w14:textId="77777777" w:rsidR="006A4BB4" w:rsidRPr="009C1FFC" w:rsidRDefault="006A4BB4" w:rsidP="00C73146">
      <w:pPr>
        <w:pStyle w:val="ListParagraph"/>
        <w:widowControl/>
        <w:numPr>
          <w:ilvl w:val="0"/>
          <w:numId w:val="20"/>
        </w:numPr>
        <w:autoSpaceDE/>
        <w:autoSpaceDN/>
        <w:adjustRightInd/>
        <w:spacing w:after="200" w:line="360" w:lineRule="auto"/>
        <w:ind w:right="203"/>
        <w:contextualSpacing/>
        <w:jc w:val="both"/>
        <w:rPr>
          <w:rFonts w:ascii="Sylfaen" w:hAnsi="Sylfaen" w:cs="Sylfaen"/>
          <w:lang w:val="ka-GE"/>
        </w:rPr>
      </w:pPr>
      <w:r w:rsidRPr="009C1FFC">
        <w:rPr>
          <w:rFonts w:ascii="Sylfaen" w:hAnsi="Sylfaen" w:cs="Sylfaen"/>
          <w:lang w:val="ka-GE"/>
        </w:rPr>
        <w:t xml:space="preserve">აჭარაში მოქმედი სამი სახელმწიფო უმაღლესი საგანმანათლებლო დაწესებულებების სტუდენტებისთვის დაგეგმილია 1000 სტუდენტზე გათვლილი საერთო საცხოვრებელი შენობის/შენობების მშენებლობის საპროექტო-სახარჯთაღრიცხვო დოკუმენტაციის შესყიდვა  </w:t>
      </w:r>
    </w:p>
    <w:p w14:paraId="6A3581DB" w14:textId="056971FE" w:rsidR="006A4BB4" w:rsidRPr="00F47437" w:rsidRDefault="006A4BB4" w:rsidP="00CA4E6B">
      <w:pPr>
        <w:widowControl/>
        <w:autoSpaceDE/>
        <w:autoSpaceDN/>
        <w:adjustRightInd/>
        <w:spacing w:after="160" w:line="360" w:lineRule="auto"/>
        <w:ind w:left="142" w:right="203"/>
        <w:jc w:val="both"/>
        <w:rPr>
          <w:rFonts w:ascii="Sylfaen" w:eastAsiaTheme="minorHAnsi" w:hAnsi="Sylfaen" w:cs="Sylfaen"/>
        </w:rPr>
      </w:pPr>
      <w:r w:rsidRPr="00F47437">
        <w:rPr>
          <w:rFonts w:ascii="Sylfaen" w:eastAsiaTheme="minorHAnsi" w:hAnsi="Sylfaen" w:cs="Sylfaen"/>
          <w:b/>
        </w:rPr>
        <w:lastRenderedPageBreak/>
        <w:t>ბათუმის</w:t>
      </w:r>
      <w:r w:rsidR="00041869">
        <w:rPr>
          <w:rFonts w:ascii="Sylfaen" w:eastAsiaTheme="minorHAnsi" w:hAnsi="Sylfaen" w:cs="Sylfaen"/>
          <w:b/>
          <w:lang w:val="ka-GE"/>
        </w:rPr>
        <w:t xml:space="preserve"> </w:t>
      </w:r>
      <w:r w:rsidRPr="00F47437">
        <w:rPr>
          <w:rFonts w:ascii="Sylfaen" w:eastAsiaTheme="minorHAnsi" w:hAnsi="Sylfaen" w:cs="Sylfaen"/>
          <w:b/>
        </w:rPr>
        <w:t>სახელმწიფო</w:t>
      </w:r>
      <w:r w:rsidR="001D6AE9">
        <w:rPr>
          <w:rFonts w:ascii="Sylfaen" w:eastAsiaTheme="minorHAnsi" w:hAnsi="Sylfaen" w:cs="Sylfaen"/>
          <w:b/>
          <w:lang w:val="ka-GE"/>
        </w:rPr>
        <w:t xml:space="preserve"> </w:t>
      </w:r>
      <w:r w:rsidRPr="00F47437">
        <w:rPr>
          <w:rFonts w:ascii="Sylfaen" w:eastAsiaTheme="minorHAnsi" w:hAnsi="Sylfaen" w:cs="Sylfaen"/>
          <w:b/>
        </w:rPr>
        <w:t>საზღვაო</w:t>
      </w:r>
      <w:r w:rsidR="001D6AE9">
        <w:rPr>
          <w:rFonts w:ascii="Sylfaen" w:eastAsiaTheme="minorHAnsi" w:hAnsi="Sylfaen" w:cs="Sylfaen"/>
          <w:b/>
          <w:lang w:val="ka-GE"/>
        </w:rPr>
        <w:t xml:space="preserve"> </w:t>
      </w:r>
      <w:r w:rsidRPr="00F47437">
        <w:rPr>
          <w:rFonts w:ascii="Sylfaen" w:eastAsiaTheme="minorHAnsi" w:hAnsi="Sylfaen" w:cs="Sylfaen"/>
          <w:b/>
        </w:rPr>
        <w:t>აკადემია</w:t>
      </w:r>
    </w:p>
    <w:p w14:paraId="21C3A0AD" w14:textId="77777777" w:rsidR="006A4BB4" w:rsidRPr="009C1FFC" w:rsidRDefault="006A4BB4" w:rsidP="00C73146">
      <w:pPr>
        <w:pStyle w:val="ListParagraph"/>
        <w:widowControl/>
        <w:numPr>
          <w:ilvl w:val="0"/>
          <w:numId w:val="21"/>
        </w:numPr>
        <w:autoSpaceDE/>
        <w:autoSpaceDN/>
        <w:adjustRightInd/>
        <w:spacing w:after="200" w:line="360" w:lineRule="auto"/>
        <w:ind w:right="203"/>
        <w:contextualSpacing/>
        <w:jc w:val="both"/>
        <w:rPr>
          <w:rFonts w:ascii="Sylfaen" w:hAnsi="Sylfaen" w:cs="Sylfaen"/>
          <w:lang w:val="ka-GE"/>
        </w:rPr>
      </w:pPr>
      <w:r w:rsidRPr="009C1FFC">
        <w:rPr>
          <w:rFonts w:ascii="Sylfaen" w:hAnsi="Sylfaen" w:cs="Sylfaen"/>
          <w:lang w:val="ka-GE"/>
        </w:rPr>
        <w:t>დასრულდა საზღვაო-სახანძრო უსაფრთხოების სასწავლო-საწვრთნელი პრაქტიკული კურსის შეუფერხებლად წარმართვისათვის სატრენაჟორო - საწვრთნელი კონსტრქუციის/შენობის მონტაჟის სამუშაოების პირველი ეტაპი</w:t>
      </w:r>
    </w:p>
    <w:p w14:paraId="68F7D8D3" w14:textId="77777777" w:rsidR="006A4BB4" w:rsidRPr="009C1FFC" w:rsidRDefault="006A4BB4" w:rsidP="00C73146">
      <w:pPr>
        <w:pStyle w:val="ListParagraph"/>
        <w:widowControl/>
        <w:numPr>
          <w:ilvl w:val="0"/>
          <w:numId w:val="21"/>
        </w:numPr>
        <w:autoSpaceDE/>
        <w:autoSpaceDN/>
        <w:adjustRightInd/>
        <w:spacing w:after="200" w:line="360" w:lineRule="auto"/>
        <w:ind w:right="203"/>
        <w:contextualSpacing/>
        <w:jc w:val="both"/>
        <w:rPr>
          <w:rFonts w:ascii="Sylfaen" w:hAnsi="Sylfaen" w:cs="Sylfaen"/>
          <w:lang w:val="ka-GE"/>
        </w:rPr>
      </w:pPr>
      <w:r w:rsidRPr="009C1FFC">
        <w:rPr>
          <w:rFonts w:ascii="Sylfaen" w:hAnsi="Sylfaen" w:cs="Sylfaen"/>
          <w:lang w:val="ka-GE"/>
        </w:rPr>
        <w:t xml:space="preserve">მოეწყო ახალი სივრცე მცურავი საშუალებებისა და სხვა საზღვაო მოწყობილობების მცირე ზომის ანალოგების (მაკეტების) შესაქმნელად </w:t>
      </w:r>
    </w:p>
    <w:p w14:paraId="0745F78A" w14:textId="77777777" w:rsidR="006A4BB4" w:rsidRPr="009C1FFC" w:rsidRDefault="006A4BB4" w:rsidP="00C73146">
      <w:pPr>
        <w:pStyle w:val="ListParagraph"/>
        <w:widowControl/>
        <w:numPr>
          <w:ilvl w:val="0"/>
          <w:numId w:val="21"/>
        </w:numPr>
        <w:autoSpaceDE/>
        <w:autoSpaceDN/>
        <w:adjustRightInd/>
        <w:spacing w:after="200" w:line="360" w:lineRule="auto"/>
        <w:ind w:right="203"/>
        <w:contextualSpacing/>
        <w:jc w:val="both"/>
        <w:rPr>
          <w:rFonts w:ascii="Sylfaen" w:hAnsi="Sylfaen" w:cs="Sylfaen"/>
          <w:lang w:val="ka-GE"/>
        </w:rPr>
      </w:pPr>
      <w:r w:rsidRPr="009C1FFC">
        <w:rPr>
          <w:rFonts w:ascii="Sylfaen" w:hAnsi="Sylfaen" w:cs="Sylfaen"/>
          <w:lang w:val="ka-GE"/>
        </w:rPr>
        <w:t>შესყიდული იქნა სასწავლო სიმულატორები  და მასთან დაკავშირებული შესაბამისი კომპიუტერული ტექნიკა</w:t>
      </w:r>
    </w:p>
    <w:p w14:paraId="2236174A" w14:textId="77777777" w:rsidR="006A4BB4" w:rsidRPr="009C1FFC" w:rsidRDefault="006A4BB4" w:rsidP="00C73146">
      <w:pPr>
        <w:pStyle w:val="ListParagraph"/>
        <w:widowControl/>
        <w:numPr>
          <w:ilvl w:val="0"/>
          <w:numId w:val="21"/>
        </w:numPr>
        <w:autoSpaceDE/>
        <w:autoSpaceDN/>
        <w:adjustRightInd/>
        <w:spacing w:after="200" w:line="360" w:lineRule="auto"/>
        <w:ind w:right="203"/>
        <w:contextualSpacing/>
        <w:jc w:val="both"/>
        <w:rPr>
          <w:rFonts w:ascii="Sylfaen" w:hAnsi="Sylfaen" w:cs="Sylfaen"/>
          <w:lang w:val="ka-GE"/>
        </w:rPr>
      </w:pPr>
      <w:r w:rsidRPr="009C1FFC">
        <w:rPr>
          <w:rFonts w:ascii="Sylfaen" w:hAnsi="Sylfaen" w:cs="Sylfaen"/>
          <w:lang w:val="ka-GE"/>
        </w:rPr>
        <w:t>2023 წელს დაგეგმილია ლაბორატორიების მოწყობა</w:t>
      </w:r>
    </w:p>
    <w:p w14:paraId="10284787" w14:textId="77777777" w:rsidR="001A6202" w:rsidRPr="00F47437" w:rsidRDefault="001A6202" w:rsidP="00CA4E6B">
      <w:pPr>
        <w:widowControl/>
        <w:autoSpaceDE/>
        <w:autoSpaceDN/>
        <w:adjustRightInd/>
        <w:spacing w:before="240" w:line="360" w:lineRule="auto"/>
        <w:ind w:left="142" w:right="203"/>
        <w:jc w:val="both"/>
        <w:rPr>
          <w:rFonts w:ascii="Sylfaen" w:hAnsi="Sylfaen"/>
          <w:lang w:val="ka-GE"/>
        </w:rPr>
      </w:pPr>
    </w:p>
    <w:p w14:paraId="744CD11E" w14:textId="77777777" w:rsidR="00191BAC" w:rsidRPr="00F47437" w:rsidRDefault="00191BAC" w:rsidP="00CA4E6B">
      <w:pPr>
        <w:widowControl/>
        <w:autoSpaceDE/>
        <w:autoSpaceDN/>
        <w:adjustRightInd/>
        <w:spacing w:before="240" w:line="360" w:lineRule="auto"/>
        <w:ind w:left="142" w:right="203"/>
        <w:jc w:val="both"/>
        <w:rPr>
          <w:rFonts w:ascii="Sylfaen" w:eastAsia="Times New Roman" w:hAnsi="Sylfaen" w:cs="Sylfaen"/>
          <w:lang w:val="ka-GE"/>
        </w:rPr>
      </w:pPr>
      <w:r w:rsidRPr="00F47437">
        <w:rPr>
          <w:rFonts w:ascii="Sylfaen" w:eastAsia="Times New Roman" w:hAnsi="Sylfaen" w:cs="Sylfaen"/>
          <w:b/>
          <w:bCs/>
        </w:rPr>
        <w:t>ტექნიკური და საბუნებისმეტყველო მიმართულებების ხელშეწყობა</w:t>
      </w:r>
      <w:r w:rsidRPr="00F47437">
        <w:rPr>
          <w:rFonts w:ascii="Sylfaen" w:eastAsia="Times New Roman" w:hAnsi="Sylfaen" w:cs="Sylfaen"/>
          <w:lang w:val="ka-GE"/>
        </w:rPr>
        <w:t xml:space="preserve"> - </w:t>
      </w:r>
      <w:r w:rsidRPr="00F47437">
        <w:rPr>
          <w:rFonts w:ascii="Sylfaen" w:eastAsia="Times New Roman" w:hAnsi="Sylfaen" w:cs="Sylfaen"/>
        </w:rPr>
        <w:t>ქვეპროგრამით გათვალისწინებული ერთჯერადი ფინანსური დახმარება 1000 ლარის ოდენობით გაიცემა სტუდენტებზე, რომლებიც</w:t>
      </w:r>
      <w:r w:rsidR="001D6AE9">
        <w:rPr>
          <w:rFonts w:ascii="Sylfaen" w:eastAsia="Times New Roman" w:hAnsi="Sylfaen" w:cs="Sylfaen"/>
          <w:lang w:val="ka-GE"/>
        </w:rPr>
        <w:t xml:space="preserve"> </w:t>
      </w:r>
      <w:r w:rsidRPr="00F47437">
        <w:rPr>
          <w:rFonts w:ascii="Sylfaen" w:eastAsia="Times New Roman" w:hAnsi="Sylfaen" w:cs="Sylfaen"/>
        </w:rPr>
        <w:t xml:space="preserve">სწავლობენ საქართველოში ავტორიზებულ უმაღლეს საგანმანათლებლო დაწესებულებებში აკადემიური უმაღლესი განათლების პირველი საფეხურის აკრედიტებულ უმაღლეს საგანმანათლებლო პროგრამაზე STEM (მეცნიერება, ტექნოლოგიები, ინჟინერია, მათემატიკა) მიმართულებით. </w:t>
      </w:r>
    </w:p>
    <w:p w14:paraId="41FF6C40" w14:textId="77777777" w:rsidR="00191BAC" w:rsidRPr="00F47437" w:rsidRDefault="00191BAC" w:rsidP="00CA4E6B">
      <w:pPr>
        <w:widowControl/>
        <w:autoSpaceDE/>
        <w:autoSpaceDN/>
        <w:adjustRightInd/>
        <w:spacing w:before="240" w:line="360" w:lineRule="auto"/>
        <w:ind w:left="142" w:right="203"/>
        <w:jc w:val="both"/>
        <w:rPr>
          <w:rFonts w:ascii="Sylfaen" w:eastAsia="Times New Roman" w:hAnsi="Sylfaen" w:cs="Sylfaen"/>
        </w:rPr>
      </w:pPr>
      <w:r w:rsidRPr="00F47437">
        <w:rPr>
          <w:rFonts w:ascii="Sylfaen" w:eastAsia="Times New Roman" w:hAnsi="Sylfaen" w:cs="Sylfaen"/>
          <w:b/>
          <w:bCs/>
        </w:rPr>
        <w:t>ტარიელ ფუტკარაძის სახელობის სტიპენდია</w:t>
      </w:r>
      <w:r w:rsidRPr="00F47437">
        <w:rPr>
          <w:rFonts w:ascii="Sylfaen" w:eastAsia="Times New Roman" w:hAnsi="Sylfaen" w:cs="Sylfaen"/>
          <w:lang w:val="ka-GE"/>
        </w:rPr>
        <w:t xml:space="preserve"> - </w:t>
      </w:r>
      <w:r w:rsidRPr="00F47437">
        <w:rPr>
          <w:rFonts w:ascii="Sylfaen" w:eastAsia="Times New Roman" w:hAnsi="Sylfaen" w:cs="Sylfaen"/>
        </w:rPr>
        <w:t>ასევ</w:t>
      </w:r>
      <w:r w:rsidRPr="00F47437">
        <w:rPr>
          <w:rFonts w:ascii="Sylfaen" w:eastAsia="Times New Roman" w:hAnsi="Sylfaen" w:cs="Sylfaen"/>
          <w:lang w:val="ka-GE"/>
        </w:rPr>
        <w:t>ე</w:t>
      </w:r>
      <w:r w:rsidRPr="00F47437">
        <w:rPr>
          <w:rFonts w:ascii="Sylfaen" w:eastAsia="Times New Roman" w:hAnsi="Sylfaen" w:cs="Sylfaen"/>
        </w:rPr>
        <w:t xml:space="preserve">, ქვეპროგრამით გათვალისწინებული ერთჯერადი ფინანსური დახმარება 1000 ლარის ოდენობით გაიცემა სტუდენტებზე, რომლებიც სწავლობენ საქართველოში ავტორიზებულ უმაღლეს საგანმანათლებლო დაწესებულებებში აკრედიტებულ საბაკალავრო/სამაგისტრო </w:t>
      </w:r>
      <w:proofErr w:type="gramStart"/>
      <w:r w:rsidRPr="00F47437">
        <w:rPr>
          <w:rFonts w:ascii="Sylfaen" w:eastAsia="Times New Roman" w:hAnsi="Sylfaen" w:cs="Sylfaen"/>
        </w:rPr>
        <w:t>საგანმანათლებლო  პროგრამაზე</w:t>
      </w:r>
      <w:proofErr w:type="gramEnd"/>
      <w:r w:rsidRPr="00F47437">
        <w:rPr>
          <w:rFonts w:ascii="Sylfaen" w:eastAsia="Times New Roman" w:hAnsi="Sylfaen" w:cs="Sylfaen"/>
        </w:rPr>
        <w:t xml:space="preserve"> ქართველოლოგიის მიმართულებით. </w:t>
      </w:r>
    </w:p>
    <w:p w14:paraId="7EE8B2EE" w14:textId="38FB8105" w:rsidR="00191BAC" w:rsidRPr="00F47437" w:rsidRDefault="00191BAC" w:rsidP="00CA4E6B">
      <w:pPr>
        <w:widowControl/>
        <w:autoSpaceDE/>
        <w:autoSpaceDN/>
        <w:adjustRightInd/>
        <w:spacing w:before="240" w:line="360" w:lineRule="auto"/>
        <w:ind w:left="142" w:right="203"/>
        <w:jc w:val="both"/>
        <w:rPr>
          <w:rFonts w:ascii="Sylfaen" w:eastAsia="Times New Roman" w:hAnsi="Sylfaen" w:cs="Sylfaen"/>
          <w:lang w:val="ka-GE"/>
        </w:rPr>
      </w:pPr>
      <w:r w:rsidRPr="00F47437">
        <w:rPr>
          <w:rFonts w:ascii="Sylfaen" w:eastAsia="Times New Roman" w:hAnsi="Sylfaen" w:cs="Sylfaen"/>
          <w:lang w:val="ka-GE"/>
        </w:rPr>
        <w:t xml:space="preserve">2022 წელს ქვეპროგრამის ფარგლებში </w:t>
      </w:r>
      <w:r w:rsidRPr="00F47437">
        <w:rPr>
          <w:rFonts w:ascii="Sylfaen" w:eastAsia="Times New Roman" w:hAnsi="Sylfaen" w:cs="Sylfaen"/>
          <w:b/>
        </w:rPr>
        <w:t>დაფინანსდა 25 სტუდენტი</w:t>
      </w:r>
      <w:r w:rsidRPr="00F47437">
        <w:rPr>
          <w:rFonts w:ascii="Sylfaen" w:eastAsia="Times New Roman" w:hAnsi="Sylfaen" w:cs="Sylfaen"/>
          <w:b/>
          <w:lang w:val="ka-GE"/>
        </w:rPr>
        <w:t>.</w:t>
      </w:r>
      <w:r w:rsidR="00493EA1">
        <w:rPr>
          <w:rFonts w:ascii="Sylfaen" w:eastAsia="Times New Roman" w:hAnsi="Sylfaen" w:cs="Sylfaen"/>
          <w:b/>
          <w:lang w:val="ka-GE"/>
        </w:rPr>
        <w:t xml:space="preserve"> </w:t>
      </w:r>
      <w:r w:rsidRPr="00F47437">
        <w:rPr>
          <w:rFonts w:ascii="Sylfaen" w:eastAsia="Times New Roman" w:hAnsi="Sylfaen" w:cs="Sylfaen"/>
        </w:rPr>
        <w:t>მათ შორის: 9 სტუდენტი დაფინანსდა STEMსაგანმანათლებლო პროგრამაზე (მეცნიერება, ტექნოლოგიები, ინჟინერია, მათემატიკა) მიმართულებით</w:t>
      </w:r>
      <w:r w:rsidRPr="00F47437">
        <w:rPr>
          <w:rFonts w:ascii="Sylfaen" w:eastAsia="Times New Roman" w:hAnsi="Sylfaen" w:cs="Sylfaen"/>
          <w:lang w:val="ka-GE"/>
        </w:rPr>
        <w:t xml:space="preserve"> და </w:t>
      </w:r>
      <w:r w:rsidRPr="00F47437">
        <w:rPr>
          <w:rFonts w:ascii="Sylfaen" w:eastAsia="Times New Roman" w:hAnsi="Sylfaen" w:cs="Sylfaen"/>
        </w:rPr>
        <w:t xml:space="preserve">16 სტუდენტი დაფინანსდა </w:t>
      </w:r>
      <w:r w:rsidRPr="00F47437">
        <w:rPr>
          <w:rFonts w:ascii="Sylfaen" w:eastAsia="Times New Roman" w:hAnsi="Sylfaen" w:cs="Sylfaen"/>
        </w:rPr>
        <w:lastRenderedPageBreak/>
        <w:t>ქართველოლოგიის საგანმანათლებლო პროგრამაზე - ტარიელ ფუტკარაძის სახელობის სტიპენდია</w:t>
      </w:r>
      <w:r w:rsidRPr="00F47437">
        <w:rPr>
          <w:rFonts w:ascii="Sylfaen" w:eastAsia="Times New Roman" w:hAnsi="Sylfaen" w:cs="Sylfaen"/>
          <w:lang w:val="ka-GE"/>
        </w:rPr>
        <w:t xml:space="preserve"> - </w:t>
      </w:r>
      <w:r w:rsidRPr="00F47437">
        <w:rPr>
          <w:rFonts w:ascii="Sylfaen" w:eastAsia="Times New Roman" w:hAnsi="Sylfaen" w:cs="Sylfaen"/>
        </w:rPr>
        <w:t>25000 ლარი</w:t>
      </w:r>
      <w:r w:rsidR="001A6202" w:rsidRPr="00F47437">
        <w:rPr>
          <w:rFonts w:ascii="Sylfaen" w:eastAsia="Times New Roman" w:hAnsi="Sylfaen" w:cs="Sylfaen"/>
          <w:lang w:val="ka-GE"/>
        </w:rPr>
        <w:t xml:space="preserve">. </w:t>
      </w:r>
      <w:r w:rsidRPr="00F47437">
        <w:rPr>
          <w:rFonts w:ascii="Sylfaen" w:eastAsia="Times New Roman" w:hAnsi="Sylfaen" w:cs="Sylfaen"/>
          <w:lang w:val="ka-GE"/>
        </w:rPr>
        <w:t>2023 წელს დაგეგმილია 60,0 ათასი ლარი.</w:t>
      </w:r>
    </w:p>
    <w:p w14:paraId="402552F1" w14:textId="77777777" w:rsidR="00191BAC" w:rsidRPr="00F47437" w:rsidRDefault="00191BAC" w:rsidP="00CA4E6B">
      <w:pPr>
        <w:widowControl/>
        <w:autoSpaceDE/>
        <w:autoSpaceDN/>
        <w:adjustRightInd/>
        <w:spacing w:before="240" w:line="360" w:lineRule="auto"/>
        <w:ind w:left="142" w:right="203"/>
        <w:jc w:val="both"/>
        <w:rPr>
          <w:rFonts w:ascii="Sylfaen" w:eastAsia="Times New Roman" w:hAnsi="Sylfaen" w:cstheme="minorBidi"/>
          <w:lang w:val="ka-GE"/>
        </w:rPr>
      </w:pPr>
      <w:r w:rsidRPr="00F47437">
        <w:rPr>
          <w:rFonts w:ascii="Sylfaen" w:eastAsiaTheme="minorHAnsi" w:hAnsi="Sylfaen" w:cs="Sylfaen"/>
          <w:b/>
          <w:bCs/>
          <w:lang w:val="it-IT"/>
        </w:rPr>
        <w:t>სწავლა</w:t>
      </w:r>
      <w:r w:rsidR="001D6AE9">
        <w:rPr>
          <w:rFonts w:ascii="Sylfaen" w:eastAsiaTheme="minorHAnsi" w:hAnsi="Sylfaen" w:cs="Sylfaen"/>
          <w:b/>
          <w:bCs/>
          <w:lang w:val="ka-GE"/>
        </w:rPr>
        <w:t xml:space="preserve"> </w:t>
      </w:r>
      <w:r w:rsidRPr="00F47437">
        <w:rPr>
          <w:rFonts w:ascii="Sylfaen" w:eastAsiaTheme="minorHAnsi" w:hAnsi="Sylfaen" w:cs="Sylfaen"/>
          <w:b/>
          <w:bCs/>
          <w:lang w:val="it-IT"/>
        </w:rPr>
        <w:t>საზღვარგარეთ</w:t>
      </w:r>
      <w:r w:rsidRPr="00F47437">
        <w:rPr>
          <w:rFonts w:ascii="Sylfaen" w:eastAsiaTheme="minorHAnsi" w:hAnsi="Sylfaen" w:cs="Sylfaen"/>
          <w:b/>
          <w:bCs/>
          <w:lang w:val="ka-GE"/>
        </w:rPr>
        <w:t xml:space="preserve"> - </w:t>
      </w:r>
      <w:r w:rsidRPr="00F47437">
        <w:rPr>
          <w:rFonts w:ascii="Sylfaen" w:eastAsia="Times New Roman" w:hAnsi="Sylfaen" w:cs="Sylfaen"/>
        </w:rPr>
        <w:t>პროგრამის</w:t>
      </w:r>
      <w:r w:rsidR="001D6AE9">
        <w:rPr>
          <w:rFonts w:ascii="Sylfaen" w:eastAsia="Times New Roman" w:hAnsi="Sylfaen" w:cs="Sylfaen"/>
          <w:lang w:val="ka-GE"/>
        </w:rPr>
        <w:t xml:space="preserve"> </w:t>
      </w:r>
      <w:r w:rsidRPr="00F47437">
        <w:rPr>
          <w:rFonts w:ascii="Sylfaen" w:eastAsia="Times New Roman" w:hAnsi="Sylfaen" w:cs="Sylfaen"/>
        </w:rPr>
        <w:t>მიზანია</w:t>
      </w:r>
      <w:r w:rsidR="001D6AE9">
        <w:rPr>
          <w:rFonts w:ascii="Sylfaen" w:eastAsia="Times New Roman" w:hAnsi="Sylfaen" w:cs="Sylfaen"/>
          <w:lang w:val="ka-GE"/>
        </w:rPr>
        <w:t xml:space="preserve"> </w:t>
      </w:r>
      <w:r w:rsidRPr="00F47437">
        <w:rPr>
          <w:rFonts w:ascii="Sylfaen" w:eastAsia="Times New Roman" w:hAnsi="Sylfaen" w:cs="Sylfaen"/>
        </w:rPr>
        <w:t>ახალგაზრდა</w:t>
      </w:r>
      <w:r w:rsidR="001D6AE9">
        <w:rPr>
          <w:rFonts w:ascii="Sylfaen" w:eastAsia="Times New Roman" w:hAnsi="Sylfaen" w:cs="Sylfaen"/>
          <w:lang w:val="ka-GE"/>
        </w:rPr>
        <w:t xml:space="preserve"> </w:t>
      </w:r>
      <w:r w:rsidRPr="00F47437">
        <w:rPr>
          <w:rFonts w:ascii="Sylfaen" w:eastAsia="Times New Roman" w:hAnsi="Sylfaen" w:cs="Sylfaen"/>
        </w:rPr>
        <w:t>და</w:t>
      </w:r>
      <w:r w:rsidR="001D6AE9">
        <w:rPr>
          <w:rFonts w:ascii="Sylfaen" w:eastAsia="Times New Roman" w:hAnsi="Sylfaen" w:cs="Sylfaen"/>
          <w:lang w:val="ka-GE"/>
        </w:rPr>
        <w:t xml:space="preserve"> </w:t>
      </w:r>
      <w:r w:rsidRPr="00F47437">
        <w:rPr>
          <w:rFonts w:ascii="Sylfaen" w:eastAsia="Times New Roman" w:hAnsi="Sylfaen" w:cs="Sylfaen"/>
        </w:rPr>
        <w:t>ნიჭიერი</w:t>
      </w:r>
      <w:r w:rsidR="001D6AE9">
        <w:rPr>
          <w:rFonts w:ascii="Sylfaen" w:eastAsia="Times New Roman" w:hAnsi="Sylfaen" w:cs="Sylfaen"/>
          <w:lang w:val="ka-GE"/>
        </w:rPr>
        <w:t xml:space="preserve"> </w:t>
      </w:r>
      <w:r w:rsidRPr="00F47437">
        <w:rPr>
          <w:rFonts w:ascii="Sylfaen" w:eastAsia="Times New Roman" w:hAnsi="Sylfaen" w:cs="Sylfaen"/>
        </w:rPr>
        <w:t>კადრების</w:t>
      </w:r>
      <w:r w:rsidR="001D6AE9">
        <w:rPr>
          <w:rFonts w:ascii="Sylfaen" w:eastAsia="Times New Roman" w:hAnsi="Sylfaen" w:cs="Sylfaen"/>
          <w:lang w:val="ka-GE"/>
        </w:rPr>
        <w:t xml:space="preserve"> </w:t>
      </w:r>
      <w:r w:rsidRPr="00F47437">
        <w:rPr>
          <w:rFonts w:ascii="Sylfaen" w:eastAsia="Times New Roman" w:hAnsi="Sylfaen" w:cs="Sylfaen"/>
        </w:rPr>
        <w:t>აკადემიური</w:t>
      </w:r>
      <w:r w:rsidR="001D6AE9">
        <w:rPr>
          <w:rFonts w:ascii="Sylfaen" w:eastAsia="Times New Roman" w:hAnsi="Sylfaen" w:cs="Sylfaen"/>
          <w:lang w:val="ka-GE"/>
        </w:rPr>
        <w:t xml:space="preserve"> </w:t>
      </w:r>
      <w:r w:rsidRPr="00F47437">
        <w:rPr>
          <w:rFonts w:ascii="Sylfaen" w:eastAsia="Times New Roman" w:hAnsi="Sylfaen" w:cs="Sylfaen"/>
        </w:rPr>
        <w:t>განვითარების</w:t>
      </w:r>
      <w:r w:rsidR="001D6AE9">
        <w:rPr>
          <w:rFonts w:ascii="Sylfaen" w:eastAsia="Times New Roman" w:hAnsi="Sylfaen" w:cs="Sylfaen"/>
          <w:lang w:val="ka-GE"/>
        </w:rPr>
        <w:t xml:space="preserve"> </w:t>
      </w:r>
      <w:r w:rsidRPr="00F47437">
        <w:rPr>
          <w:rFonts w:ascii="Sylfaen" w:eastAsia="Times New Roman" w:hAnsi="Sylfaen" w:cs="Sylfaen"/>
        </w:rPr>
        <w:t>ხელშეწყობა</w:t>
      </w:r>
      <w:r w:rsidRPr="00F47437">
        <w:rPr>
          <w:rFonts w:ascii="Sylfaen" w:eastAsia="Times New Roman" w:hAnsi="Sylfaen" w:cstheme="minorBidi"/>
        </w:rPr>
        <w:t xml:space="preserve">, </w:t>
      </w:r>
      <w:r w:rsidRPr="00F47437">
        <w:rPr>
          <w:rFonts w:ascii="Sylfaen" w:eastAsia="Times New Roman" w:hAnsi="Sylfaen" w:cs="Sylfaen"/>
        </w:rPr>
        <w:t>საერთაშორისო</w:t>
      </w:r>
      <w:r w:rsidR="001D6AE9">
        <w:rPr>
          <w:rFonts w:ascii="Sylfaen" w:eastAsia="Times New Roman" w:hAnsi="Sylfaen" w:cs="Sylfaen"/>
          <w:lang w:val="ka-GE"/>
        </w:rPr>
        <w:t xml:space="preserve"> </w:t>
      </w:r>
      <w:r w:rsidRPr="00F47437">
        <w:rPr>
          <w:rFonts w:ascii="Sylfaen" w:eastAsia="Times New Roman" w:hAnsi="Sylfaen" w:cs="Sylfaen"/>
        </w:rPr>
        <w:t>კონტაქტების</w:t>
      </w:r>
      <w:r w:rsidR="001D6AE9">
        <w:rPr>
          <w:rFonts w:ascii="Sylfaen" w:eastAsia="Times New Roman" w:hAnsi="Sylfaen" w:cs="Sylfaen"/>
          <w:lang w:val="ka-GE"/>
        </w:rPr>
        <w:t xml:space="preserve"> </w:t>
      </w:r>
      <w:r w:rsidRPr="00F47437">
        <w:rPr>
          <w:rFonts w:ascii="Sylfaen" w:eastAsia="Times New Roman" w:hAnsi="Sylfaen" w:cs="Sylfaen"/>
        </w:rPr>
        <w:t>დამყარება</w:t>
      </w:r>
      <w:r w:rsidR="001D6AE9">
        <w:rPr>
          <w:rFonts w:ascii="Sylfaen" w:eastAsia="Times New Roman" w:hAnsi="Sylfaen" w:cs="Sylfaen"/>
          <w:lang w:val="ka-GE"/>
        </w:rPr>
        <w:t xml:space="preserve"> </w:t>
      </w:r>
      <w:r w:rsidRPr="00F47437">
        <w:rPr>
          <w:rFonts w:ascii="Sylfaen" w:eastAsia="Times New Roman" w:hAnsi="Sylfaen" w:cs="Sylfaen"/>
        </w:rPr>
        <w:t>და</w:t>
      </w:r>
      <w:r w:rsidR="001D6AE9">
        <w:rPr>
          <w:rFonts w:ascii="Sylfaen" w:eastAsia="Times New Roman" w:hAnsi="Sylfaen" w:cs="Sylfaen"/>
          <w:lang w:val="ka-GE"/>
        </w:rPr>
        <w:t xml:space="preserve"> </w:t>
      </w:r>
      <w:r w:rsidRPr="00F47437">
        <w:rPr>
          <w:rFonts w:ascii="Sylfaen" w:eastAsia="Times New Roman" w:hAnsi="Sylfaen" w:cs="Sylfaen"/>
        </w:rPr>
        <w:t>გამოცდილების</w:t>
      </w:r>
      <w:r w:rsidR="001D6AE9">
        <w:rPr>
          <w:rFonts w:ascii="Sylfaen" w:eastAsia="Times New Roman" w:hAnsi="Sylfaen" w:cs="Sylfaen"/>
          <w:lang w:val="ka-GE"/>
        </w:rPr>
        <w:t xml:space="preserve"> </w:t>
      </w:r>
      <w:r w:rsidRPr="00F47437">
        <w:rPr>
          <w:rFonts w:ascii="Sylfaen" w:eastAsia="Times New Roman" w:hAnsi="Sylfaen" w:cs="Sylfaen"/>
        </w:rPr>
        <w:t>შეძენა</w:t>
      </w:r>
      <w:r w:rsidRPr="00F47437">
        <w:rPr>
          <w:rFonts w:ascii="Sylfaen" w:eastAsia="Times New Roman" w:hAnsi="Sylfaen" w:cstheme="minorBidi"/>
        </w:rPr>
        <w:t xml:space="preserve">, </w:t>
      </w:r>
      <w:r w:rsidRPr="00F47437">
        <w:rPr>
          <w:rFonts w:ascii="Sylfaen" w:eastAsia="Times New Roman" w:hAnsi="Sylfaen" w:cs="Sylfaen"/>
        </w:rPr>
        <w:t>რაც</w:t>
      </w:r>
      <w:r w:rsidR="001D6AE9">
        <w:rPr>
          <w:rFonts w:ascii="Sylfaen" w:eastAsia="Times New Roman" w:hAnsi="Sylfaen" w:cs="Sylfaen"/>
          <w:lang w:val="ka-GE"/>
        </w:rPr>
        <w:t xml:space="preserve"> </w:t>
      </w:r>
      <w:r w:rsidRPr="00F47437">
        <w:rPr>
          <w:rFonts w:ascii="Sylfaen" w:eastAsia="Times New Roman" w:hAnsi="Sylfaen" w:cs="Sylfaen"/>
        </w:rPr>
        <w:t>ხელს</w:t>
      </w:r>
      <w:r w:rsidR="001D6AE9">
        <w:rPr>
          <w:rFonts w:ascii="Sylfaen" w:eastAsia="Times New Roman" w:hAnsi="Sylfaen" w:cs="Sylfaen"/>
          <w:lang w:val="ka-GE"/>
        </w:rPr>
        <w:t xml:space="preserve"> </w:t>
      </w:r>
      <w:r w:rsidRPr="00F47437">
        <w:rPr>
          <w:rFonts w:ascii="Sylfaen" w:eastAsia="Times New Roman" w:hAnsi="Sylfaen" w:cs="Sylfaen"/>
        </w:rPr>
        <w:t>შეუწყობს</w:t>
      </w:r>
      <w:r w:rsidR="001D6AE9">
        <w:rPr>
          <w:rFonts w:ascii="Sylfaen" w:eastAsia="Times New Roman" w:hAnsi="Sylfaen" w:cs="Sylfaen"/>
          <w:lang w:val="ka-GE"/>
        </w:rPr>
        <w:t xml:space="preserve"> </w:t>
      </w:r>
      <w:r w:rsidRPr="00F47437">
        <w:rPr>
          <w:rFonts w:ascii="Sylfaen" w:eastAsia="Times New Roman" w:hAnsi="Sylfaen" w:cs="Sylfaen"/>
        </w:rPr>
        <w:t>ადგილობრივი</w:t>
      </w:r>
      <w:r w:rsidR="001D6AE9">
        <w:rPr>
          <w:rFonts w:ascii="Sylfaen" w:eastAsia="Times New Roman" w:hAnsi="Sylfaen" w:cs="Sylfaen"/>
          <w:lang w:val="ka-GE"/>
        </w:rPr>
        <w:t xml:space="preserve"> </w:t>
      </w:r>
      <w:r w:rsidRPr="00F47437">
        <w:rPr>
          <w:rFonts w:ascii="Sylfaen" w:eastAsia="Times New Roman" w:hAnsi="Sylfaen" w:cs="Sylfaen"/>
        </w:rPr>
        <w:t>პოტენციალის</w:t>
      </w:r>
      <w:r w:rsidR="001D6AE9">
        <w:rPr>
          <w:rFonts w:ascii="Sylfaen" w:eastAsia="Times New Roman" w:hAnsi="Sylfaen" w:cs="Sylfaen"/>
          <w:lang w:val="ka-GE"/>
        </w:rPr>
        <w:t xml:space="preserve"> </w:t>
      </w:r>
      <w:r w:rsidRPr="00F47437">
        <w:rPr>
          <w:rFonts w:ascii="Sylfaen" w:eastAsia="Times New Roman" w:hAnsi="Sylfaen" w:cs="Sylfaen"/>
        </w:rPr>
        <w:t>განვითარებას</w:t>
      </w:r>
      <w:r w:rsidRPr="00F47437">
        <w:rPr>
          <w:rFonts w:ascii="Sylfaen" w:eastAsia="Times New Roman" w:hAnsi="Sylfaen" w:cstheme="minorBidi"/>
        </w:rPr>
        <w:t>.</w:t>
      </w:r>
      <w:r w:rsidRPr="00F47437">
        <w:rPr>
          <w:rFonts w:ascii="Sylfaen" w:eastAsia="Times New Roman" w:hAnsi="Sylfaen" w:cstheme="minorBidi"/>
          <w:lang w:val="ka-GE"/>
        </w:rPr>
        <w:t xml:space="preserve"> ქვეპროგრამაში მონაწილეობის უფლება აქვს საქართველოს მოქალაქეს, რომელიც ჩარიცხულია ევროკავშირის წევრ ქვეყნებში, გაერთიანებული სამეფოს, ამერიკის შეერთებულ შტატებში, კანადაში, ავსტრალიაში, იაპონიაში, შვეიცარიასა და ნორვეგიაში უმაღლეს საგანმანათლებლო დაწესებულებაში მეორე /მესამე საფეხურის უმაღლეს საგანმანათლებლო პროგრამაზე, ასევე პირს, რომელიც ჩარიცხულია პოსტ საბაკალავრო/პოსტ სამაგისტრო სახელოვნებო პროგრამაზე. 2022 წელს ქვეპროგრამის ფარგლებში </w:t>
      </w:r>
      <w:r w:rsidRPr="00F47437">
        <w:rPr>
          <w:rFonts w:ascii="Sylfaen" w:eastAsiaTheme="minorHAnsi" w:hAnsi="Sylfaen" w:cs="Sylfaen"/>
          <w:lang w:val="ka-GE"/>
        </w:rPr>
        <w:t xml:space="preserve">გაიცა 33 სასწავლო გრანტი  - 676 000 </w:t>
      </w:r>
      <w:r w:rsidRPr="00F47437">
        <w:rPr>
          <w:rFonts w:ascii="Sylfaen" w:eastAsiaTheme="minorHAnsi" w:hAnsi="Sylfaen" w:cstheme="minorBidi"/>
          <w:lang w:val="ka-GE"/>
        </w:rPr>
        <w:t xml:space="preserve"> ლარი</w:t>
      </w:r>
    </w:p>
    <w:p w14:paraId="572804DD" w14:textId="087A0A4F" w:rsidR="00191BAC" w:rsidRPr="00041869" w:rsidRDefault="00191BAC" w:rsidP="00CA4E6B">
      <w:pPr>
        <w:widowControl/>
        <w:autoSpaceDE/>
        <w:autoSpaceDN/>
        <w:adjustRightInd/>
        <w:spacing w:before="240" w:line="360" w:lineRule="auto"/>
        <w:ind w:left="142" w:right="203"/>
        <w:jc w:val="both"/>
        <w:rPr>
          <w:rFonts w:ascii="Sylfaen" w:eastAsiaTheme="minorHAnsi" w:hAnsi="Sylfaen" w:cstheme="minorBidi"/>
          <w:bCs/>
        </w:rPr>
      </w:pPr>
      <w:r w:rsidRPr="00F47437">
        <w:rPr>
          <w:rFonts w:ascii="Sylfaen" w:eastAsiaTheme="minorHAnsi" w:hAnsi="Sylfaen" w:cstheme="minorBidi"/>
          <w:b/>
        </w:rPr>
        <w:t xml:space="preserve">საბაკალავრო პროგრამა </w:t>
      </w:r>
      <w:r w:rsidRPr="00F47437">
        <w:rPr>
          <w:rFonts w:ascii="Sylfaen" w:eastAsiaTheme="minorHAnsi" w:hAnsi="Sylfaen" w:cstheme="minorBidi"/>
          <w:b/>
          <w:lang w:val="ka-GE"/>
        </w:rPr>
        <w:t xml:space="preserve">- </w:t>
      </w:r>
      <w:r w:rsidRPr="00F47437">
        <w:rPr>
          <w:rFonts w:ascii="Sylfaen" w:eastAsiaTheme="minorHAnsi" w:hAnsi="Sylfaen" w:cstheme="minorBidi"/>
          <w:bCs/>
        </w:rPr>
        <w:t>ქვეპროგრამაში მონაწილეობა შეუძლია პირს, რომელიც ისწავლის ევროკავშირის წევრ ქვეყნებში, გაერთიანებული სამეფოს, ამერიკის შეერთებულ შტატებში, კანადაში, ავსტრალიაში, იაპონიაში, შვეიცარიასა და ნორვეგიაში უმაღლეს საგანმანათლებლო დაწესებულებაში პირველი საფეხურის უმაღლეს საგანმანათლებლო პროგრამაზე ერთი სემესტრის მანძილზე და აქვს საქართველოში შესაბამისი უნივერსიტეტიდან თანხმობა სტუდენტის ერთი სემესტრით გაცვლის თაობაზე შემდგომში კრედიტების აღიარების და საქართველოში სწავლის გაგრძელების პირობით.</w:t>
      </w:r>
      <w:r w:rsidRPr="00F47437">
        <w:rPr>
          <w:rFonts w:ascii="Sylfaen" w:eastAsia="Times New Roman" w:hAnsi="Sylfaen" w:cstheme="minorBidi"/>
          <w:lang w:val="ka-GE"/>
        </w:rPr>
        <w:t xml:space="preserve">2022 წელს ქვეპროგრამის ფარგლებში </w:t>
      </w:r>
      <w:r w:rsidRPr="00F47437">
        <w:rPr>
          <w:rFonts w:ascii="Sylfaen" w:eastAsiaTheme="minorHAnsi" w:hAnsi="Sylfaen" w:cs="Sylfaen"/>
          <w:lang w:val="ka-GE"/>
        </w:rPr>
        <w:t xml:space="preserve">გაიცა 20 სასწავლო გრანტი  - 200 000 </w:t>
      </w:r>
      <w:r w:rsidRPr="00F47437">
        <w:rPr>
          <w:rFonts w:ascii="Sylfaen" w:eastAsiaTheme="minorHAnsi" w:hAnsi="Sylfaen" w:cstheme="minorBidi"/>
          <w:lang w:val="ka-GE"/>
        </w:rPr>
        <w:t xml:space="preserve"> ლარი</w:t>
      </w:r>
      <w:r w:rsidR="00041869">
        <w:rPr>
          <w:rFonts w:ascii="Sylfaen" w:eastAsiaTheme="minorHAnsi" w:hAnsi="Sylfaen" w:cstheme="minorBidi"/>
          <w:bCs/>
          <w:lang w:val="ka-GE"/>
        </w:rPr>
        <w:t xml:space="preserve"> </w:t>
      </w:r>
      <w:r w:rsidRPr="00F47437">
        <w:rPr>
          <w:rFonts w:ascii="Sylfaen" w:eastAsiaTheme="minorHAnsi" w:hAnsi="Sylfaen" w:cstheme="minorBidi"/>
          <w:bCs/>
          <w:lang w:val="ka-GE"/>
        </w:rPr>
        <w:t>2023 წელს სწავლა საზღვარგარეთ და საბაკალავრო პროგრამის განხორციელების მიზნით გამოყოფილია 1 105 000 ლარი.</w:t>
      </w:r>
    </w:p>
    <w:p w14:paraId="354F7E68" w14:textId="77777777" w:rsidR="00191BAC" w:rsidRPr="00F47437" w:rsidRDefault="00191BAC" w:rsidP="00CA4E6B">
      <w:pPr>
        <w:widowControl/>
        <w:autoSpaceDE/>
        <w:autoSpaceDN/>
        <w:adjustRightInd/>
        <w:spacing w:before="240" w:line="360" w:lineRule="auto"/>
        <w:ind w:left="142" w:right="203"/>
        <w:contextualSpacing/>
        <w:jc w:val="both"/>
        <w:rPr>
          <w:rFonts w:ascii="Sylfaen" w:eastAsiaTheme="minorHAnsi" w:hAnsi="Sylfaen" w:cstheme="minorBidi"/>
          <w:bCs/>
          <w:lang w:val="ka-GE"/>
        </w:rPr>
      </w:pPr>
    </w:p>
    <w:p w14:paraId="45B139BE" w14:textId="77777777" w:rsidR="00191BAC" w:rsidRPr="00F47437" w:rsidRDefault="00191BAC" w:rsidP="00CA4E6B">
      <w:pPr>
        <w:widowControl/>
        <w:autoSpaceDE/>
        <w:autoSpaceDN/>
        <w:adjustRightInd/>
        <w:spacing w:before="240" w:line="360" w:lineRule="auto"/>
        <w:ind w:left="142" w:right="203"/>
        <w:contextualSpacing/>
        <w:jc w:val="both"/>
        <w:rPr>
          <w:rFonts w:ascii="Sylfaen" w:hAnsi="Sylfaen"/>
          <w:b/>
          <w:lang w:val="ka-GE"/>
        </w:rPr>
      </w:pPr>
      <w:r w:rsidRPr="00F47437">
        <w:rPr>
          <w:rFonts w:ascii="Sylfaen" w:hAnsi="Sylfaen"/>
          <w:b/>
          <w:lang w:val="ka-GE"/>
        </w:rPr>
        <w:t xml:space="preserve">სტაჟირება უცხოეთში - </w:t>
      </w:r>
      <w:r w:rsidRPr="00F47437">
        <w:rPr>
          <w:rFonts w:ascii="Sylfaen" w:hAnsi="Sylfaen"/>
          <w:lang w:val="ka-GE"/>
        </w:rPr>
        <w:t xml:space="preserve">ითვალისწინებს პროფესიულ სტაჟირებას 3-7 თვის განმავლობაში ევროპის ასამბლეის წევრ ქვეყნებში.  2022 წელს პროფესიულ სტაჟირებაზე აჭარაში მივიღეთ 6 უცხოელი სტაჟიორი  და 2 სტაჟიორი საქართველოდან </w:t>
      </w:r>
      <w:r w:rsidRPr="00F47437">
        <w:rPr>
          <w:rFonts w:ascii="Sylfaen" w:hAnsi="Sylfaen"/>
          <w:lang w:val="ka-GE"/>
        </w:rPr>
        <w:lastRenderedPageBreak/>
        <w:t>გაემგზავრა ევრო კავშირის წევრ ქვეყნებში - 32 000 ლარი.  2023 წელს უცხოეთში სტაჟირების ბიუჯეტი შეადგენს 78 800 ლარს.</w:t>
      </w:r>
      <w:r w:rsidRPr="00F47437">
        <w:rPr>
          <w:rFonts w:ascii="Sylfaen" w:hAnsi="Sylfaen"/>
          <w:lang w:val="ka-GE"/>
        </w:rPr>
        <w:tab/>
      </w:r>
    </w:p>
    <w:p w14:paraId="3B00FF52" w14:textId="77777777" w:rsidR="00191BAC" w:rsidRPr="00F47437" w:rsidRDefault="00191BAC" w:rsidP="00CA4E6B">
      <w:pPr>
        <w:widowControl/>
        <w:tabs>
          <w:tab w:val="left" w:pos="6915"/>
        </w:tabs>
        <w:autoSpaceDE/>
        <w:autoSpaceDN/>
        <w:adjustRightInd/>
        <w:spacing w:line="360" w:lineRule="auto"/>
        <w:ind w:left="142" w:right="203"/>
        <w:contextualSpacing/>
        <w:jc w:val="both"/>
        <w:rPr>
          <w:rFonts w:ascii="Sylfaen" w:hAnsi="Sylfaen"/>
          <w:lang w:val="ka-GE"/>
        </w:rPr>
      </w:pPr>
    </w:p>
    <w:p w14:paraId="304FC9B4" w14:textId="77777777" w:rsidR="00191BAC" w:rsidRPr="00F47437" w:rsidRDefault="00191BAC" w:rsidP="00CA4E6B">
      <w:pPr>
        <w:widowControl/>
        <w:tabs>
          <w:tab w:val="left" w:pos="6915"/>
        </w:tabs>
        <w:autoSpaceDE/>
        <w:autoSpaceDN/>
        <w:adjustRightInd/>
        <w:spacing w:line="360" w:lineRule="auto"/>
        <w:ind w:left="142" w:right="203"/>
        <w:contextualSpacing/>
        <w:jc w:val="both"/>
        <w:rPr>
          <w:rFonts w:ascii="Sylfaen" w:hAnsi="Sylfaen"/>
          <w:b/>
          <w:lang w:val="ka-GE"/>
        </w:rPr>
      </w:pPr>
    </w:p>
    <w:p w14:paraId="7FF9BADB" w14:textId="77777777" w:rsidR="00191BAC" w:rsidRPr="00F47437" w:rsidRDefault="00191BAC" w:rsidP="00CA4E6B">
      <w:pPr>
        <w:widowControl/>
        <w:autoSpaceDE/>
        <w:autoSpaceDN/>
        <w:adjustRightInd/>
        <w:spacing w:before="240" w:after="200" w:line="360" w:lineRule="auto"/>
        <w:ind w:left="142" w:right="203"/>
        <w:contextualSpacing/>
        <w:jc w:val="both"/>
        <w:rPr>
          <w:rFonts w:ascii="Sylfaen" w:hAnsi="Sylfaen" w:cs="Arial"/>
          <w:b/>
          <w:color w:val="000000"/>
          <w:u w:val="single"/>
          <w:lang w:val="ka-GE"/>
        </w:rPr>
      </w:pPr>
      <w:r w:rsidRPr="001D6AE9">
        <w:rPr>
          <w:rFonts w:ascii="Sylfaen" w:hAnsi="Sylfaen" w:cs="Sylfaen"/>
          <w:b/>
          <w:color w:val="000000"/>
          <w:lang w:val="ka-GE"/>
        </w:rPr>
        <w:t>სახელოვნებო განათლება</w:t>
      </w:r>
      <w:r w:rsidR="001A6202" w:rsidRPr="001D6AE9">
        <w:rPr>
          <w:rFonts w:ascii="Sylfaen" w:hAnsi="Sylfaen" w:cs="Arial"/>
          <w:b/>
          <w:color w:val="000000"/>
          <w:lang w:val="ka-GE"/>
        </w:rPr>
        <w:t xml:space="preserve"> - </w:t>
      </w:r>
      <w:r w:rsidRPr="001D6AE9">
        <w:rPr>
          <w:rFonts w:ascii="Sylfaen" w:eastAsiaTheme="minorHAnsi" w:hAnsi="Sylfaen" w:cs="Sylfaen"/>
          <w:lang w:val="ka-GE"/>
        </w:rPr>
        <w:t>ბათუმში</w:t>
      </w:r>
      <w:r w:rsidRPr="00F47437">
        <w:rPr>
          <w:rFonts w:ascii="Sylfaen" w:eastAsiaTheme="minorHAnsi" w:hAnsi="Sylfaen" w:cs="Sylfaen"/>
          <w:lang w:val="ka-GE"/>
        </w:rPr>
        <w:t xml:space="preserve"> რესპუბლიკური ბიუჯეტის დაფინანსებაზე იმყოფება 6 სახელოვნებო სკოლა, სადაც სახელოვნებო განათლებას ეუფლება  არანაკლებ 3 000-მდე მოსწავლე. სკოლებში დასაქმებულია 802 პერსონალი. 2022 და 2023 წლებში გაიზარდა  სახელოვნებო სკოლის პედაგოგების და ადმინისტრაციული პერსონალის შრომის ანაზღაურება.  </w:t>
      </w:r>
    </w:p>
    <w:p w14:paraId="2A8253CE" w14:textId="77777777" w:rsidR="001A6202" w:rsidRPr="00F47437" w:rsidRDefault="001A6202" w:rsidP="00CA4E6B">
      <w:pPr>
        <w:widowControl/>
        <w:autoSpaceDE/>
        <w:autoSpaceDN/>
        <w:adjustRightInd/>
        <w:spacing w:before="240" w:after="160" w:line="360" w:lineRule="auto"/>
        <w:ind w:left="142" w:right="203"/>
        <w:jc w:val="both"/>
        <w:rPr>
          <w:rFonts w:ascii="Sylfaen" w:eastAsiaTheme="minorHAnsi" w:hAnsi="Sylfaen" w:cs="Sylfaen"/>
          <w:lang w:val="ka-GE"/>
        </w:rPr>
      </w:pPr>
    </w:p>
    <w:p w14:paraId="64D5BD35" w14:textId="5EAB16BE" w:rsidR="00191BAC" w:rsidRPr="00F47437" w:rsidRDefault="00191BAC" w:rsidP="00CA4E6B">
      <w:pPr>
        <w:widowControl/>
        <w:autoSpaceDE/>
        <w:autoSpaceDN/>
        <w:adjustRightInd/>
        <w:spacing w:before="240" w:after="160" w:line="360" w:lineRule="auto"/>
        <w:ind w:left="142" w:right="203"/>
        <w:jc w:val="both"/>
        <w:rPr>
          <w:rFonts w:ascii="Sylfaen" w:eastAsiaTheme="minorHAnsi" w:hAnsi="Sylfaen" w:cs="Sylfaen"/>
          <w:b/>
          <w:u w:val="single"/>
          <w:lang w:val="ka-GE"/>
        </w:rPr>
      </w:pPr>
      <w:r w:rsidRPr="006A4BB4">
        <w:rPr>
          <w:rFonts w:ascii="Sylfaen" w:eastAsiaTheme="minorHAnsi" w:hAnsi="Sylfaen" w:cs="Sylfaen"/>
          <w:b/>
          <w:lang w:val="ka-GE"/>
        </w:rPr>
        <w:t>ახალგაზრდობის რეგიონული ცენტრი</w:t>
      </w:r>
      <w:r w:rsidR="00813C83">
        <w:rPr>
          <w:rFonts w:ascii="Sylfaen" w:eastAsiaTheme="minorHAnsi" w:hAnsi="Sylfaen" w:cs="Sylfaen"/>
          <w:b/>
          <w:lang w:val="ka-GE"/>
        </w:rPr>
        <w:t xml:space="preserve"> </w:t>
      </w:r>
      <w:r w:rsidRPr="006A4BB4">
        <w:rPr>
          <w:rFonts w:ascii="Sylfaen" w:eastAsiaTheme="minorHAnsi" w:hAnsi="Sylfaen" w:cs="Sylfaen"/>
          <w:b/>
          <w:lang w:val="ka-GE"/>
        </w:rPr>
        <w:t>სტუდენტებისა</w:t>
      </w:r>
      <w:r w:rsidRPr="00F47437">
        <w:rPr>
          <w:rFonts w:ascii="Sylfaen" w:eastAsiaTheme="minorHAnsi" w:hAnsi="Sylfaen" w:cs="Sylfaen"/>
          <w:lang w:val="ka-GE"/>
        </w:rPr>
        <w:t xml:space="preserve"> და ახალგაზრდების მხარადაჭერას, კვალიფიკაციის ამაღლებისა და პროფესიული ზრდის პროგრამების შეთავაზებას, მათი შესაძლებლობებისა და ინტერესების რეალიზების ხელშეწყობას</w:t>
      </w:r>
      <w:r w:rsidR="001A6202" w:rsidRPr="00F47437">
        <w:rPr>
          <w:rFonts w:ascii="Sylfaen" w:eastAsiaTheme="minorHAnsi" w:hAnsi="Sylfaen" w:cs="Sylfaen"/>
          <w:lang w:val="ka-GE"/>
        </w:rPr>
        <w:t xml:space="preserve"> ემსახურება.</w:t>
      </w:r>
    </w:p>
    <w:p w14:paraId="76C87D02" w14:textId="77777777" w:rsidR="001A6202" w:rsidRPr="00F47437" w:rsidRDefault="00191BAC" w:rsidP="00CA4E6B">
      <w:pPr>
        <w:widowControl/>
        <w:autoSpaceDE/>
        <w:autoSpaceDN/>
        <w:adjustRightInd/>
        <w:spacing w:after="160" w:line="360" w:lineRule="auto"/>
        <w:ind w:left="142" w:right="203"/>
        <w:jc w:val="both"/>
        <w:rPr>
          <w:rFonts w:ascii="Sylfaen" w:eastAsiaTheme="minorHAnsi" w:hAnsi="Sylfaen" w:cstheme="minorBidi"/>
          <w:b/>
          <w:bCs/>
          <w:lang w:val="ka-GE"/>
        </w:rPr>
      </w:pPr>
      <w:r w:rsidRPr="00F47437">
        <w:rPr>
          <w:rFonts w:ascii="Sylfaen" w:eastAsiaTheme="minorHAnsi" w:hAnsi="Sylfaen" w:cstheme="minorBidi"/>
          <w:b/>
          <w:lang w:val="ka-GE"/>
        </w:rPr>
        <w:t xml:space="preserve">2022 წელს ჩატარდა 22 ღონისძიება, </w:t>
      </w:r>
      <w:r w:rsidR="001A6202" w:rsidRPr="00F47437">
        <w:rPr>
          <w:rFonts w:ascii="Sylfaen" w:eastAsiaTheme="minorHAnsi" w:hAnsi="Sylfaen" w:cstheme="minorBidi"/>
          <w:b/>
          <w:lang w:val="ka-GE"/>
        </w:rPr>
        <w:t>რომელშიც</w:t>
      </w:r>
      <w:r w:rsidRPr="00F47437">
        <w:rPr>
          <w:rFonts w:ascii="Sylfaen" w:eastAsiaTheme="minorHAnsi" w:hAnsi="Sylfaen" w:cstheme="minorBidi"/>
          <w:b/>
          <w:lang w:val="ka-GE"/>
        </w:rPr>
        <w:t xml:space="preserve"> ჩაერთო 10 000-ზე მეტი ახალგაზრდა.   </w:t>
      </w:r>
    </w:p>
    <w:p w14:paraId="6F90A4C7" w14:textId="38E25A33" w:rsidR="00191BAC" w:rsidRPr="00813C83" w:rsidRDefault="001A6202" w:rsidP="00CA4E6B">
      <w:pPr>
        <w:widowControl/>
        <w:autoSpaceDE/>
        <w:autoSpaceDN/>
        <w:adjustRightInd/>
        <w:spacing w:after="160" w:line="360" w:lineRule="auto"/>
        <w:ind w:left="142" w:right="203"/>
        <w:jc w:val="both"/>
        <w:rPr>
          <w:rFonts w:ascii="Sylfaen" w:eastAsiaTheme="minorHAnsi" w:hAnsi="Sylfaen" w:cstheme="minorBidi"/>
          <w:bCs/>
          <w:lang w:val="ka-GE"/>
        </w:rPr>
      </w:pPr>
      <w:r w:rsidRPr="00F47437">
        <w:rPr>
          <w:rFonts w:ascii="Sylfaen" w:eastAsiaTheme="minorHAnsi" w:hAnsi="Sylfaen" w:cstheme="minorBidi"/>
          <w:bCs/>
          <w:lang w:val="ka-GE"/>
        </w:rPr>
        <w:t xml:space="preserve">გაიმართა </w:t>
      </w:r>
      <w:r w:rsidR="00191BAC" w:rsidRPr="00F47437">
        <w:rPr>
          <w:rFonts w:ascii="Sylfaen" w:eastAsiaTheme="minorHAnsi" w:hAnsi="Sylfaen" w:cstheme="minorBidi"/>
          <w:bCs/>
          <w:lang w:val="ka-GE"/>
        </w:rPr>
        <w:t>ახალგაზრდობის საერთაშორისო დღე</w:t>
      </w:r>
      <w:r w:rsidRPr="00F47437">
        <w:rPr>
          <w:rFonts w:ascii="Sylfaen" w:eastAsiaTheme="minorHAnsi" w:hAnsi="Sylfaen" w:cstheme="minorBidi"/>
          <w:lang w:val="ka-GE"/>
        </w:rPr>
        <w:t xml:space="preserve">, </w:t>
      </w:r>
      <w:r w:rsidR="00191BAC" w:rsidRPr="00F47437">
        <w:rPr>
          <w:rFonts w:ascii="Sylfaen" w:eastAsiaTheme="minorHAnsi" w:hAnsi="Sylfaen" w:cstheme="minorBidi"/>
          <w:bCs/>
          <w:lang w:val="ka-GE"/>
        </w:rPr>
        <w:t>სტუდენტური ფესტივალი</w:t>
      </w:r>
      <w:r w:rsidRPr="00F47437">
        <w:rPr>
          <w:rFonts w:ascii="Sylfaen" w:eastAsiaTheme="minorHAnsi" w:hAnsi="Sylfaen" w:cstheme="minorBidi"/>
          <w:lang w:val="ka-GE"/>
        </w:rPr>
        <w:t xml:space="preserve">, </w:t>
      </w:r>
      <w:r w:rsidR="00191BAC" w:rsidRPr="00F47437">
        <w:rPr>
          <w:rFonts w:ascii="Sylfaen" w:eastAsiaTheme="minorHAnsi" w:hAnsi="Sylfaen" w:cstheme="minorBidi"/>
          <w:bCs/>
          <w:lang w:val="ka-GE"/>
        </w:rPr>
        <w:t>ახალგაზრდული ფორუმი</w:t>
      </w:r>
      <w:r w:rsidRPr="00F47437">
        <w:rPr>
          <w:rFonts w:ascii="Sylfaen" w:eastAsiaTheme="minorHAnsi" w:hAnsi="Sylfaen" w:cstheme="minorBidi"/>
          <w:bCs/>
          <w:lang w:val="ka-GE"/>
        </w:rPr>
        <w:t>.</w:t>
      </w:r>
      <w:r w:rsidR="00813C83">
        <w:rPr>
          <w:rFonts w:ascii="Sylfaen" w:eastAsiaTheme="minorHAnsi" w:hAnsi="Sylfaen" w:cstheme="minorBidi"/>
          <w:bCs/>
          <w:lang w:val="ka-GE"/>
        </w:rPr>
        <w:t xml:space="preserve"> </w:t>
      </w:r>
      <w:r w:rsidR="00191BAC" w:rsidRPr="00F47437">
        <w:rPr>
          <w:rFonts w:ascii="Sylfaen" w:eastAsiaTheme="minorHAnsi" w:hAnsi="Sylfaen" w:cstheme="minorBidi"/>
          <w:bCs/>
          <w:lang w:val="ka-GE"/>
        </w:rPr>
        <w:t>საერთაშორისო პროექტებსა და ღონისძიებებში მონაწილეობის მხარდაჭერ</w:t>
      </w:r>
      <w:r w:rsidR="00191BAC" w:rsidRPr="00F47437">
        <w:rPr>
          <w:rFonts w:ascii="Sylfaen" w:eastAsiaTheme="minorHAnsi" w:hAnsi="Sylfaen" w:cstheme="minorBidi"/>
          <w:lang w:val="ka-GE"/>
        </w:rPr>
        <w:t>ა -   დაფინანსება მოიპოვა 33-მა ახალგაზრდამ შემდეგი მიმართულებებით : პორტუგალია, უნგრეთი, ნორვეგია,იტალია, შვედეთი, ლიეტუვა. გერმანია, საფრანგეთი, ჩინეთი, პოლონეთი, ესპანეთი;</w:t>
      </w:r>
    </w:p>
    <w:p w14:paraId="1B0E6812" w14:textId="64944F83" w:rsidR="00191BAC" w:rsidRPr="00F47437" w:rsidRDefault="00191BAC" w:rsidP="00CA4E6B">
      <w:pPr>
        <w:widowControl/>
        <w:autoSpaceDE/>
        <w:autoSpaceDN/>
        <w:adjustRightInd/>
        <w:spacing w:after="160" w:line="360" w:lineRule="auto"/>
        <w:ind w:left="142" w:right="203"/>
        <w:jc w:val="both"/>
        <w:rPr>
          <w:rFonts w:ascii="Sylfaen" w:eastAsiaTheme="minorHAnsi" w:hAnsi="Sylfaen" w:cstheme="minorBidi"/>
          <w:lang w:val="ka-GE"/>
        </w:rPr>
      </w:pPr>
      <w:r w:rsidRPr="001A7F7C">
        <w:rPr>
          <w:rFonts w:ascii="Sylfaen" w:eastAsiaTheme="minorHAnsi" w:hAnsi="Sylfaen" w:cstheme="minorBidi"/>
          <w:bCs/>
          <w:lang w:val="ka-GE"/>
        </w:rPr>
        <w:t>მუნიციპალური ფორუმი</w:t>
      </w:r>
      <w:r w:rsidRPr="001A7F7C">
        <w:rPr>
          <w:rFonts w:ascii="Sylfaen" w:eastAsiaTheme="minorHAnsi" w:hAnsi="Sylfaen" w:cstheme="minorBidi"/>
          <w:lang w:val="ka-GE"/>
        </w:rPr>
        <w:t xml:space="preserve"> - მიმდინარე</w:t>
      </w:r>
      <w:r w:rsidRPr="00F47437">
        <w:rPr>
          <w:rFonts w:ascii="Sylfaen" w:eastAsiaTheme="minorHAnsi" w:hAnsi="Sylfaen" w:cstheme="minorBidi"/>
          <w:lang w:val="ka-GE"/>
        </w:rPr>
        <w:t xml:space="preserve"> წელს აღნიშნულ ღონისძიებაში მონაწილეობა მიიღო 42-მა ახალგაზრდამ, აჭ</w:t>
      </w:r>
      <w:r w:rsidR="001A6202" w:rsidRPr="00F47437">
        <w:rPr>
          <w:rFonts w:ascii="Sylfaen" w:eastAsiaTheme="minorHAnsi" w:hAnsi="Sylfaen" w:cstheme="minorBidi"/>
          <w:lang w:val="ka-GE"/>
        </w:rPr>
        <w:t>ა</w:t>
      </w:r>
      <w:r w:rsidRPr="00F47437">
        <w:rPr>
          <w:rFonts w:ascii="Sylfaen" w:eastAsiaTheme="minorHAnsi" w:hAnsi="Sylfaen" w:cstheme="minorBidi"/>
          <w:lang w:val="ka-GE"/>
        </w:rPr>
        <w:t xml:space="preserve">რის ექვსივე მუნიციპალიტეტიდან, სამი დღის განმავლობაში ახალგაზრდებს ტრენინგები ჩაუტარდათ შემდეგი მიმართულებით: თვითმმართველობის უფლებამოსილებები, სამოქალაქო და სოციალური პასუხისმგებლობა, პროექტების წერა. </w:t>
      </w:r>
    </w:p>
    <w:p w14:paraId="12BB4519"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cstheme="minorBidi"/>
          <w:lang w:val="ka-GE"/>
        </w:rPr>
      </w:pPr>
      <w:r w:rsidRPr="001A7F7C">
        <w:rPr>
          <w:rFonts w:ascii="Sylfaen" w:eastAsiaTheme="minorHAnsi" w:hAnsi="Sylfaen" w:cstheme="minorBidi"/>
          <w:bCs/>
          <w:lang w:val="ka-GE"/>
        </w:rPr>
        <w:lastRenderedPageBreak/>
        <w:t>კარიერული განვითარების ხელშეწყობა</w:t>
      </w:r>
      <w:r w:rsidRPr="001A7F7C">
        <w:rPr>
          <w:rFonts w:ascii="Sylfaen" w:eastAsiaTheme="minorHAnsi" w:hAnsi="Sylfaen" w:cstheme="minorBidi"/>
          <w:lang w:val="ka-GE"/>
        </w:rPr>
        <w:t xml:space="preserve"> - გულისხმობს აჭარის ტერიტორიაზე</w:t>
      </w:r>
      <w:r w:rsidRPr="00F47437">
        <w:rPr>
          <w:rFonts w:ascii="Sylfaen" w:eastAsiaTheme="minorHAnsi" w:hAnsi="Sylfaen" w:cstheme="minorBidi"/>
          <w:lang w:val="ka-GE"/>
        </w:rPr>
        <w:t xml:space="preserve"> მცხოვრები ახალგაზრდებისათვის ანაზღაურებადი სტაჭირების შეთავაზებას. ღონისძიების  ფარგლებში ახალგაზრდებს მიეცათ შანსი მათთვის საინტერესო მიმართულებებში გაევლოთ სტაჟირება ღია შრომის ბაზარზე. თითოეული მათგანი იღებდა ანაზღაურებას როგორც დამსაქმებლის ისე ახალგაზრდობის რეგიონული ცენტის მიერ, ჯამში 500 ლარის ოდენობით. </w:t>
      </w:r>
    </w:p>
    <w:p w14:paraId="51780857" w14:textId="28BEAB3C" w:rsidR="00191BAC" w:rsidRPr="00F47437" w:rsidRDefault="00191BAC" w:rsidP="00CA4E6B">
      <w:pPr>
        <w:widowControl/>
        <w:autoSpaceDE/>
        <w:autoSpaceDN/>
        <w:adjustRightInd/>
        <w:spacing w:after="160" w:line="360" w:lineRule="auto"/>
        <w:ind w:left="142" w:right="203"/>
        <w:jc w:val="both"/>
        <w:rPr>
          <w:rFonts w:ascii="Sylfaen" w:eastAsiaTheme="minorHAnsi" w:hAnsi="Sylfaen" w:cstheme="minorBidi"/>
          <w:lang w:val="ka-GE"/>
        </w:rPr>
      </w:pPr>
      <w:r w:rsidRPr="00813C83">
        <w:rPr>
          <w:rFonts w:ascii="Sylfaen" w:eastAsiaTheme="minorHAnsi" w:hAnsi="Sylfaen" w:cstheme="minorBidi"/>
          <w:b/>
          <w:lang w:val="ka-GE"/>
        </w:rPr>
        <w:t>პროფესიული განვითარების ხელშეწყობა</w:t>
      </w:r>
      <w:r w:rsidRPr="001A7F7C">
        <w:rPr>
          <w:rFonts w:ascii="Sylfaen" w:eastAsiaTheme="minorHAnsi" w:hAnsi="Sylfaen" w:cstheme="minorBidi"/>
          <w:bCs/>
          <w:lang w:val="ka-GE"/>
        </w:rPr>
        <w:t xml:space="preserve"> -</w:t>
      </w:r>
      <w:r w:rsidR="00813C83">
        <w:rPr>
          <w:rFonts w:ascii="Sylfaen" w:eastAsiaTheme="minorHAnsi" w:hAnsi="Sylfaen" w:cstheme="minorBidi"/>
          <w:bCs/>
          <w:lang w:val="ka-GE"/>
        </w:rPr>
        <w:t xml:space="preserve"> </w:t>
      </w:r>
      <w:r w:rsidRPr="001A7F7C">
        <w:rPr>
          <w:rFonts w:ascii="Sylfaen" w:eastAsiaTheme="minorHAnsi" w:hAnsi="Sylfaen" w:cstheme="minorBidi"/>
          <w:lang w:val="ka-GE"/>
        </w:rPr>
        <w:t>ღონისძიება გულისხმობს ახალგაზრდების</w:t>
      </w:r>
      <w:r w:rsidRPr="00F47437">
        <w:rPr>
          <w:rFonts w:ascii="Sylfaen" w:eastAsiaTheme="minorHAnsi" w:hAnsi="Sylfaen" w:cstheme="minorBidi"/>
          <w:lang w:val="ka-GE"/>
        </w:rPr>
        <w:t xml:space="preserve"> მხარდაჭერას პროფესიული უნარჩვევების განვითარების მიზნით და  მათთვის სასურველ მიმართულებებში სასერტიფიკატო კურსების დაფინანსებას. ღონისძიების ფარგლებში დაფინანსება მოიპოვა 24 - მა აპლიკანტმა შემდეგი პრიორიტეტული მიმართულებები: ,,სოციალური მედია მარკეტინგი“,  ,,კომპიუტერული პროგრამირება“, ,,გრაფიკული დიზაინი“ და სხვა.</w:t>
      </w:r>
    </w:p>
    <w:p w14:paraId="4288F636" w14:textId="23917A41" w:rsidR="00191BAC" w:rsidRDefault="00191BAC" w:rsidP="00CA4E6B">
      <w:pPr>
        <w:widowControl/>
        <w:autoSpaceDE/>
        <w:autoSpaceDN/>
        <w:adjustRightInd/>
        <w:spacing w:after="160" w:line="360" w:lineRule="auto"/>
        <w:ind w:left="142" w:right="203"/>
        <w:jc w:val="both"/>
        <w:rPr>
          <w:rFonts w:ascii="Sylfaen" w:eastAsiaTheme="minorHAnsi" w:hAnsi="Sylfaen" w:cstheme="minorBidi"/>
          <w:lang w:val="ka-GE"/>
        </w:rPr>
      </w:pPr>
      <w:r w:rsidRPr="00493EA1">
        <w:rPr>
          <w:rFonts w:ascii="Sylfaen" w:eastAsiaTheme="minorHAnsi" w:hAnsi="Sylfaen" w:cstheme="minorBidi"/>
          <w:bCs/>
        </w:rPr>
        <w:t>ლიტერატურული ჰაბი</w:t>
      </w:r>
      <w:r w:rsidRPr="00493EA1">
        <w:rPr>
          <w:rFonts w:ascii="Sylfaen" w:eastAsiaTheme="minorHAnsi" w:hAnsi="Sylfaen" w:cstheme="minorBidi"/>
        </w:rPr>
        <w:t xml:space="preserve"> - აჭარის</w:t>
      </w:r>
      <w:r w:rsidRPr="00F47437">
        <w:rPr>
          <w:rFonts w:ascii="Sylfaen" w:eastAsiaTheme="minorHAnsi" w:hAnsi="Sylfaen" w:cstheme="minorBidi"/>
        </w:rPr>
        <w:t xml:space="preserve"> ექვსივე მუნიციპალიტეტში მცხოვრებ ლიტერატურის მოყვარულ ახალგაზრდებს შესაძლებლობა მიეცათ, გან</w:t>
      </w:r>
      <w:r w:rsidRPr="00F47437">
        <w:rPr>
          <w:rFonts w:ascii="Sylfaen" w:eastAsiaTheme="minorHAnsi" w:hAnsi="Sylfaen" w:cstheme="minorBidi"/>
          <w:lang w:val="ka-GE"/>
        </w:rPr>
        <w:t>ე</w:t>
      </w:r>
      <w:r w:rsidRPr="00F47437">
        <w:rPr>
          <w:rFonts w:ascii="Sylfaen" w:eastAsiaTheme="minorHAnsi" w:hAnsi="Sylfaen" w:cstheme="minorBidi"/>
        </w:rPr>
        <w:t>ვითარებინათ წერის ტექნიკა და უნარები.  თითოეული მუნიციპალიტეტიდან შეირჩა 15-15 ახალგაზრდა, ჯამში 90 მონაწილე</w:t>
      </w:r>
      <w:r w:rsidR="00B66D08">
        <w:rPr>
          <w:rFonts w:ascii="Sylfaen" w:eastAsiaTheme="minorHAnsi" w:hAnsi="Sylfaen" w:cstheme="minorBidi"/>
          <w:lang w:val="ka-GE"/>
        </w:rPr>
        <w:t>.</w:t>
      </w:r>
    </w:p>
    <w:p w14:paraId="1F0BD67F" w14:textId="77777777" w:rsidR="00493EA1" w:rsidRPr="000147FF" w:rsidRDefault="00493EA1" w:rsidP="00CA4E6B">
      <w:pPr>
        <w:widowControl/>
        <w:autoSpaceDE/>
        <w:autoSpaceDN/>
        <w:adjustRightInd/>
        <w:spacing w:after="160" w:line="360" w:lineRule="auto"/>
        <w:ind w:left="142" w:right="203"/>
        <w:jc w:val="both"/>
        <w:rPr>
          <w:rFonts w:ascii="Sylfaen" w:eastAsiaTheme="minorHAnsi" w:hAnsi="Sylfaen" w:cstheme="minorBidi"/>
          <w:lang w:val="ka-GE"/>
        </w:rPr>
      </w:pPr>
    </w:p>
    <w:p w14:paraId="1B5A3C0D" w14:textId="77777777" w:rsidR="00191BAC" w:rsidRPr="000147FF" w:rsidRDefault="00191BAC" w:rsidP="00CA4E6B">
      <w:pPr>
        <w:widowControl/>
        <w:autoSpaceDE/>
        <w:autoSpaceDN/>
        <w:adjustRightInd/>
        <w:spacing w:after="160" w:line="360" w:lineRule="auto"/>
        <w:ind w:left="142" w:right="203"/>
        <w:jc w:val="both"/>
        <w:rPr>
          <w:rFonts w:ascii="Sylfaen" w:eastAsiaTheme="minorHAnsi" w:hAnsi="Sylfaen" w:cstheme="minorBidi"/>
          <w:b/>
          <w:color w:val="0070C0"/>
          <w:lang w:val="ka-GE"/>
        </w:rPr>
      </w:pPr>
      <w:r w:rsidRPr="000147FF">
        <w:rPr>
          <w:rFonts w:ascii="Sylfaen" w:eastAsiaTheme="minorHAnsi" w:hAnsi="Sylfaen" w:cstheme="minorBidi"/>
          <w:b/>
          <w:color w:val="0070C0"/>
          <w:lang w:val="ka-GE"/>
        </w:rPr>
        <w:t>კულტურა და კულტურული მემკვიდრეობა</w:t>
      </w:r>
    </w:p>
    <w:p w14:paraId="7C742F0D" w14:textId="24309989" w:rsidR="0071044D" w:rsidRPr="000147FF" w:rsidRDefault="0071044D" w:rsidP="00CA4E6B">
      <w:pPr>
        <w:widowControl/>
        <w:autoSpaceDE/>
        <w:autoSpaceDN/>
        <w:adjustRightInd/>
        <w:spacing w:after="160" w:line="360" w:lineRule="auto"/>
        <w:ind w:left="142" w:right="203"/>
        <w:jc w:val="both"/>
        <w:rPr>
          <w:rFonts w:ascii="Sylfaen" w:eastAsia="Calibri" w:hAnsi="Sylfaen"/>
          <w:b/>
          <w:lang w:val="ka-GE"/>
        </w:rPr>
      </w:pPr>
      <w:r w:rsidRPr="00B947F1">
        <w:rPr>
          <w:rFonts w:ascii="Sylfaen" w:eastAsia="Calibri" w:hAnsi="Sylfaen"/>
          <w:b/>
          <w:lang w:val="ka-GE"/>
        </w:rPr>
        <w:t xml:space="preserve">კულტურული </w:t>
      </w:r>
      <w:r>
        <w:rPr>
          <w:rFonts w:ascii="Sylfaen" w:eastAsia="Calibri" w:hAnsi="Sylfaen"/>
          <w:b/>
          <w:lang w:val="ka-GE"/>
        </w:rPr>
        <w:t>მემკვიდრეობა</w:t>
      </w:r>
      <w:r w:rsidR="000147FF">
        <w:rPr>
          <w:rFonts w:ascii="Sylfaen" w:eastAsia="Calibri" w:hAnsi="Sylfaen"/>
          <w:b/>
          <w:lang w:val="ka-GE"/>
        </w:rPr>
        <w:t xml:space="preserve"> - </w:t>
      </w:r>
      <w:r>
        <w:rPr>
          <w:rFonts w:ascii="Sylfaen" w:eastAsia="Calibri" w:hAnsi="Sylfaen"/>
          <w:lang w:val="ka-GE"/>
        </w:rPr>
        <w:t>აჭარის მთავრობის</w:t>
      </w:r>
      <w:r w:rsidRPr="00F47437">
        <w:rPr>
          <w:rFonts w:ascii="Sylfaen" w:eastAsia="Calibri" w:hAnsi="Sylfaen"/>
          <w:lang w:val="ka-GE"/>
        </w:rPr>
        <w:t xml:space="preserve"> ერთ-ერთ მთავარ პრიორიტეტს წარმოადგენს კულტურული მემკვიდრეობ</w:t>
      </w:r>
      <w:r>
        <w:rPr>
          <w:rFonts w:ascii="Sylfaen" w:eastAsia="Calibri" w:hAnsi="Sylfaen"/>
          <w:lang w:val="ka-GE"/>
        </w:rPr>
        <w:t xml:space="preserve">ის დაცვა, აღდგენა, </w:t>
      </w:r>
      <w:r w:rsidRPr="00F47437">
        <w:rPr>
          <w:rFonts w:ascii="Sylfaen" w:eastAsia="Calibri" w:hAnsi="Sylfaen"/>
          <w:lang w:val="ka-GE"/>
        </w:rPr>
        <w:t xml:space="preserve">ზრუნვა. </w:t>
      </w:r>
      <w:r>
        <w:rPr>
          <w:rFonts w:ascii="Sylfaen" w:eastAsiaTheme="minorHAnsi" w:hAnsi="Sylfaen" w:cstheme="minorBidi"/>
          <w:lang w:val="ka-GE"/>
        </w:rPr>
        <w:t xml:space="preserve">აჭარის კულტურული </w:t>
      </w:r>
      <w:r w:rsidRPr="00F47437">
        <w:rPr>
          <w:rFonts w:ascii="Sylfaen" w:eastAsiaTheme="minorHAnsi" w:hAnsi="Sylfaen" w:cstheme="minorBidi"/>
          <w:lang w:val="ka-GE"/>
        </w:rPr>
        <w:t xml:space="preserve">მემკვიდრეობის სააგენტოს </w:t>
      </w:r>
      <w:r>
        <w:rPr>
          <w:rFonts w:ascii="Sylfaen" w:eastAsiaTheme="minorHAnsi" w:hAnsi="Sylfaen" w:cstheme="minorBidi"/>
          <w:lang w:val="ka-GE"/>
        </w:rPr>
        <w:t>მიერ აქტიურად მიმდინარეობს</w:t>
      </w:r>
      <w:r w:rsidRPr="00F47437">
        <w:rPr>
          <w:rFonts w:ascii="Sylfaen" w:eastAsiaTheme="minorHAnsi" w:hAnsi="Sylfaen" w:cstheme="minorBidi"/>
          <w:lang w:val="ka-GE"/>
        </w:rPr>
        <w:t xml:space="preserve"> აჭარაში დაცული კულტურული მემკვიდრეობის ძეგლების რეაბილიტაცია-</w:t>
      </w:r>
      <w:r>
        <w:rPr>
          <w:rFonts w:ascii="Sylfaen" w:eastAsiaTheme="minorHAnsi" w:hAnsi="Sylfaen" w:cstheme="minorBidi"/>
          <w:lang w:val="ka-GE"/>
        </w:rPr>
        <w:t>კონსერვაცია</w:t>
      </w:r>
      <w:r w:rsidRPr="00F47437">
        <w:rPr>
          <w:rFonts w:ascii="Sylfaen" w:eastAsiaTheme="minorHAnsi" w:hAnsi="Sylfaen" w:cstheme="minorBidi"/>
          <w:lang w:val="ka-GE"/>
        </w:rPr>
        <w:t xml:space="preserve">, მუზეუმ-ნაკრძალების ინფრასტრუქტურის </w:t>
      </w:r>
      <w:r>
        <w:rPr>
          <w:rFonts w:ascii="Sylfaen" w:eastAsiaTheme="minorHAnsi" w:hAnsi="Sylfaen" w:cstheme="minorBidi"/>
          <w:lang w:val="ka-GE"/>
        </w:rPr>
        <w:t>მოწყობა</w:t>
      </w:r>
      <w:r w:rsidRPr="00F47437">
        <w:rPr>
          <w:rFonts w:ascii="Sylfaen" w:eastAsiaTheme="minorHAnsi" w:hAnsi="Sylfaen" w:cstheme="minorBidi"/>
          <w:lang w:val="ka-GE"/>
        </w:rPr>
        <w:t>, არქეოლოგიურ</w:t>
      </w:r>
      <w:r>
        <w:rPr>
          <w:rFonts w:ascii="Sylfaen" w:eastAsiaTheme="minorHAnsi" w:hAnsi="Sylfaen" w:cstheme="minorBidi"/>
          <w:lang w:val="ka-GE"/>
        </w:rPr>
        <w:t>ი</w:t>
      </w:r>
      <w:r w:rsidRPr="00F47437">
        <w:rPr>
          <w:rFonts w:ascii="Sylfaen" w:eastAsiaTheme="minorHAnsi" w:hAnsi="Sylfaen" w:cstheme="minorBidi"/>
          <w:lang w:val="ka-GE"/>
        </w:rPr>
        <w:t xml:space="preserve"> კვლევა-</w:t>
      </w:r>
      <w:r>
        <w:rPr>
          <w:rFonts w:ascii="Sylfaen" w:eastAsiaTheme="minorHAnsi" w:hAnsi="Sylfaen" w:cstheme="minorBidi"/>
          <w:lang w:val="ka-GE"/>
        </w:rPr>
        <w:t>ძიება</w:t>
      </w:r>
      <w:r w:rsidRPr="00F47437">
        <w:rPr>
          <w:rFonts w:ascii="Sylfaen" w:eastAsiaTheme="minorHAnsi" w:hAnsi="Sylfaen" w:cstheme="minorBidi"/>
          <w:lang w:val="ka-GE"/>
        </w:rPr>
        <w:t xml:space="preserve"> და ძეგლების  მარკეტინგულ</w:t>
      </w:r>
      <w:r>
        <w:rPr>
          <w:rFonts w:ascii="Sylfaen" w:eastAsiaTheme="minorHAnsi" w:hAnsi="Sylfaen" w:cstheme="minorBidi"/>
          <w:lang w:val="ka-GE"/>
        </w:rPr>
        <w:t>ი</w:t>
      </w:r>
      <w:r w:rsidR="00493EA1">
        <w:rPr>
          <w:rFonts w:ascii="Sylfaen" w:eastAsiaTheme="minorHAnsi" w:hAnsi="Sylfaen" w:cstheme="minorBidi"/>
          <w:lang w:val="ka-GE"/>
        </w:rPr>
        <w:t xml:space="preserve"> </w:t>
      </w:r>
      <w:r>
        <w:rPr>
          <w:rFonts w:ascii="Sylfaen" w:eastAsiaTheme="minorHAnsi" w:hAnsi="Sylfaen" w:cstheme="minorBidi"/>
          <w:lang w:val="ka-GE"/>
        </w:rPr>
        <w:t>მხარდაჭერა</w:t>
      </w:r>
      <w:r w:rsidRPr="00F47437">
        <w:rPr>
          <w:rFonts w:ascii="Sylfaen" w:eastAsiaTheme="minorHAnsi" w:hAnsi="Sylfaen" w:cstheme="minorBidi"/>
          <w:lang w:val="ka-GE"/>
        </w:rPr>
        <w:t>.</w:t>
      </w:r>
    </w:p>
    <w:p w14:paraId="103E0C86" w14:textId="77777777" w:rsidR="0071044D" w:rsidRDefault="0071044D" w:rsidP="00CA4E6B">
      <w:pPr>
        <w:widowControl/>
        <w:autoSpaceDE/>
        <w:autoSpaceDN/>
        <w:adjustRightInd/>
        <w:spacing w:after="160" w:line="360" w:lineRule="auto"/>
        <w:ind w:left="142" w:right="203"/>
        <w:jc w:val="both"/>
        <w:rPr>
          <w:rFonts w:ascii="Sylfaen" w:eastAsia="Times New Roman" w:hAnsi="Sylfaen"/>
          <w:lang w:val="ka-GE"/>
        </w:rPr>
      </w:pPr>
    </w:p>
    <w:p w14:paraId="37731B77" w14:textId="777ED69C" w:rsidR="0071044D" w:rsidRPr="009C1FFC" w:rsidRDefault="0071044D" w:rsidP="00C73146">
      <w:pPr>
        <w:pStyle w:val="ListParagraph"/>
        <w:widowControl/>
        <w:numPr>
          <w:ilvl w:val="0"/>
          <w:numId w:val="22"/>
        </w:numPr>
        <w:autoSpaceDE/>
        <w:autoSpaceDN/>
        <w:adjustRightInd/>
        <w:spacing w:after="160" w:line="360" w:lineRule="auto"/>
        <w:ind w:right="203"/>
        <w:jc w:val="both"/>
        <w:rPr>
          <w:rFonts w:ascii="Sylfaen" w:eastAsia="Times New Roman" w:hAnsi="Sylfaen"/>
          <w:lang w:val="ka-GE"/>
        </w:rPr>
      </w:pPr>
      <w:r w:rsidRPr="009C1FFC">
        <w:rPr>
          <w:rFonts w:ascii="Sylfaen" w:eastAsia="Times New Roman" w:hAnsi="Sylfaen"/>
          <w:lang w:val="ka-GE"/>
        </w:rPr>
        <w:lastRenderedPageBreak/>
        <w:t xml:space="preserve">დასრულდა </w:t>
      </w:r>
      <w:r w:rsidRPr="009C1FFC">
        <w:rPr>
          <w:rFonts w:ascii="Sylfaen" w:eastAsia="Times New Roman" w:hAnsi="Sylfaen"/>
        </w:rPr>
        <w:t xml:space="preserve">ბათუმის </w:t>
      </w:r>
      <w:r w:rsidRPr="009C1FFC">
        <w:rPr>
          <w:rFonts w:ascii="Sylfaen" w:eastAsia="Times New Roman" w:hAnsi="Sylfaen"/>
          <w:b/>
        </w:rPr>
        <w:t>ღვთისმშობლის საკათედრო ტაძრი</w:t>
      </w:r>
      <w:r w:rsidRPr="009C1FFC">
        <w:rPr>
          <w:rFonts w:ascii="Sylfaen" w:eastAsia="Times New Roman" w:hAnsi="Sylfaen"/>
          <w:b/>
          <w:lang w:val="ka-GE"/>
        </w:rPr>
        <w:t>სსარეაბილიტაციო</w:t>
      </w:r>
      <w:r w:rsidRPr="009C1FFC">
        <w:rPr>
          <w:rFonts w:ascii="Sylfaen" w:eastAsia="Times New Roman" w:hAnsi="Sylfaen"/>
          <w:lang w:val="ka-GE"/>
        </w:rPr>
        <w:t xml:space="preserve"> სამუშაოების ძირითადი ნაწილი. </w:t>
      </w:r>
      <w:r w:rsidRPr="009C1FFC">
        <w:rPr>
          <w:rFonts w:ascii="Sylfaen" w:eastAsia="Times New Roman" w:hAnsi="Sylfaen"/>
        </w:rPr>
        <w:t xml:space="preserve">სამუშაოების ფარგლებში რეაბილიტაცია ჩაუტარდა ტაძრის სახურავს, მოეწყო წყალსაწრეტი სისტემა და სანიაღვრე ქსელი. მოეწყო ტაძრის შიდა სივრცის განათება და რეაბილიტირებული იქნა ტაძრის ღობე. ბიუჯეტი- 480 </w:t>
      </w:r>
      <w:r w:rsidRPr="009C1FFC">
        <w:rPr>
          <w:rFonts w:ascii="Sylfaen" w:eastAsia="Times New Roman" w:hAnsi="Sylfaen"/>
          <w:lang w:val="ka-GE"/>
        </w:rPr>
        <w:t>000</w:t>
      </w:r>
      <w:r w:rsidRPr="009C1FFC">
        <w:rPr>
          <w:rFonts w:ascii="Sylfaen" w:eastAsia="Times New Roman" w:hAnsi="Sylfaen"/>
        </w:rPr>
        <w:t xml:space="preserve"> ლარ</w:t>
      </w:r>
      <w:r w:rsidRPr="009C1FFC">
        <w:rPr>
          <w:rFonts w:ascii="Sylfaen" w:eastAsia="Times New Roman" w:hAnsi="Sylfaen"/>
          <w:lang w:val="ka-GE"/>
        </w:rPr>
        <w:t>ი.</w:t>
      </w:r>
    </w:p>
    <w:p w14:paraId="55F17334" w14:textId="77777777" w:rsidR="0071044D" w:rsidRPr="009C1FFC" w:rsidRDefault="0071044D" w:rsidP="00C73146">
      <w:pPr>
        <w:pStyle w:val="ListParagraph"/>
        <w:widowControl/>
        <w:numPr>
          <w:ilvl w:val="0"/>
          <w:numId w:val="22"/>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lang w:val="ka-GE"/>
        </w:rPr>
        <w:t>დაიწყო</w:t>
      </w:r>
      <w:r w:rsidR="00B03717" w:rsidRPr="009C1FFC">
        <w:rPr>
          <w:rFonts w:ascii="Sylfaen" w:eastAsia="Times New Roman" w:hAnsi="Sylfaen"/>
          <w:lang w:val="ka-GE"/>
        </w:rPr>
        <w:t xml:space="preserve"> </w:t>
      </w:r>
      <w:r w:rsidRPr="009C1FFC">
        <w:rPr>
          <w:rFonts w:ascii="Sylfaen" w:eastAsia="Times New Roman" w:hAnsi="Sylfaen"/>
          <w:lang w:val="ka-GE"/>
        </w:rPr>
        <w:t>ქობულეთში, ხინოს მამათა მონასტერის</w:t>
      </w:r>
      <w:r w:rsidRPr="009C1FFC">
        <w:rPr>
          <w:rFonts w:ascii="Sylfaen" w:eastAsia="Times New Roman" w:hAnsi="Sylfaen"/>
        </w:rPr>
        <w:t xml:space="preserve"> რეაბილიტაცია</w:t>
      </w:r>
      <w:r w:rsidRPr="009C1FFC">
        <w:rPr>
          <w:rFonts w:ascii="Sylfaen" w:eastAsia="Times New Roman" w:hAnsi="Sylfaen"/>
          <w:lang w:val="ka-GE"/>
        </w:rPr>
        <w:t xml:space="preserve">. </w:t>
      </w:r>
      <w:r w:rsidRPr="009C1FFC">
        <w:rPr>
          <w:rFonts w:ascii="Sylfaen" w:eastAsia="Times New Roman" w:hAnsi="Sylfaen"/>
        </w:rPr>
        <w:t>ბიუჯეტი</w:t>
      </w:r>
      <w:r w:rsidR="00B03717" w:rsidRPr="009C1FFC">
        <w:rPr>
          <w:rFonts w:ascii="Sylfaen" w:eastAsia="Times New Roman" w:hAnsi="Sylfaen"/>
          <w:lang w:val="ka-GE"/>
        </w:rPr>
        <w:t xml:space="preserve"> </w:t>
      </w:r>
      <w:r w:rsidRPr="009C1FFC">
        <w:rPr>
          <w:rFonts w:ascii="Sylfaen" w:eastAsia="Times New Roman" w:hAnsi="Sylfaen"/>
          <w:lang w:val="ka-GE"/>
        </w:rPr>
        <w:t>750</w:t>
      </w:r>
      <w:r w:rsidR="00B03717" w:rsidRPr="009C1FFC">
        <w:rPr>
          <w:rFonts w:ascii="Sylfaen" w:eastAsia="Times New Roman" w:hAnsi="Sylfaen"/>
          <w:lang w:val="ka-GE"/>
        </w:rPr>
        <w:t xml:space="preserve"> </w:t>
      </w:r>
      <w:r w:rsidRPr="009C1FFC">
        <w:rPr>
          <w:rFonts w:ascii="Sylfaen" w:eastAsia="Times New Roman" w:hAnsi="Sylfaen"/>
          <w:lang w:val="ka-GE"/>
        </w:rPr>
        <w:t>000</w:t>
      </w:r>
      <w:r w:rsidRPr="009C1FFC">
        <w:rPr>
          <w:rFonts w:ascii="Sylfaen" w:eastAsia="Times New Roman" w:hAnsi="Sylfaen"/>
        </w:rPr>
        <w:t xml:space="preserve"> ლარი</w:t>
      </w:r>
      <w:r w:rsidRPr="009C1FFC">
        <w:rPr>
          <w:rFonts w:ascii="Sylfaen" w:eastAsia="Times New Roman" w:hAnsi="Sylfaen"/>
          <w:lang w:val="ka-GE"/>
        </w:rPr>
        <w:t>.</w:t>
      </w:r>
    </w:p>
    <w:p w14:paraId="2ADD7CF7" w14:textId="77777777" w:rsidR="0071044D" w:rsidRPr="009C1FFC" w:rsidRDefault="0071044D" w:rsidP="00C73146">
      <w:pPr>
        <w:pStyle w:val="ListParagraph"/>
        <w:widowControl/>
        <w:numPr>
          <w:ilvl w:val="0"/>
          <w:numId w:val="22"/>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lang w:val="ka-GE"/>
        </w:rPr>
        <w:t xml:space="preserve">შესყიდული იქნა </w:t>
      </w:r>
      <w:r w:rsidRPr="009C1FFC">
        <w:rPr>
          <w:rFonts w:ascii="Sylfaen" w:eastAsia="Times New Roman" w:hAnsi="Sylfaen"/>
        </w:rPr>
        <w:t>გონიო-აფსაროსისა  და პეტრას ციხის სამუზეუმო სივრცეების განახლების სამუშაოების საპროექტო დოკუმენტაცია</w:t>
      </w:r>
      <w:r w:rsidRPr="009C1FFC">
        <w:rPr>
          <w:rFonts w:ascii="Sylfaen" w:eastAsia="Times New Roman" w:hAnsi="Sylfaen"/>
          <w:lang w:val="ka-GE"/>
        </w:rPr>
        <w:t xml:space="preserve">. </w:t>
      </w:r>
      <w:r w:rsidRPr="009C1FFC">
        <w:rPr>
          <w:rFonts w:ascii="Sylfaen" w:eastAsia="Times New Roman" w:hAnsi="Sylfaen"/>
        </w:rPr>
        <w:t>ბიუჯეტი 23 000 ლარი</w:t>
      </w:r>
      <w:r w:rsidRPr="009C1FFC">
        <w:rPr>
          <w:rFonts w:ascii="Sylfaen" w:eastAsia="Times New Roman" w:hAnsi="Sylfaen"/>
          <w:lang w:val="ka-GE"/>
        </w:rPr>
        <w:t>.</w:t>
      </w:r>
    </w:p>
    <w:p w14:paraId="0E0FD8DD" w14:textId="77777777" w:rsidR="0071044D" w:rsidRPr="009C1FFC" w:rsidRDefault="0071044D" w:rsidP="00C73146">
      <w:pPr>
        <w:pStyle w:val="ListParagraph"/>
        <w:widowControl/>
        <w:numPr>
          <w:ilvl w:val="0"/>
          <w:numId w:val="22"/>
        </w:numPr>
        <w:autoSpaceDE/>
        <w:autoSpaceDN/>
        <w:adjustRightInd/>
        <w:spacing w:after="160" w:line="360" w:lineRule="auto"/>
        <w:ind w:right="203"/>
        <w:contextualSpacing/>
        <w:jc w:val="both"/>
        <w:rPr>
          <w:rFonts w:ascii="Sylfaen" w:eastAsia="Times New Roman" w:hAnsi="Sylfaen"/>
          <w:lang w:val="ka-GE"/>
        </w:rPr>
      </w:pPr>
      <w:r w:rsidRPr="009C1FFC">
        <w:rPr>
          <w:rFonts w:ascii="Sylfaen" w:eastAsia="Times New Roman" w:hAnsi="Sylfaen"/>
          <w:lang w:val="ka-GE"/>
        </w:rPr>
        <w:t>შესყიდულ იქნა ავარიულ მდგომარეობაში არსებული კულტურული მემკვიდრეობის ძეგლების სარეაბილიტაციო სამუშაოების პროექტები (ქ. ბათუმში 26 მაისის ქ. N63, ფარნავაზ მეფის ქ. N36, დ. თავდადებულის ქ. N10, მ. აბაშიძის ქ. N4, კ. გამსახურდიას ქ. N47, ზ. გამსახურდიას ქ. N37, ფარნავაზ მეფის ქ. N20, ლ. ასათიანის ქ. N20, მ. კოსტავას ქ. N25 და 26 მაისის ქ. N37, ხელვაჩაურის მუნიციპალიტეტის სოფელ ჩიქუნეთში მდებარე მარნისა და ქ. ბათუმში მდებარე თამარის ციხის სარეაბილიტაციო სამუშაოების პროექტი. ბიუჯეტი -308 500 ლარი.</w:t>
      </w:r>
    </w:p>
    <w:p w14:paraId="10FF548E" w14:textId="561BC8AA" w:rsidR="0071044D" w:rsidRPr="009C1FFC" w:rsidRDefault="0071044D" w:rsidP="00C73146">
      <w:pPr>
        <w:pStyle w:val="ListParagraph"/>
        <w:widowControl/>
        <w:numPr>
          <w:ilvl w:val="0"/>
          <w:numId w:val="22"/>
        </w:numPr>
        <w:autoSpaceDE/>
        <w:autoSpaceDN/>
        <w:adjustRightInd/>
        <w:spacing w:after="160" w:line="360" w:lineRule="auto"/>
        <w:ind w:right="203"/>
        <w:contextualSpacing/>
        <w:jc w:val="both"/>
        <w:rPr>
          <w:rFonts w:ascii="Sylfaen" w:eastAsia="Times New Roman" w:hAnsi="Sylfaen"/>
          <w:b/>
          <w:lang w:val="ka-GE"/>
        </w:rPr>
      </w:pPr>
      <w:r w:rsidRPr="009C1FFC">
        <w:rPr>
          <w:rFonts w:ascii="Sylfaen" w:eastAsia="Times New Roman" w:hAnsi="Sylfaen"/>
        </w:rPr>
        <w:t>მოეწყო არქეოლოგიური ექსპედიციები (ფიჭვნარის ნაქალაქარი, გონიოს ციხე, პეტრას ციხე, ხულოს მუნიციპალიტეტი-ქვემო ვაშლოვანი; ქედის მუნიციპალიტეტი-სოფ.</w:t>
      </w:r>
      <w:r w:rsidR="00854D6F" w:rsidRPr="009C1FFC">
        <w:rPr>
          <w:rFonts w:ascii="Sylfaen" w:eastAsia="Times New Roman" w:hAnsi="Sylfaen"/>
          <w:lang w:val="ka-GE"/>
        </w:rPr>
        <w:t xml:space="preserve"> </w:t>
      </w:r>
      <w:r w:rsidRPr="009C1FFC">
        <w:rPr>
          <w:rFonts w:ascii="Sylfaen" w:eastAsia="Times New Roman" w:hAnsi="Sylfaen"/>
        </w:rPr>
        <w:t xml:space="preserve">ნამონასტრევი; შუახევის მუნიციპალიტეტი-სოფ. </w:t>
      </w:r>
      <w:proofErr w:type="gramStart"/>
      <w:r w:rsidRPr="009C1FFC">
        <w:rPr>
          <w:rFonts w:ascii="Sylfaen" w:eastAsia="Times New Roman" w:hAnsi="Sylfaen"/>
        </w:rPr>
        <w:t>დარჩიძეები;  ხელვაჩაურის</w:t>
      </w:r>
      <w:proofErr w:type="gramEnd"/>
      <w:r w:rsidRPr="009C1FFC">
        <w:rPr>
          <w:rFonts w:ascii="Sylfaen" w:eastAsia="Times New Roman" w:hAnsi="Sylfaen"/>
        </w:rPr>
        <w:t xml:space="preserve"> მუნიციპალიტეტი-სოფ.სინდიეთი, მაჭახლის ხეობა</w:t>
      </w:r>
      <w:r w:rsidRPr="009C1FFC">
        <w:rPr>
          <w:rFonts w:ascii="Sylfaen" w:eastAsia="Times New Roman" w:hAnsi="Sylfaen"/>
          <w:lang w:val="ka-GE"/>
        </w:rPr>
        <w:t>.</w:t>
      </w:r>
      <w:r w:rsidRPr="009C1FFC">
        <w:rPr>
          <w:rFonts w:ascii="Sylfaen" w:eastAsia="Times New Roman" w:hAnsi="Sylfaen"/>
        </w:rPr>
        <w:t xml:space="preserve"> </w:t>
      </w:r>
      <w:proofErr w:type="gramStart"/>
      <w:r w:rsidRPr="009C1FFC">
        <w:rPr>
          <w:rFonts w:ascii="Sylfaen" w:eastAsia="Times New Roman" w:hAnsi="Sylfaen"/>
        </w:rPr>
        <w:t>ბიუჯეტი  110</w:t>
      </w:r>
      <w:proofErr w:type="gramEnd"/>
      <w:r w:rsidRPr="009C1FFC">
        <w:rPr>
          <w:rFonts w:ascii="Sylfaen" w:eastAsia="Times New Roman" w:hAnsi="Sylfaen"/>
        </w:rPr>
        <w:t xml:space="preserve"> 000  ლარი.</w:t>
      </w:r>
    </w:p>
    <w:p w14:paraId="6770219B" w14:textId="1F065047" w:rsidR="0071044D" w:rsidRPr="009C1FFC" w:rsidRDefault="0071044D" w:rsidP="00C73146">
      <w:pPr>
        <w:pStyle w:val="ListParagraph"/>
        <w:widowControl/>
        <w:numPr>
          <w:ilvl w:val="0"/>
          <w:numId w:val="22"/>
        </w:numPr>
        <w:autoSpaceDE/>
        <w:autoSpaceDN/>
        <w:adjustRightInd/>
        <w:spacing w:after="160" w:line="360" w:lineRule="auto"/>
        <w:ind w:right="203"/>
        <w:jc w:val="both"/>
        <w:rPr>
          <w:rFonts w:ascii="Sylfaen" w:eastAsiaTheme="minorHAnsi" w:hAnsi="Sylfaen" w:cstheme="minorBidi"/>
          <w:b/>
          <w:lang w:val="ka-GE"/>
        </w:rPr>
      </w:pPr>
      <w:r w:rsidRPr="009C1FFC">
        <w:rPr>
          <w:rFonts w:ascii="Sylfaen" w:eastAsia="Times New Roman" w:hAnsi="Sylfaen"/>
          <w:b/>
          <w:lang w:val="ka-GE"/>
        </w:rPr>
        <w:t xml:space="preserve">2022 წელს </w:t>
      </w:r>
      <w:r w:rsidRPr="009C1FFC">
        <w:rPr>
          <w:rFonts w:ascii="Sylfaen" w:eastAsiaTheme="minorHAnsi" w:hAnsi="Sylfaen" w:cstheme="minorBidi"/>
          <w:b/>
          <w:lang w:val="ka-GE"/>
        </w:rPr>
        <w:t xml:space="preserve">ვიზიტორთა რაოდენობა: </w:t>
      </w:r>
      <w:r w:rsidRPr="009C1FFC">
        <w:rPr>
          <w:rFonts w:ascii="Sylfaen" w:hAnsi="Sylfaen" w:cs="Sylfaen"/>
          <w:lang w:val="ka-GE"/>
        </w:rPr>
        <w:t>გონიო</w:t>
      </w:r>
      <w:r w:rsidR="00B03717" w:rsidRPr="009C1FFC">
        <w:rPr>
          <w:rFonts w:ascii="Sylfaen" w:hAnsi="Sylfaen" w:cs="Sylfaen"/>
          <w:lang w:val="ka-GE"/>
        </w:rPr>
        <w:t xml:space="preserve"> </w:t>
      </w:r>
      <w:r w:rsidRPr="009C1FFC">
        <w:rPr>
          <w:rFonts w:ascii="Sylfaen" w:hAnsi="Sylfaen" w:cs="Sylfaen"/>
          <w:lang w:val="ka-GE"/>
        </w:rPr>
        <w:t>აფსაროსის</w:t>
      </w:r>
      <w:r w:rsidR="00B03717" w:rsidRPr="009C1FFC">
        <w:rPr>
          <w:rFonts w:ascii="Sylfaen" w:hAnsi="Sylfaen" w:cs="Sylfaen"/>
          <w:lang w:val="ka-GE"/>
        </w:rPr>
        <w:t xml:space="preserve"> </w:t>
      </w:r>
      <w:r w:rsidRPr="009C1FFC">
        <w:rPr>
          <w:rFonts w:ascii="Sylfaen" w:hAnsi="Sylfaen" w:cs="Sylfaen"/>
          <w:lang w:val="ka-GE"/>
        </w:rPr>
        <w:t>მუზეუმ</w:t>
      </w:r>
      <w:r w:rsidRPr="009C1FFC">
        <w:rPr>
          <w:rFonts w:ascii="Sylfaen" w:hAnsi="Sylfaen"/>
          <w:lang w:val="ka-GE"/>
        </w:rPr>
        <w:t>–</w:t>
      </w:r>
      <w:r w:rsidRPr="009C1FFC">
        <w:rPr>
          <w:rFonts w:ascii="Sylfaen" w:hAnsi="Sylfaen" w:cs="Sylfaen"/>
          <w:lang w:val="ka-GE"/>
        </w:rPr>
        <w:t>ნაკრძალს</w:t>
      </w:r>
      <w:r w:rsidR="00B03717" w:rsidRPr="009C1FFC">
        <w:rPr>
          <w:rFonts w:ascii="Sylfaen" w:hAnsi="Sylfaen" w:cs="Sylfaen"/>
          <w:lang w:val="ka-GE"/>
        </w:rPr>
        <w:t xml:space="preserve"> </w:t>
      </w:r>
      <w:r w:rsidRPr="009C1FFC">
        <w:rPr>
          <w:rFonts w:ascii="Sylfaen" w:hAnsi="Sylfaen"/>
          <w:lang w:val="ka-GE"/>
        </w:rPr>
        <w:t>101</w:t>
      </w:r>
      <w:r w:rsidR="00B03717" w:rsidRPr="009C1FFC">
        <w:rPr>
          <w:rFonts w:ascii="Sylfaen" w:hAnsi="Sylfaen"/>
          <w:lang w:val="ka-GE"/>
        </w:rPr>
        <w:t> </w:t>
      </w:r>
      <w:r w:rsidRPr="009C1FFC">
        <w:rPr>
          <w:rFonts w:ascii="Sylfaen" w:hAnsi="Sylfaen" w:cs="Sylfaen"/>
          <w:lang w:val="ka-GE"/>
        </w:rPr>
        <w:t>000</w:t>
      </w:r>
      <w:r w:rsidR="00B03717" w:rsidRPr="009C1FFC">
        <w:rPr>
          <w:rFonts w:ascii="Sylfaen" w:hAnsi="Sylfaen" w:cs="Sylfaen"/>
          <w:lang w:val="ka-GE"/>
        </w:rPr>
        <w:t xml:space="preserve"> </w:t>
      </w:r>
      <w:r w:rsidRPr="009C1FFC">
        <w:rPr>
          <w:rFonts w:ascii="Sylfaen" w:hAnsi="Sylfaen"/>
          <w:lang w:val="ka-GE"/>
        </w:rPr>
        <w:t>ვიზიტორი, ხოლო პეტრას ციხეს</w:t>
      </w:r>
      <w:r w:rsidR="000147FF" w:rsidRPr="009C1FFC">
        <w:rPr>
          <w:rFonts w:ascii="Sylfaen" w:hAnsi="Sylfaen"/>
          <w:lang w:val="ka-GE"/>
        </w:rPr>
        <w:t xml:space="preserve"> </w:t>
      </w:r>
      <w:r w:rsidRPr="009C1FFC">
        <w:rPr>
          <w:rFonts w:ascii="Sylfaen" w:hAnsi="Sylfaen"/>
          <w:lang w:val="ka-GE"/>
        </w:rPr>
        <w:t xml:space="preserve">57 </w:t>
      </w:r>
      <w:r w:rsidRPr="009C1FFC">
        <w:rPr>
          <w:rFonts w:ascii="Sylfaen" w:hAnsi="Sylfaen" w:cs="Sylfaen"/>
          <w:lang w:val="ka-GE"/>
        </w:rPr>
        <w:t>000</w:t>
      </w:r>
      <w:r w:rsidR="000147FF" w:rsidRPr="009C1FFC">
        <w:rPr>
          <w:rFonts w:ascii="Sylfaen" w:hAnsi="Sylfaen" w:cs="Sylfaen"/>
          <w:lang w:val="ka-GE"/>
        </w:rPr>
        <w:t xml:space="preserve"> </w:t>
      </w:r>
      <w:r w:rsidRPr="009C1FFC">
        <w:rPr>
          <w:rFonts w:ascii="Sylfaen" w:hAnsi="Sylfaen" w:cs="Sylfaen"/>
          <w:lang w:val="ka-GE"/>
        </w:rPr>
        <w:t>ვიზიტორი ესტუმრა.</w:t>
      </w:r>
    </w:p>
    <w:p w14:paraId="72EE150F" w14:textId="6700409F" w:rsidR="0071044D" w:rsidRPr="009C1FFC" w:rsidRDefault="0071044D" w:rsidP="00C73146">
      <w:pPr>
        <w:pStyle w:val="ListParagraph"/>
        <w:widowControl/>
        <w:numPr>
          <w:ilvl w:val="0"/>
          <w:numId w:val="22"/>
        </w:numPr>
        <w:autoSpaceDE/>
        <w:autoSpaceDN/>
        <w:adjustRightInd/>
        <w:spacing w:after="160" w:line="360" w:lineRule="auto"/>
        <w:ind w:right="203"/>
        <w:contextualSpacing/>
        <w:jc w:val="both"/>
        <w:rPr>
          <w:rFonts w:ascii="Sylfaen" w:eastAsia="Times New Roman" w:hAnsi="Sylfaen"/>
          <w:lang w:val="ka-GE"/>
        </w:rPr>
      </w:pPr>
      <w:proofErr w:type="gramStart"/>
      <w:r w:rsidRPr="009C1FFC">
        <w:rPr>
          <w:rFonts w:ascii="Sylfaen" w:eastAsia="Times New Roman" w:hAnsi="Sylfaen"/>
        </w:rPr>
        <w:t xml:space="preserve">დასრულდა  </w:t>
      </w:r>
      <w:r w:rsidRPr="009C1FFC">
        <w:rPr>
          <w:rFonts w:ascii="Sylfaen" w:eastAsia="Times New Roman" w:hAnsi="Sylfaen"/>
          <w:lang w:val="ka-GE"/>
        </w:rPr>
        <w:t>8</w:t>
      </w:r>
      <w:proofErr w:type="gramEnd"/>
      <w:r w:rsidR="00B03717" w:rsidRPr="009C1FFC">
        <w:rPr>
          <w:rFonts w:ascii="Sylfaen" w:eastAsia="Times New Roman" w:hAnsi="Sylfaen"/>
          <w:lang w:val="ka-GE"/>
        </w:rPr>
        <w:t xml:space="preserve"> </w:t>
      </w:r>
      <w:r w:rsidRPr="009C1FFC">
        <w:rPr>
          <w:rFonts w:ascii="Sylfaen" w:eastAsia="Times New Roman" w:hAnsi="Sylfaen"/>
        </w:rPr>
        <w:t>ავარიულ</w:t>
      </w:r>
      <w:r w:rsidRPr="009C1FFC">
        <w:rPr>
          <w:rFonts w:ascii="Sylfaen" w:eastAsia="Times New Roman" w:hAnsi="Sylfaen"/>
          <w:lang w:val="ka-GE"/>
        </w:rPr>
        <w:t xml:space="preserve">ი </w:t>
      </w:r>
      <w:r w:rsidRPr="009C1FFC">
        <w:rPr>
          <w:rFonts w:ascii="Sylfaen" w:eastAsia="Times New Roman" w:hAnsi="Sylfaen"/>
        </w:rPr>
        <w:t>ძეგლის რეაბილიტაცია</w:t>
      </w:r>
      <w:r w:rsidRPr="009C1FFC">
        <w:rPr>
          <w:rFonts w:ascii="Sylfaen" w:eastAsia="Times New Roman" w:hAnsi="Sylfaen"/>
          <w:lang w:val="ka-GE"/>
        </w:rPr>
        <w:t xml:space="preserve">: </w:t>
      </w:r>
      <w:r w:rsidRPr="009C1FFC">
        <w:rPr>
          <w:rFonts w:ascii="Sylfaen" w:eastAsia="Times New Roman" w:hAnsi="Sylfaen"/>
        </w:rPr>
        <w:t xml:space="preserve">მახოს ხიდის,  ფარნავაზ მეფის ქ. N36, ლ. ასათიანის ქ. N11, ზ. გამსახურდიას ქ. N39, უშაკოვის აგარაკის, </w:t>
      </w:r>
      <w:r w:rsidRPr="009C1FFC">
        <w:rPr>
          <w:rFonts w:ascii="Sylfaen" w:eastAsia="Times New Roman" w:hAnsi="Sylfaen"/>
        </w:rPr>
        <w:lastRenderedPageBreak/>
        <w:t>ჩიქუნეთის მარნის, ჩხუტუნეთის მარნის, ზენითის საწნახელის სარეაბილიტაციო სამუშაოები</w:t>
      </w:r>
      <w:r w:rsidRPr="009C1FFC">
        <w:rPr>
          <w:rFonts w:ascii="Sylfaen" w:eastAsia="Times New Roman" w:hAnsi="Sylfaen"/>
          <w:lang w:val="ka-GE"/>
        </w:rPr>
        <w:t xml:space="preserve">. </w:t>
      </w:r>
      <w:r w:rsidRPr="009C1FFC">
        <w:rPr>
          <w:rFonts w:ascii="Sylfaen" w:eastAsia="Times New Roman" w:hAnsi="Sylfaen"/>
        </w:rPr>
        <w:t>ბიუჯეტი-</w:t>
      </w:r>
      <w:r w:rsidRPr="009C1FFC">
        <w:rPr>
          <w:rFonts w:ascii="Sylfaen" w:eastAsia="Times New Roman" w:hAnsi="Sylfaen"/>
          <w:lang w:val="ka-GE"/>
        </w:rPr>
        <w:t>1 150 000</w:t>
      </w:r>
      <w:r w:rsidRPr="009C1FFC">
        <w:rPr>
          <w:rFonts w:ascii="Sylfaen" w:eastAsia="Times New Roman" w:hAnsi="Sylfaen"/>
        </w:rPr>
        <w:t xml:space="preserve"> ლარი</w:t>
      </w:r>
      <w:r w:rsidRPr="009C1FFC">
        <w:rPr>
          <w:rFonts w:ascii="Sylfaen" w:eastAsia="Times New Roman" w:hAnsi="Sylfaen"/>
          <w:lang w:val="ka-GE"/>
        </w:rPr>
        <w:t>.</w:t>
      </w:r>
    </w:p>
    <w:p w14:paraId="32AAC288" w14:textId="77777777" w:rsidR="0071044D" w:rsidRPr="00F47437" w:rsidRDefault="0071044D" w:rsidP="00CA4E6B">
      <w:pPr>
        <w:widowControl/>
        <w:tabs>
          <w:tab w:val="left" w:pos="6885"/>
        </w:tabs>
        <w:autoSpaceDE/>
        <w:autoSpaceDN/>
        <w:adjustRightInd/>
        <w:spacing w:after="200" w:line="360" w:lineRule="auto"/>
        <w:ind w:left="142" w:right="203"/>
        <w:contextualSpacing/>
        <w:jc w:val="both"/>
        <w:rPr>
          <w:rFonts w:ascii="Sylfaen" w:eastAsia="Times New Roman" w:hAnsi="Sylfaen"/>
          <w:b/>
        </w:rPr>
      </w:pPr>
    </w:p>
    <w:p w14:paraId="5BF5AC67" w14:textId="77777777" w:rsidR="0071044D" w:rsidRPr="00F47437" w:rsidRDefault="0071044D" w:rsidP="00CA4E6B">
      <w:pPr>
        <w:widowControl/>
        <w:autoSpaceDE/>
        <w:autoSpaceDN/>
        <w:adjustRightInd/>
        <w:spacing w:line="360" w:lineRule="auto"/>
        <w:ind w:left="142" w:right="203"/>
        <w:jc w:val="both"/>
        <w:rPr>
          <w:rFonts w:ascii="Sylfaen" w:eastAsiaTheme="minorHAnsi" w:hAnsi="Sylfaen" w:cstheme="minorBidi"/>
        </w:rPr>
      </w:pPr>
      <w:r w:rsidRPr="00F47437">
        <w:rPr>
          <w:rFonts w:ascii="Sylfaen" w:eastAsia="Times New Roman" w:hAnsi="Sylfaen"/>
          <w:b/>
        </w:rPr>
        <w:t>202</w:t>
      </w:r>
      <w:r w:rsidRPr="00F47437">
        <w:rPr>
          <w:rFonts w:ascii="Sylfaen" w:eastAsia="Times New Roman" w:hAnsi="Sylfaen"/>
          <w:b/>
          <w:lang w:val="ka-GE"/>
        </w:rPr>
        <w:t>3</w:t>
      </w:r>
      <w:r>
        <w:rPr>
          <w:rFonts w:ascii="Sylfaen" w:eastAsia="Times New Roman" w:hAnsi="Sylfaen"/>
          <w:b/>
        </w:rPr>
        <w:t xml:space="preserve"> წლის ბიუჯეტი</w:t>
      </w:r>
      <w:r>
        <w:rPr>
          <w:rFonts w:ascii="Sylfaen" w:eastAsia="Times New Roman" w:hAnsi="Sylfaen"/>
          <w:b/>
          <w:lang w:val="ka-GE"/>
        </w:rPr>
        <w:t xml:space="preserve"> კულტურული მემკვიდრეობის ძეგლების აღდგენა-რეაბილიტაციის მიმართულებით 6.4 მილიონ ლარს შეადგენს, რომლის ფარგლებშიც დაგეგმილია შემდეგი ღონისძიებების გატარება:</w:t>
      </w:r>
    </w:p>
    <w:p w14:paraId="7AE3D2D1" w14:textId="77777777" w:rsidR="0071044D" w:rsidRPr="00F47437" w:rsidRDefault="0071044D" w:rsidP="009C1FFC">
      <w:pPr>
        <w:widowControl/>
        <w:autoSpaceDE/>
        <w:autoSpaceDN/>
        <w:adjustRightInd/>
        <w:spacing w:after="200" w:line="360" w:lineRule="auto"/>
        <w:ind w:left="142" w:right="203"/>
        <w:contextualSpacing/>
        <w:jc w:val="both"/>
        <w:rPr>
          <w:rFonts w:ascii="Sylfaen" w:eastAsia="Times New Roman" w:hAnsi="Sylfaen"/>
          <w:b/>
        </w:rPr>
      </w:pPr>
    </w:p>
    <w:p w14:paraId="111B8F3E"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b/>
        </w:rPr>
        <w:t xml:space="preserve">გონიო-აფსაროსის ციხის ინფრასტრუქტურით </w:t>
      </w:r>
      <w:proofErr w:type="gramStart"/>
      <w:r w:rsidRPr="009C1FFC">
        <w:rPr>
          <w:rFonts w:ascii="Sylfaen" w:eastAsia="Times New Roman" w:hAnsi="Sylfaen"/>
          <w:b/>
        </w:rPr>
        <w:t>მოწყობა</w:t>
      </w:r>
      <w:r w:rsidRPr="009C1FFC">
        <w:rPr>
          <w:rFonts w:ascii="Sylfaen" w:eastAsia="Times New Roman" w:hAnsi="Sylfaen"/>
          <w:b/>
          <w:lang w:val="ka-GE"/>
        </w:rPr>
        <w:t>.</w:t>
      </w:r>
      <w:r w:rsidRPr="009C1FFC">
        <w:rPr>
          <w:rFonts w:ascii="Sylfaen" w:eastAsia="Times New Roman" w:hAnsi="Sylfaen"/>
        </w:rPr>
        <w:t>განხორციელდება</w:t>
      </w:r>
      <w:proofErr w:type="gramEnd"/>
      <w:r w:rsidRPr="009C1FFC">
        <w:rPr>
          <w:rFonts w:ascii="Sylfaen" w:eastAsia="Times New Roman" w:hAnsi="Sylfaen"/>
        </w:rPr>
        <w:t xml:space="preserve"> ციხის </w:t>
      </w:r>
      <w:r w:rsidRPr="009C1FFC">
        <w:rPr>
          <w:rFonts w:ascii="Sylfaen" w:eastAsia="Times New Roman" w:hAnsi="Sylfaen"/>
          <w:lang w:val="ka-GE"/>
        </w:rPr>
        <w:t>შიდა სივრცეზე რომაული ყაზარმის მოწყობა და მოეწყობა სცენა</w:t>
      </w:r>
      <w:r w:rsidRPr="009C1FFC">
        <w:rPr>
          <w:rFonts w:ascii="Sylfaen" w:eastAsia="Times New Roman" w:hAnsi="Sylfaen"/>
        </w:rPr>
        <w:t>.  ბიუჯეტი-</w:t>
      </w:r>
      <w:r w:rsidRPr="009C1FFC">
        <w:rPr>
          <w:rFonts w:ascii="Sylfaen" w:eastAsia="Times New Roman" w:hAnsi="Sylfaen"/>
          <w:lang w:val="ka-GE"/>
        </w:rPr>
        <w:t>300</w:t>
      </w:r>
      <w:r w:rsidRPr="009C1FFC">
        <w:rPr>
          <w:rFonts w:ascii="Sylfaen" w:eastAsia="Times New Roman" w:hAnsi="Sylfaen"/>
        </w:rPr>
        <w:t xml:space="preserve"> 000 ლარი</w:t>
      </w:r>
    </w:p>
    <w:p w14:paraId="695305FA" w14:textId="50426445"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b/>
        </w:rPr>
        <w:t>ავარიულ მდგომარეობაში არსებული ძეგლების</w:t>
      </w:r>
      <w:r w:rsidRPr="009C1FFC">
        <w:rPr>
          <w:rFonts w:ascii="Sylfaen" w:eastAsia="Times New Roman" w:hAnsi="Sylfaen"/>
        </w:rPr>
        <w:t xml:space="preserve"> სამუშაოების პროექტების </w:t>
      </w:r>
      <w:proofErr w:type="gramStart"/>
      <w:r w:rsidRPr="009C1FFC">
        <w:rPr>
          <w:rFonts w:ascii="Sylfaen" w:eastAsia="Times New Roman" w:hAnsi="Sylfaen"/>
        </w:rPr>
        <w:t>შ</w:t>
      </w:r>
      <w:r w:rsidRPr="009C1FFC">
        <w:rPr>
          <w:rFonts w:ascii="Sylfaen" w:eastAsia="Times New Roman" w:hAnsi="Sylfaen" w:cs="Sylfaen"/>
        </w:rPr>
        <w:t>ესყიდვა</w:t>
      </w:r>
      <w:r w:rsidRPr="009C1FFC">
        <w:rPr>
          <w:rFonts w:ascii="Sylfaen" w:eastAsia="Times New Roman" w:hAnsi="Sylfaen"/>
        </w:rPr>
        <w:t>;  (</w:t>
      </w:r>
      <w:proofErr w:type="gramEnd"/>
      <w:r w:rsidRPr="009C1FFC">
        <w:rPr>
          <w:rFonts w:ascii="Sylfaen" w:eastAsia="Times New Roman" w:hAnsi="Sylfaen"/>
          <w:lang w:val="ka-GE"/>
        </w:rPr>
        <w:t>კ.გამსახურდიას N9, კ. გამსახურდიას N19/კოსტავას ქ. N34, რუსთაველის ქ. N51, ქუთაისის ქ. N19/ფარნავაზ მეფის ქ. N9</w:t>
      </w:r>
      <w:r w:rsidRPr="009C1FFC">
        <w:rPr>
          <w:rFonts w:ascii="Sylfaen" w:eastAsia="Times New Roman" w:hAnsi="Sylfaen"/>
        </w:rPr>
        <w:t xml:space="preserve">, </w:t>
      </w:r>
      <w:r w:rsidRPr="009C1FFC">
        <w:rPr>
          <w:rFonts w:ascii="Sylfaen" w:eastAsia="Times New Roman" w:hAnsi="Sylfaen"/>
          <w:lang w:val="ka-GE"/>
        </w:rPr>
        <w:t>ღვთისმშობლის შობის საკათედრო ტაძარი (მესამე ეტაპი - გარე განათება</w:t>
      </w:r>
      <w:r w:rsidRPr="009C1FFC">
        <w:rPr>
          <w:rFonts w:ascii="Sylfaen" w:eastAsia="Times New Roman" w:hAnsi="Sylfaen"/>
        </w:rPr>
        <w:t>)</w:t>
      </w:r>
      <w:r w:rsidRPr="009C1FFC">
        <w:rPr>
          <w:rFonts w:ascii="Sylfaen" w:eastAsia="Times New Roman" w:hAnsi="Sylfaen"/>
          <w:lang w:val="ka-GE"/>
        </w:rPr>
        <w:t>.</w:t>
      </w:r>
      <w:r w:rsidRPr="009C1FFC">
        <w:rPr>
          <w:rFonts w:ascii="Sylfaen" w:eastAsia="Times New Roman" w:hAnsi="Sylfaen"/>
        </w:rPr>
        <w:t xml:space="preserve"> ბიუჯეტი - </w:t>
      </w:r>
      <w:r w:rsidRPr="009C1FFC">
        <w:rPr>
          <w:rFonts w:ascii="Sylfaen" w:eastAsia="Times New Roman" w:hAnsi="Sylfaen"/>
          <w:lang w:val="ka-GE"/>
        </w:rPr>
        <w:t>250</w:t>
      </w:r>
      <w:r w:rsidRPr="009C1FFC">
        <w:rPr>
          <w:rFonts w:ascii="Sylfaen" w:eastAsia="Times New Roman" w:hAnsi="Sylfaen"/>
        </w:rPr>
        <w:t xml:space="preserve"> 000 ლარი</w:t>
      </w:r>
    </w:p>
    <w:p w14:paraId="31193A76"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b/>
          <w:lang w:val="ka-GE"/>
        </w:rPr>
        <w:t xml:space="preserve">განახლდება </w:t>
      </w:r>
      <w:r w:rsidRPr="009C1FFC">
        <w:rPr>
          <w:rFonts w:ascii="Sylfaen" w:eastAsia="Times New Roman" w:hAnsi="Sylfaen"/>
          <w:b/>
        </w:rPr>
        <w:t>გონიო-აფსაროსისა და პეტრას ციხის სამუზეუმო სივრცეები</w:t>
      </w:r>
      <w:r w:rsidRPr="009C1FFC">
        <w:rPr>
          <w:rFonts w:ascii="Sylfaen" w:eastAsia="Times New Roman" w:hAnsi="Sylfaen"/>
          <w:b/>
          <w:lang w:val="ka-GE"/>
        </w:rPr>
        <w:t>.</w:t>
      </w:r>
      <w:r w:rsidRPr="009C1FFC">
        <w:rPr>
          <w:rFonts w:ascii="Sylfaen" w:eastAsia="Times New Roman" w:hAnsi="Sylfaen"/>
          <w:lang w:val="ka-GE"/>
        </w:rPr>
        <w:t xml:space="preserve"> ბი</w:t>
      </w:r>
      <w:r w:rsidRPr="009C1FFC">
        <w:rPr>
          <w:rFonts w:ascii="Sylfaen" w:eastAsia="Times New Roman" w:hAnsi="Sylfaen"/>
        </w:rPr>
        <w:t xml:space="preserve">უჯეტი </w:t>
      </w:r>
      <w:r w:rsidRPr="009C1FFC">
        <w:rPr>
          <w:rFonts w:ascii="Sylfaen" w:eastAsia="Times New Roman" w:hAnsi="Sylfaen"/>
          <w:lang w:val="ka-GE"/>
        </w:rPr>
        <w:t>900</w:t>
      </w:r>
      <w:r w:rsidRPr="009C1FFC">
        <w:rPr>
          <w:rFonts w:ascii="Sylfaen" w:eastAsia="Times New Roman" w:hAnsi="Sylfaen"/>
        </w:rPr>
        <w:t> 000 ლარი</w:t>
      </w:r>
      <w:r w:rsidRPr="009C1FFC">
        <w:rPr>
          <w:rFonts w:ascii="Sylfaen" w:eastAsia="Times New Roman" w:hAnsi="Sylfaen"/>
          <w:lang w:val="ka-GE"/>
        </w:rPr>
        <w:t>.</w:t>
      </w:r>
    </w:p>
    <w:p w14:paraId="2FE49743" w14:textId="6F2E65B5"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b/>
        </w:rPr>
        <w:t>ხიხანის ციხის</w:t>
      </w:r>
      <w:r w:rsidRPr="009C1FFC">
        <w:rPr>
          <w:rFonts w:ascii="Sylfaen" w:eastAsia="Times New Roman" w:hAnsi="Sylfaen"/>
        </w:rPr>
        <w:t xml:space="preserve"> რეაბილიტაცია-კონსერვაცია</w:t>
      </w:r>
      <w:r w:rsidRPr="009C1FFC">
        <w:rPr>
          <w:rFonts w:ascii="Sylfaen" w:eastAsia="Times New Roman" w:hAnsi="Sylfaen"/>
          <w:lang w:val="ka-GE"/>
        </w:rPr>
        <w:t xml:space="preserve">. </w:t>
      </w:r>
      <w:r w:rsidRPr="009C1FFC">
        <w:rPr>
          <w:rFonts w:ascii="Sylfaen" w:eastAsia="Times New Roman" w:hAnsi="Sylfaen"/>
        </w:rPr>
        <w:t>ბიუჯეტი</w:t>
      </w:r>
      <w:r w:rsidR="007C1CA0" w:rsidRPr="009C1FFC">
        <w:rPr>
          <w:rFonts w:ascii="Sylfaen" w:eastAsia="Times New Roman" w:hAnsi="Sylfaen"/>
          <w:lang w:val="ka-GE"/>
        </w:rPr>
        <w:t xml:space="preserve"> </w:t>
      </w:r>
      <w:r w:rsidRPr="009C1FFC">
        <w:rPr>
          <w:rFonts w:ascii="Sylfaen" w:eastAsia="Times New Roman" w:hAnsi="Sylfaen"/>
          <w:lang w:val="ka-GE"/>
        </w:rPr>
        <w:t>20</w:t>
      </w:r>
      <w:r w:rsidRPr="009C1FFC">
        <w:rPr>
          <w:rFonts w:ascii="Sylfaen" w:eastAsia="Times New Roman" w:hAnsi="Sylfaen"/>
        </w:rPr>
        <w:t xml:space="preserve">0 </w:t>
      </w:r>
      <w:proofErr w:type="gramStart"/>
      <w:r w:rsidRPr="009C1FFC">
        <w:rPr>
          <w:rFonts w:ascii="Sylfaen" w:eastAsia="Times New Roman" w:hAnsi="Sylfaen"/>
        </w:rPr>
        <w:t>000  ლარი</w:t>
      </w:r>
      <w:proofErr w:type="gramEnd"/>
      <w:r w:rsidRPr="009C1FFC">
        <w:rPr>
          <w:rFonts w:ascii="Sylfaen" w:eastAsia="Times New Roman" w:hAnsi="Sylfaen"/>
          <w:lang w:val="ka-GE"/>
        </w:rPr>
        <w:t>.</w:t>
      </w:r>
    </w:p>
    <w:p w14:paraId="6F8BA95F"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b/>
        </w:rPr>
        <w:t>ავარიულ მდგომარეობაში</w:t>
      </w:r>
      <w:r w:rsidRPr="009C1FFC">
        <w:rPr>
          <w:rFonts w:ascii="Sylfaen" w:eastAsia="Times New Roman" w:hAnsi="Sylfaen"/>
        </w:rPr>
        <w:t xml:space="preserve"> არსებული ძეგლების მცირე სარეაბილიტაციო სამუშაოები</w:t>
      </w:r>
      <w:r w:rsidRPr="009C1FFC">
        <w:rPr>
          <w:rFonts w:ascii="Sylfaen" w:eastAsia="Times New Roman" w:hAnsi="Sylfaen"/>
          <w:lang w:val="ka-GE"/>
        </w:rPr>
        <w:t xml:space="preserve">. </w:t>
      </w:r>
      <w:r w:rsidRPr="009C1FFC">
        <w:rPr>
          <w:rFonts w:ascii="Sylfaen" w:eastAsia="Times New Roman" w:hAnsi="Sylfaen"/>
        </w:rPr>
        <w:t xml:space="preserve">ბიუჯეტი </w:t>
      </w:r>
      <w:r w:rsidRPr="009C1FFC">
        <w:rPr>
          <w:rFonts w:ascii="Sylfaen" w:eastAsia="Times New Roman" w:hAnsi="Sylfaen"/>
          <w:lang w:val="ka-GE"/>
        </w:rPr>
        <w:t>100</w:t>
      </w:r>
      <w:r w:rsidRPr="009C1FFC">
        <w:rPr>
          <w:rFonts w:ascii="Sylfaen" w:eastAsia="Times New Roman" w:hAnsi="Sylfaen"/>
        </w:rPr>
        <w:t xml:space="preserve"> 000 ლარი</w:t>
      </w:r>
    </w:p>
    <w:p w14:paraId="5BED9F04"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lang w:val="ka-GE"/>
        </w:rPr>
        <w:t xml:space="preserve">მიმდინარეობს </w:t>
      </w:r>
      <w:r w:rsidRPr="009C1FFC">
        <w:rPr>
          <w:rFonts w:ascii="Sylfaen" w:eastAsia="Times New Roman" w:hAnsi="Sylfaen"/>
          <w:b/>
        </w:rPr>
        <w:t>ხინოს ნაეკლესიარის</w:t>
      </w:r>
      <w:r w:rsidRPr="009C1FFC">
        <w:rPr>
          <w:rFonts w:ascii="Sylfaen" w:eastAsia="Times New Roman" w:hAnsi="Sylfaen"/>
        </w:rPr>
        <w:t xml:space="preserve"> რეაბილიტაცია;   ბიუჯეტი </w:t>
      </w:r>
      <w:r w:rsidRPr="009C1FFC">
        <w:rPr>
          <w:rFonts w:ascii="Sylfaen" w:eastAsia="Times New Roman" w:hAnsi="Sylfaen"/>
          <w:lang w:val="ka-GE"/>
        </w:rPr>
        <w:t>500</w:t>
      </w:r>
      <w:r w:rsidRPr="009C1FFC">
        <w:rPr>
          <w:rFonts w:ascii="Sylfaen" w:eastAsia="Times New Roman" w:hAnsi="Sylfaen"/>
        </w:rPr>
        <w:t xml:space="preserve"> 000 ლარი;</w:t>
      </w:r>
    </w:p>
    <w:p w14:paraId="45FA3FE2"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b/>
          <w:lang w:val="ka-GE"/>
        </w:rPr>
        <w:t>ოთოლთას ციხის</w:t>
      </w:r>
      <w:r w:rsidRPr="009C1FFC">
        <w:rPr>
          <w:rFonts w:ascii="Sylfaen" w:eastAsia="Times New Roman" w:hAnsi="Sylfaen"/>
        </w:rPr>
        <w:t xml:space="preserve"> რეაბილიტაცია;   ბიუჯეტი </w:t>
      </w:r>
      <w:r w:rsidRPr="009C1FFC">
        <w:rPr>
          <w:rFonts w:ascii="Sylfaen" w:eastAsia="Times New Roman" w:hAnsi="Sylfaen"/>
          <w:lang w:val="ka-GE"/>
        </w:rPr>
        <w:t>750</w:t>
      </w:r>
      <w:r w:rsidRPr="009C1FFC">
        <w:rPr>
          <w:rFonts w:ascii="Sylfaen" w:eastAsia="Times New Roman" w:hAnsi="Sylfaen"/>
        </w:rPr>
        <w:t xml:space="preserve"> 000 ლარი;</w:t>
      </w:r>
    </w:p>
    <w:p w14:paraId="2C719C5E"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b/>
        </w:rPr>
        <w:t xml:space="preserve">ძვ. </w:t>
      </w:r>
      <w:proofErr w:type="gramStart"/>
      <w:r w:rsidRPr="009C1FFC">
        <w:rPr>
          <w:rFonts w:ascii="Sylfaen" w:eastAsia="Times New Roman" w:hAnsi="Sylfaen"/>
          <w:b/>
        </w:rPr>
        <w:t>ბათუმში  ავარიულ</w:t>
      </w:r>
      <w:proofErr w:type="gramEnd"/>
      <w:r w:rsidRPr="009C1FFC">
        <w:rPr>
          <w:rFonts w:ascii="Sylfaen" w:eastAsia="Times New Roman" w:hAnsi="Sylfaen"/>
          <w:b/>
        </w:rPr>
        <w:t xml:space="preserve"> მდგომარეობაში</w:t>
      </w:r>
      <w:r w:rsidRPr="009C1FFC">
        <w:rPr>
          <w:rFonts w:ascii="Sylfaen" w:eastAsia="Times New Roman" w:hAnsi="Sylfaen"/>
        </w:rPr>
        <w:t xml:space="preserve"> არსებული  ძეგლების  რეაბილიტაცია. </w:t>
      </w:r>
      <w:r w:rsidRPr="009C1FFC">
        <w:rPr>
          <w:rFonts w:ascii="Sylfaen" w:eastAsia="Times New Roman" w:hAnsi="Sylfaen"/>
          <w:lang w:val="ka-GE"/>
        </w:rPr>
        <w:t xml:space="preserve">(წმ. ნიკოლოზის სახელობის ეკლესიისა და </w:t>
      </w:r>
      <w:r w:rsidRPr="009C1FFC">
        <w:rPr>
          <w:rFonts w:ascii="Sylfaen" w:eastAsia="Times New Roman" w:hAnsi="Sylfaen"/>
        </w:rPr>
        <w:t>დ. თავდადებულის ქ. N10 და 26 მაისის ქ. N3</w:t>
      </w:r>
      <w:r w:rsidRPr="009C1FFC">
        <w:rPr>
          <w:rFonts w:ascii="Sylfaen" w:eastAsia="Times New Roman" w:hAnsi="Sylfaen"/>
          <w:lang w:val="ka-GE"/>
        </w:rPr>
        <w:t xml:space="preserve">7, </w:t>
      </w:r>
      <w:r w:rsidRPr="009C1FFC">
        <w:rPr>
          <w:rFonts w:ascii="Sylfaen" w:eastAsia="Times New Roman" w:hAnsi="Sylfaen"/>
        </w:rPr>
        <w:t>რუსთაველის ქ. N7 და N31</w:t>
      </w:r>
      <w:r w:rsidRPr="009C1FFC">
        <w:rPr>
          <w:rFonts w:ascii="Sylfaen" w:eastAsia="Times New Roman" w:hAnsi="Sylfaen"/>
          <w:lang w:val="ka-GE"/>
        </w:rPr>
        <w:t xml:space="preserve"> რეაბილიტაცია. </w:t>
      </w:r>
      <w:r w:rsidRPr="009C1FFC">
        <w:rPr>
          <w:rFonts w:ascii="Sylfaen" w:eastAsia="Times New Roman" w:hAnsi="Sylfaen"/>
        </w:rPr>
        <w:t>ბიუჯეტი</w:t>
      </w:r>
      <w:r w:rsidRPr="009C1FFC">
        <w:rPr>
          <w:rFonts w:ascii="Sylfaen" w:eastAsia="Times New Roman" w:hAnsi="Sylfaen"/>
          <w:lang w:val="ka-GE"/>
        </w:rPr>
        <w:t>1 52</w:t>
      </w:r>
      <w:r w:rsidRPr="009C1FFC">
        <w:rPr>
          <w:rFonts w:ascii="Sylfaen" w:eastAsia="Times New Roman" w:hAnsi="Sylfaen"/>
        </w:rPr>
        <w:t>0 000 ლარი</w:t>
      </w:r>
      <w:r w:rsidRPr="009C1FFC">
        <w:rPr>
          <w:rFonts w:ascii="Sylfaen" w:eastAsia="Times New Roman" w:hAnsi="Sylfaen"/>
          <w:lang w:val="ka-GE"/>
        </w:rPr>
        <w:t>.</w:t>
      </w:r>
    </w:p>
    <w:p w14:paraId="1D887EC5"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rPr>
        <w:lastRenderedPageBreak/>
        <w:t xml:space="preserve">ქედის მუნიციპალიტეტში არსებული </w:t>
      </w:r>
      <w:r w:rsidRPr="009C1FFC">
        <w:rPr>
          <w:rFonts w:ascii="Sylfaen" w:eastAsia="Times New Roman" w:hAnsi="Sylfaen"/>
          <w:b/>
        </w:rPr>
        <w:t>ძე</w:t>
      </w:r>
      <w:r w:rsidRPr="009C1FFC">
        <w:rPr>
          <w:rFonts w:ascii="Sylfaen" w:eastAsia="Times New Roman" w:hAnsi="Sylfaen"/>
          <w:b/>
          <w:lang w:val="ka-GE"/>
        </w:rPr>
        <w:t>ნ</w:t>
      </w:r>
      <w:r w:rsidRPr="009C1FFC">
        <w:rPr>
          <w:rFonts w:ascii="Sylfaen" w:eastAsia="Times New Roman" w:hAnsi="Sylfaen"/>
          <w:b/>
        </w:rPr>
        <w:t>წმანის</w:t>
      </w:r>
      <w:r w:rsidRPr="009C1FFC">
        <w:rPr>
          <w:rFonts w:ascii="Sylfaen" w:eastAsia="Times New Roman" w:hAnsi="Sylfaen"/>
          <w:b/>
          <w:lang w:val="ka-GE"/>
        </w:rPr>
        <w:t>ა და ზვარეს</w:t>
      </w:r>
      <w:r w:rsidRPr="009C1FFC">
        <w:rPr>
          <w:rFonts w:ascii="Sylfaen" w:eastAsia="Times New Roman" w:hAnsi="Sylfaen"/>
          <w:b/>
        </w:rPr>
        <w:t xml:space="preserve"> მეჩეთ</w:t>
      </w:r>
      <w:r w:rsidRPr="009C1FFC">
        <w:rPr>
          <w:rFonts w:ascii="Sylfaen" w:eastAsia="Times New Roman" w:hAnsi="Sylfaen"/>
          <w:b/>
          <w:lang w:val="ka-GE"/>
        </w:rPr>
        <w:t>ებ</w:t>
      </w:r>
      <w:r w:rsidRPr="009C1FFC">
        <w:rPr>
          <w:rFonts w:ascii="Sylfaen" w:eastAsia="Times New Roman" w:hAnsi="Sylfaen"/>
          <w:b/>
        </w:rPr>
        <w:t>ის</w:t>
      </w:r>
      <w:r w:rsidRPr="009C1FFC">
        <w:rPr>
          <w:rFonts w:ascii="Sylfaen" w:eastAsia="Times New Roman" w:hAnsi="Sylfaen"/>
        </w:rPr>
        <w:t xml:space="preserve"> რეაბილიტაცია</w:t>
      </w:r>
      <w:r w:rsidRPr="009C1FFC">
        <w:rPr>
          <w:rFonts w:ascii="Sylfaen" w:eastAsia="Times New Roman" w:hAnsi="Sylfaen"/>
          <w:lang w:val="ka-GE"/>
        </w:rPr>
        <w:t>. ბიუჯეტი 500</w:t>
      </w:r>
      <w:r w:rsidRPr="009C1FFC">
        <w:rPr>
          <w:rFonts w:ascii="Sylfaen" w:eastAsia="Times New Roman" w:hAnsi="Sylfaen"/>
        </w:rPr>
        <w:t> 000 ლარი</w:t>
      </w:r>
    </w:p>
    <w:p w14:paraId="1873FD06"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rPr>
        <w:t>არქეოლოგიური ექსპედიციების მოწყობა</w:t>
      </w:r>
      <w:r w:rsidRPr="009C1FFC">
        <w:rPr>
          <w:rFonts w:ascii="Sylfaen" w:eastAsia="Times New Roman" w:hAnsi="Sylfaen"/>
          <w:lang w:val="ka-GE"/>
        </w:rPr>
        <w:t xml:space="preserve">. </w:t>
      </w:r>
      <w:r w:rsidRPr="009C1FFC">
        <w:rPr>
          <w:rFonts w:ascii="Sylfaen" w:eastAsia="Times New Roman" w:hAnsi="Sylfaen"/>
        </w:rPr>
        <w:t>ბიუჯეტი 1</w:t>
      </w:r>
      <w:r w:rsidRPr="009C1FFC">
        <w:rPr>
          <w:rFonts w:ascii="Sylfaen" w:eastAsia="Times New Roman" w:hAnsi="Sylfaen"/>
          <w:lang w:val="ka-GE"/>
        </w:rPr>
        <w:t>3</w:t>
      </w:r>
      <w:r w:rsidRPr="009C1FFC">
        <w:rPr>
          <w:rFonts w:ascii="Sylfaen" w:eastAsia="Times New Roman" w:hAnsi="Sylfaen"/>
        </w:rPr>
        <w:t>0 000 ლარი</w:t>
      </w:r>
    </w:p>
    <w:p w14:paraId="34BE7E29" w14:textId="77777777" w:rsidR="0071044D" w:rsidRPr="009C1FFC" w:rsidRDefault="0071044D" w:rsidP="00C73146">
      <w:pPr>
        <w:pStyle w:val="ListParagraph"/>
        <w:widowControl/>
        <w:numPr>
          <w:ilvl w:val="0"/>
          <w:numId w:val="23"/>
        </w:numPr>
        <w:autoSpaceDE/>
        <w:autoSpaceDN/>
        <w:adjustRightInd/>
        <w:spacing w:line="360" w:lineRule="auto"/>
        <w:ind w:right="203"/>
        <w:contextualSpacing/>
        <w:jc w:val="both"/>
        <w:rPr>
          <w:rFonts w:ascii="Sylfaen" w:eastAsia="Times New Roman" w:hAnsi="Sylfaen"/>
          <w:lang w:val="ka-GE"/>
        </w:rPr>
      </w:pPr>
      <w:r w:rsidRPr="009C1FFC">
        <w:rPr>
          <w:rFonts w:ascii="Sylfaen" w:eastAsia="Times New Roman" w:hAnsi="Sylfaen"/>
          <w:lang w:val="ka-GE"/>
        </w:rPr>
        <w:t>სააგენტოს ძალისხმევით და აქტიურობით საქართველოში პირველად, რომის იმპერიის ისტორიისა და არქეოლოგიისადმი მიძღვნილი საერთაშორისო კონგრესი ჩატარდება. ნეიმეგენში ოფიციალურად დასახელდა ბათუმი, როგორც კონგრესის მასპინძელი მხარე. მოგეხსენებათ, რომ ლიმეს კონგრესი 1949 წლიდან ყოველ 3 წელიწადში ერთხელ ტარდება ყოფილი რომის იმპერიის გავრცელების არეალში. ფორუმში მონაწილეობას იღებს მსოფლიოს სხადასხვა ქვეყნის კვლევითი ინსტიტუტებისა და უნივერსიტეტების პროფესორები და წამყვანი სპეციალისტები, 35 ქვეყნის 500 მდე დელეგატი.</w:t>
      </w:r>
    </w:p>
    <w:p w14:paraId="0AFAC077" w14:textId="77777777" w:rsidR="0071044D" w:rsidRPr="009C1FFC" w:rsidRDefault="0071044D" w:rsidP="00C73146">
      <w:pPr>
        <w:pStyle w:val="ListParagraph"/>
        <w:widowControl/>
        <w:numPr>
          <w:ilvl w:val="0"/>
          <w:numId w:val="23"/>
        </w:numPr>
        <w:autoSpaceDE/>
        <w:autoSpaceDN/>
        <w:adjustRightInd/>
        <w:spacing w:after="160" w:line="360" w:lineRule="auto"/>
        <w:ind w:right="203"/>
        <w:contextualSpacing/>
        <w:jc w:val="both"/>
        <w:rPr>
          <w:rFonts w:ascii="Sylfaen" w:eastAsia="Times New Roman" w:hAnsi="Sylfaen"/>
        </w:rPr>
      </w:pPr>
      <w:r w:rsidRPr="009C1FFC">
        <w:rPr>
          <w:rFonts w:ascii="Sylfaen" w:eastAsia="Times New Roman" w:hAnsi="Sylfaen"/>
        </w:rPr>
        <w:t xml:space="preserve">მემკვიდრეობის შესახებ საინფორმაციო მასალების </w:t>
      </w:r>
      <w:r w:rsidRPr="009C1FFC">
        <w:rPr>
          <w:rFonts w:ascii="Sylfaen" w:eastAsia="Times New Roman" w:hAnsi="Sylfaen"/>
          <w:lang w:val="ka-GE"/>
        </w:rPr>
        <w:t>გამოცემა და</w:t>
      </w:r>
      <w:r w:rsidRPr="009C1FFC">
        <w:rPr>
          <w:rFonts w:ascii="Sylfaen" w:eastAsia="Times New Roman" w:hAnsi="Sylfaen"/>
        </w:rPr>
        <w:t xml:space="preserve"> საინფორმაციო</w:t>
      </w:r>
      <w:r w:rsidRPr="009C1FFC">
        <w:rPr>
          <w:rFonts w:ascii="Sylfaen" w:eastAsia="Times New Roman" w:hAnsi="Sylfaen"/>
          <w:lang w:val="ka-GE"/>
        </w:rPr>
        <w:t>-</w:t>
      </w:r>
      <w:r w:rsidRPr="009C1FFC">
        <w:rPr>
          <w:rFonts w:ascii="Sylfaen" w:eastAsia="Times New Roman" w:hAnsi="Sylfaen"/>
        </w:rPr>
        <w:t>მარკეტინგული ღონისძიებები</w:t>
      </w:r>
      <w:r w:rsidRPr="009C1FFC">
        <w:rPr>
          <w:rFonts w:ascii="Sylfaen" w:eastAsia="Times New Roman" w:hAnsi="Sylfaen"/>
          <w:lang w:val="ka-GE"/>
        </w:rPr>
        <w:t>ს გატარება -</w:t>
      </w:r>
      <w:r w:rsidRPr="009C1FFC">
        <w:rPr>
          <w:rFonts w:ascii="Sylfaen" w:eastAsia="Times New Roman" w:hAnsi="Sylfaen"/>
        </w:rPr>
        <w:t xml:space="preserve"> ბიუჯეტი </w:t>
      </w:r>
      <w:r w:rsidRPr="009C1FFC">
        <w:rPr>
          <w:rFonts w:ascii="Sylfaen" w:eastAsia="Times New Roman" w:hAnsi="Sylfaen"/>
          <w:lang w:val="ka-GE"/>
        </w:rPr>
        <w:t>250</w:t>
      </w:r>
      <w:r w:rsidRPr="009C1FFC">
        <w:rPr>
          <w:rFonts w:ascii="Sylfaen" w:eastAsia="Times New Roman" w:hAnsi="Sylfaen"/>
        </w:rPr>
        <w:t xml:space="preserve"> 000 ლარი</w:t>
      </w:r>
      <w:r w:rsidRPr="009C1FFC">
        <w:rPr>
          <w:rFonts w:ascii="Sylfaen" w:eastAsia="Times New Roman" w:hAnsi="Sylfaen"/>
          <w:lang w:val="ka-GE"/>
        </w:rPr>
        <w:t>.</w:t>
      </w:r>
    </w:p>
    <w:p w14:paraId="50B65957" w14:textId="77777777" w:rsidR="00191BAC" w:rsidRDefault="00191BAC" w:rsidP="00CA4E6B">
      <w:pPr>
        <w:widowControl/>
        <w:autoSpaceDE/>
        <w:autoSpaceDN/>
        <w:adjustRightInd/>
        <w:spacing w:line="360" w:lineRule="auto"/>
        <w:ind w:left="142" w:right="203"/>
        <w:jc w:val="both"/>
        <w:rPr>
          <w:rFonts w:ascii="Sylfaen" w:eastAsiaTheme="minorHAnsi" w:hAnsi="Sylfaen" w:cstheme="minorBidi"/>
          <w:lang w:val="ka-GE"/>
        </w:rPr>
      </w:pPr>
    </w:p>
    <w:p w14:paraId="7E8E3CB6" w14:textId="77777777" w:rsidR="0071044D" w:rsidRPr="00F47437" w:rsidRDefault="0071044D" w:rsidP="00CA4E6B">
      <w:pPr>
        <w:widowControl/>
        <w:autoSpaceDE/>
        <w:autoSpaceDN/>
        <w:adjustRightInd/>
        <w:spacing w:line="360" w:lineRule="auto"/>
        <w:ind w:left="142" w:right="203"/>
        <w:jc w:val="both"/>
        <w:rPr>
          <w:rFonts w:ascii="Sylfaen" w:eastAsiaTheme="minorHAnsi" w:hAnsi="Sylfaen" w:cstheme="minorBidi"/>
          <w:lang w:val="ka-GE"/>
        </w:rPr>
      </w:pPr>
    </w:p>
    <w:p w14:paraId="31BC17B7" w14:textId="77777777" w:rsidR="00191BAC" w:rsidRPr="00F47437" w:rsidRDefault="006A4BB4" w:rsidP="00CA4E6B">
      <w:pPr>
        <w:widowControl/>
        <w:autoSpaceDE/>
        <w:autoSpaceDN/>
        <w:adjustRightInd/>
        <w:spacing w:line="360" w:lineRule="auto"/>
        <w:ind w:left="142" w:right="203"/>
        <w:jc w:val="both"/>
        <w:rPr>
          <w:rFonts w:ascii="Sylfaen" w:eastAsiaTheme="minorHAnsi" w:hAnsi="Sylfaen" w:cs="Sylfaen"/>
          <w:b/>
          <w:lang w:val="ka-GE"/>
        </w:rPr>
      </w:pPr>
      <w:r>
        <w:rPr>
          <w:rFonts w:ascii="Sylfaen" w:eastAsiaTheme="minorHAnsi" w:hAnsi="Sylfaen" w:cs="Sylfaen"/>
          <w:lang w:val="ka-GE"/>
        </w:rPr>
        <w:t xml:space="preserve">2022-2023 წლებში აჭარაში კულტურის ხელშეწყობისა და პოპულარიზაციის მიზნით </w:t>
      </w:r>
      <w:r w:rsidR="00905865">
        <w:rPr>
          <w:rFonts w:ascii="Sylfaen" w:eastAsiaTheme="minorHAnsi" w:hAnsi="Sylfaen" w:cs="Sylfaen"/>
        </w:rPr>
        <w:t>300</w:t>
      </w:r>
      <w:r w:rsidR="00905865">
        <w:rPr>
          <w:rFonts w:ascii="Sylfaen" w:eastAsiaTheme="minorHAnsi" w:hAnsi="Sylfaen" w:cs="Sylfaen"/>
          <w:lang w:val="ka-GE"/>
        </w:rPr>
        <w:t>-</w:t>
      </w:r>
      <w:r w:rsidR="00191BAC" w:rsidRPr="00F47437">
        <w:rPr>
          <w:rFonts w:ascii="Sylfaen" w:eastAsiaTheme="minorHAnsi" w:hAnsi="Sylfaen" w:cs="Sylfaen"/>
        </w:rPr>
        <w:t xml:space="preserve">ზე მეტი კულტურული ღონისძიება ჩატარდა </w:t>
      </w:r>
      <w:r w:rsidR="008A2A5C">
        <w:rPr>
          <w:rFonts w:ascii="Sylfaen" w:eastAsiaTheme="minorHAnsi" w:hAnsi="Sylfaen" w:cs="Sylfaen"/>
          <w:lang w:val="ka-GE"/>
        </w:rPr>
        <w:t xml:space="preserve">განათლების, კულტურისა და სპორტის </w:t>
      </w:r>
      <w:r w:rsidR="00191BAC" w:rsidRPr="00F47437">
        <w:rPr>
          <w:rFonts w:ascii="Sylfaen" w:eastAsiaTheme="minorHAnsi" w:hAnsi="Sylfaen" w:cs="Sylfaen"/>
        </w:rPr>
        <w:t>სამინისტროს და საქვეუწყებო დაწესებულებების ორგანიზებით</w:t>
      </w:r>
      <w:r w:rsidR="008A2A5C">
        <w:rPr>
          <w:rFonts w:ascii="Sylfaen" w:eastAsiaTheme="minorHAnsi" w:hAnsi="Sylfaen" w:cs="Sylfaen"/>
        </w:rPr>
        <w:t xml:space="preserve">.  </w:t>
      </w:r>
      <w:r w:rsidR="008A2A5C">
        <w:rPr>
          <w:rFonts w:ascii="Sylfaen" w:eastAsiaTheme="minorHAnsi" w:hAnsi="Sylfaen" w:cs="Sylfaen"/>
          <w:lang w:val="ka-GE"/>
        </w:rPr>
        <w:t xml:space="preserve">ღონისძიებებში ჩართული იყო </w:t>
      </w:r>
      <w:r w:rsidR="00191BAC" w:rsidRPr="00F47437">
        <w:rPr>
          <w:rFonts w:ascii="Sylfaen" w:eastAsiaTheme="minorHAnsi" w:hAnsi="Sylfaen" w:cs="Sylfaen"/>
        </w:rPr>
        <w:t xml:space="preserve">3000 - ზე მეტი </w:t>
      </w:r>
      <w:r w:rsidR="008A2A5C">
        <w:rPr>
          <w:rFonts w:ascii="Sylfaen" w:eastAsiaTheme="minorHAnsi" w:hAnsi="Sylfaen" w:cs="Sylfaen"/>
        </w:rPr>
        <w:t>ადამიანი</w:t>
      </w:r>
      <w:r w:rsidR="008A2A5C">
        <w:rPr>
          <w:rFonts w:ascii="Sylfaen" w:eastAsiaTheme="minorHAnsi" w:hAnsi="Sylfaen" w:cs="Sylfaen"/>
          <w:lang w:val="ka-GE"/>
        </w:rPr>
        <w:t xml:space="preserve">. </w:t>
      </w:r>
    </w:p>
    <w:p w14:paraId="17E69C3A"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rPr>
      </w:pPr>
    </w:p>
    <w:p w14:paraId="05042142" w14:textId="77777777" w:rsidR="00191BAC" w:rsidRPr="00905865" w:rsidRDefault="00191BAC" w:rsidP="00CA4E6B">
      <w:pPr>
        <w:widowControl/>
        <w:autoSpaceDE/>
        <w:autoSpaceDN/>
        <w:adjustRightInd/>
        <w:spacing w:line="360" w:lineRule="auto"/>
        <w:ind w:left="142" w:right="203"/>
        <w:jc w:val="both"/>
        <w:rPr>
          <w:rFonts w:ascii="Sylfaen" w:eastAsiaTheme="minorHAnsi" w:hAnsi="Sylfaen" w:cs="Sylfaen"/>
          <w:b/>
          <w:lang w:val="ka-GE"/>
        </w:rPr>
      </w:pPr>
      <w:r w:rsidRPr="00F47437">
        <w:rPr>
          <w:rFonts w:ascii="Sylfaen" w:eastAsiaTheme="minorHAnsi" w:hAnsi="Sylfaen" w:cs="Sylfaen"/>
          <w:b/>
        </w:rPr>
        <w:t>პროექტები განხორციელდა შემდეგი მიმართულებებით</w:t>
      </w:r>
      <w:r w:rsidR="00905865">
        <w:rPr>
          <w:rFonts w:ascii="Sylfaen" w:eastAsiaTheme="minorHAnsi" w:hAnsi="Sylfaen" w:cs="Sylfaen"/>
          <w:b/>
        </w:rPr>
        <w:t>:</w:t>
      </w:r>
    </w:p>
    <w:p w14:paraId="0A7C9FB2" w14:textId="78BFB239" w:rsidR="00191BAC" w:rsidRPr="00F47437" w:rsidRDefault="00191BAC" w:rsidP="00CA4E6B">
      <w:pPr>
        <w:widowControl/>
        <w:autoSpaceDE/>
        <w:autoSpaceDN/>
        <w:adjustRightInd/>
        <w:spacing w:line="360" w:lineRule="auto"/>
        <w:ind w:left="142" w:right="203"/>
        <w:jc w:val="both"/>
        <w:rPr>
          <w:rFonts w:ascii="Sylfaen" w:eastAsiaTheme="minorHAnsi" w:hAnsi="Sylfaen" w:cs="Sylfaen"/>
          <w:b/>
          <w:lang w:val="ka-GE"/>
        </w:rPr>
      </w:pPr>
      <w:r w:rsidRPr="00F47437">
        <w:rPr>
          <w:rFonts w:ascii="Sylfaen" w:eastAsiaTheme="minorHAnsi" w:hAnsi="Sylfaen" w:cs="Sylfaen"/>
          <w:b/>
          <w:lang w:val="ka-GE"/>
        </w:rPr>
        <w:t xml:space="preserve">ფოლკლორის </w:t>
      </w:r>
      <w:r w:rsidR="008A2A5C">
        <w:rPr>
          <w:rFonts w:ascii="Sylfaen" w:eastAsiaTheme="minorHAnsi" w:hAnsi="Sylfaen" w:cs="Sylfaen"/>
          <w:b/>
          <w:lang w:val="ka-GE"/>
        </w:rPr>
        <w:t>ხელშეწყობისა და განვითარების მიმართულებით</w:t>
      </w:r>
      <w:r w:rsidRPr="00F47437">
        <w:rPr>
          <w:rFonts w:ascii="Sylfaen" w:eastAsiaTheme="minorHAnsi" w:hAnsi="Sylfaen" w:cs="Sylfaen"/>
          <w:b/>
          <w:lang w:val="ka-GE"/>
        </w:rPr>
        <w:t xml:space="preserve"> 2022 წელს </w:t>
      </w:r>
      <w:r w:rsidR="00905865">
        <w:rPr>
          <w:rFonts w:ascii="Sylfaen" w:eastAsiaTheme="minorHAnsi" w:hAnsi="Sylfaen" w:cs="Sylfaen"/>
          <w:b/>
          <w:lang w:val="ka-GE"/>
        </w:rPr>
        <w:t>განხო</w:t>
      </w:r>
      <w:r w:rsidRPr="00F47437">
        <w:rPr>
          <w:rFonts w:ascii="Sylfaen" w:eastAsiaTheme="minorHAnsi" w:hAnsi="Sylfaen" w:cs="Sylfaen"/>
          <w:b/>
          <w:lang w:val="ka-GE"/>
        </w:rPr>
        <w:t>რციელდა 17  პროექტი.</w:t>
      </w:r>
    </w:p>
    <w:p w14:paraId="6A072469"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bCs/>
          <w:color w:val="000000"/>
          <w:shd w:val="clear" w:color="auto" w:fill="FFFFFF"/>
          <w:lang w:val="ka-GE" w:eastAsia="ru-RU"/>
        </w:rPr>
        <w:t xml:space="preserve">მუნიციპალიტეტების კულტურის ცენტრების </w:t>
      </w:r>
      <w:r w:rsidRPr="009C1FFC">
        <w:rPr>
          <w:rFonts w:ascii="Sylfaen" w:eastAsia="Times New Roman" w:hAnsi="Sylfaen"/>
          <w:b/>
          <w:bCs/>
          <w:color w:val="000000"/>
          <w:shd w:val="clear" w:color="auto" w:fill="FFFFFF"/>
          <w:lang w:val="ka-GE" w:eastAsia="ru-RU"/>
        </w:rPr>
        <w:t>ფოლკლორული და საოჯახო ანსამბლებისთვის სასცენო სამოსის შესყიდვა</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olor w:val="000000"/>
          <w:shd w:val="clear" w:color="auto" w:fill="FFFFFF"/>
          <w:lang w:val="ka-GE" w:eastAsia="ru-RU"/>
        </w:rPr>
        <w:t xml:space="preserve"> სასცენო სამოსი გადაეცა 12 ანსამბლს და 86 შემსრულებელს (აქედან 22 საოჯახო და 64 ფოლკლორულ ანსამბლს). </w:t>
      </w:r>
    </w:p>
    <w:p w14:paraId="2F0CCB8E" w14:textId="77777777" w:rsidR="00191BAC" w:rsidRPr="009C1FFC" w:rsidRDefault="00191BAC" w:rsidP="00C73146">
      <w:pPr>
        <w:pStyle w:val="ListParagraph"/>
        <w:widowControl/>
        <w:numPr>
          <w:ilvl w:val="0"/>
          <w:numId w:val="24"/>
        </w:numPr>
        <w:autoSpaceDE/>
        <w:autoSpaceDN/>
        <w:adjustRightInd/>
        <w:spacing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b/>
          <w:bCs/>
          <w:color w:val="000000"/>
          <w:shd w:val="clear" w:color="auto" w:fill="FFFFFF"/>
          <w:lang w:val="ka-GE" w:eastAsia="ru-RU"/>
        </w:rPr>
        <w:lastRenderedPageBreak/>
        <w:t>მუსიკალური ინსტრუმენტების შესყიდვა</w:t>
      </w:r>
      <w:r w:rsidRPr="009C1FFC">
        <w:rPr>
          <w:rFonts w:ascii="Sylfaen" w:eastAsia="Times New Roman" w:hAnsi="Sylfaen"/>
          <w:color w:val="000000"/>
          <w:shd w:val="clear" w:color="auto" w:fill="FFFFFF"/>
          <w:lang w:val="ka-GE" w:eastAsia="ru-RU"/>
        </w:rPr>
        <w:t xml:space="preserve"> საოჯახო ანსამბლებისთვის</w:t>
      </w:r>
      <w:r w:rsidRPr="009C1FFC">
        <w:rPr>
          <w:rFonts w:ascii="Sylfaen" w:eastAsia="Times New Roman" w:hAnsi="Sylfaen"/>
          <w:bCs/>
          <w:color w:val="000000"/>
          <w:shd w:val="clear" w:color="auto" w:fill="FFFFFF"/>
          <w:lang w:val="ka-GE" w:eastAsia="ru-RU"/>
        </w:rPr>
        <w:t xml:space="preserve"> (</w:t>
      </w:r>
      <w:r w:rsidRPr="009C1FFC">
        <w:rPr>
          <w:rFonts w:ascii="Sylfaen" w:eastAsia="Times New Roman" w:hAnsi="Sylfaen"/>
          <w:color w:val="000000"/>
          <w:shd w:val="clear" w:color="auto" w:fill="FFFFFF"/>
          <w:lang w:val="ka-GE" w:eastAsia="ru-RU"/>
        </w:rPr>
        <w:t>6 ანსამბლი 9 ხალხური ინსტრუმენტი).</w:t>
      </w:r>
    </w:p>
    <w:p w14:paraId="18E9C049" w14:textId="77777777" w:rsidR="00191BAC" w:rsidRPr="009C1FFC" w:rsidRDefault="00191BAC" w:rsidP="00C73146">
      <w:pPr>
        <w:pStyle w:val="ListParagraph"/>
        <w:widowControl/>
        <w:numPr>
          <w:ilvl w:val="0"/>
          <w:numId w:val="24"/>
        </w:numPr>
        <w:autoSpaceDE/>
        <w:autoSpaceDN/>
        <w:adjustRightInd/>
        <w:spacing w:after="160" w:afterAutospacing="1" w:line="360" w:lineRule="auto"/>
        <w:ind w:right="203"/>
        <w:jc w:val="both"/>
        <w:rPr>
          <w:rFonts w:ascii="Sylfaen" w:eastAsia="Times New Roman" w:hAnsi="Sylfaen"/>
          <w:color w:val="000000"/>
          <w:shd w:val="clear" w:color="auto" w:fill="FFFFFF"/>
          <w:lang w:val="ka-GE" w:eastAsia="ru-RU"/>
        </w:rPr>
      </w:pPr>
      <w:r w:rsidRPr="009C1FFC">
        <w:rPr>
          <w:rFonts w:ascii="Sylfaen" w:eastAsia="Times New Roman" w:hAnsi="Sylfaen" w:cs="Sylfaen"/>
          <w:b/>
          <w:bCs/>
          <w:color w:val="000000"/>
          <w:shd w:val="clear" w:color="auto" w:fill="FFFFFF"/>
          <w:lang w:val="ru-RU" w:eastAsia="ru-RU"/>
        </w:rPr>
        <w:t>ლოტბარებისადაქორეოგრაფებისთვის</w:t>
      </w:r>
      <w:r w:rsidRPr="009C1FFC">
        <w:rPr>
          <w:rFonts w:ascii="Sylfaen" w:eastAsia="Times New Roman" w:hAnsi="Sylfaen"/>
          <w:b/>
          <w:bCs/>
          <w:color w:val="000000"/>
          <w:shd w:val="clear" w:color="auto" w:fill="FFFFFF"/>
          <w:lang w:val="ru-RU" w:eastAsia="ru-RU"/>
        </w:rPr>
        <w:t xml:space="preserve">  </w:t>
      </w:r>
      <w:r w:rsidRPr="009C1FFC">
        <w:rPr>
          <w:rFonts w:ascii="Sylfaen" w:eastAsia="Times New Roman" w:hAnsi="Sylfaen" w:cs="Sylfaen"/>
          <w:b/>
          <w:bCs/>
          <w:color w:val="000000"/>
          <w:shd w:val="clear" w:color="auto" w:fill="FFFFFF"/>
          <w:lang w:val="ru-RU" w:eastAsia="ru-RU"/>
        </w:rPr>
        <w:t>ტრენინგი</w:t>
      </w:r>
      <w:r w:rsidRPr="009C1FFC">
        <w:rPr>
          <w:rFonts w:ascii="Sylfaen" w:eastAsia="Times New Roman" w:hAnsi="Sylfaen"/>
          <w:color w:val="000000"/>
          <w:shd w:val="clear" w:color="auto" w:fill="FFFFFF"/>
          <w:lang w:val="ka-GE" w:eastAsia="ru-RU"/>
        </w:rPr>
        <w:t xml:space="preserve"> - საქართველოს ფოლკლორის ეროვნულ ცენტრთან თანამშრომლობით დაიგეგმა ლოტბარებისა და ქორეოგრაფებისთვის ტრენინგი, რომელშიც მონაწილეობა მიიღეს აჭარის მუნიციპალიტეტებში მოღვაწე ქორეოგრაფებმა და ლოტბარებმა </w:t>
      </w:r>
    </w:p>
    <w:p w14:paraId="5A825EC0"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cs="Sylfaen"/>
          <w:bCs/>
          <w:color w:val="000000"/>
          <w:lang w:val="ru-RU" w:eastAsia="ru-RU"/>
        </w:rPr>
        <w:t>გურამთამაზაშვილის</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სახელობის</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ქობულეთის</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სიმღერისადა</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ცეკვისანსამბლის</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მხედრული</w:t>
      </w:r>
      <w:r w:rsidRPr="009C1FFC">
        <w:rPr>
          <w:rFonts w:ascii="Sylfaen" w:eastAsia="Times New Roman" w:hAnsi="Sylfaen"/>
          <w:bCs/>
          <w:color w:val="000000"/>
          <w:lang w:val="ru-RU" w:eastAsia="ru-RU"/>
        </w:rPr>
        <w:t xml:space="preserve">-2“ </w:t>
      </w:r>
      <w:r w:rsidRPr="009C1FFC">
        <w:rPr>
          <w:rFonts w:ascii="Sylfaen" w:eastAsia="Times New Roman" w:hAnsi="Sylfaen" w:cs="Sylfaen"/>
          <w:bCs/>
          <w:color w:val="000000"/>
          <w:lang w:val="ru-RU" w:eastAsia="ru-RU"/>
        </w:rPr>
        <w:t>ბულგარეთის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რესპუბლიკის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ქალაქ</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ნესებრში</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ევროპის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ჩემპიონატზე</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მონაწილეობ</w:t>
      </w:r>
      <w:r w:rsidRPr="009C1FFC">
        <w:rPr>
          <w:rFonts w:ascii="Sylfaen" w:eastAsia="Times New Roman" w:hAnsi="Sylfaen" w:cs="Sylfaen"/>
          <w:bCs/>
          <w:color w:val="000000"/>
          <w:lang w:val="ka-GE" w:eastAsia="ru-RU"/>
        </w:rPr>
        <w:t xml:space="preserve">ა </w:t>
      </w:r>
      <w:r w:rsidRPr="009C1FFC">
        <w:rPr>
          <w:rFonts w:ascii="Sylfaen" w:eastAsia="Times New Roman" w:hAnsi="Sylfaen" w:cs="Sylfaen"/>
          <w:color w:val="000000"/>
          <w:lang w:val="ka-GE" w:eastAsia="ru-RU"/>
        </w:rPr>
        <w:t xml:space="preserve">- ანსამბლმა ,,მხედრულმა“ ფესტივალზე გაიმარჯვა და მიიღო </w:t>
      </w:r>
      <w:r w:rsidR="008A2A5C" w:rsidRPr="009C1FFC">
        <w:rPr>
          <w:rFonts w:ascii="Sylfaen" w:eastAsia="Times New Roman" w:hAnsi="Sylfaen" w:cs="Sylfaen"/>
          <w:color w:val="000000"/>
          <w:lang w:val="ka-GE" w:eastAsia="ru-RU"/>
        </w:rPr>
        <w:t>მთავარი პრიზი.</w:t>
      </w:r>
    </w:p>
    <w:p w14:paraId="5679C85C"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cs="Sylfaen"/>
          <w:bCs/>
          <w:color w:val="000000"/>
          <w:lang w:val="ru-RU" w:eastAsia="ru-RU"/>
        </w:rPr>
        <w:t>შუახევის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კულტურის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ცენტრთან</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არსებული</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ანსამბლის</w:t>
      </w:r>
      <w:r w:rsidRPr="009C1FFC">
        <w:rPr>
          <w:rFonts w:ascii="Sylfaen" w:eastAsia="Times New Roman" w:hAnsi="Sylfaen"/>
          <w:bCs/>
          <w:color w:val="000000"/>
          <w:lang w:val="ru-RU" w:eastAsia="ru-RU"/>
        </w:rPr>
        <w:t>,,</w:t>
      </w:r>
      <w:r w:rsidRPr="009C1FFC">
        <w:rPr>
          <w:rFonts w:ascii="Sylfaen" w:eastAsia="Times New Roman" w:hAnsi="Sylfaen"/>
          <w:bCs/>
          <w:color w:val="000000"/>
          <w:lang w:val="ka-GE" w:eastAsia="ru-RU"/>
        </w:rPr>
        <w:t>ზ</w:t>
      </w:r>
      <w:r w:rsidRPr="009C1FFC">
        <w:rPr>
          <w:rFonts w:ascii="Sylfaen" w:eastAsia="Times New Roman" w:hAnsi="Sylfaen" w:cs="Sylfaen"/>
          <w:bCs/>
          <w:color w:val="000000"/>
          <w:lang w:val="ru-RU" w:eastAsia="ru-RU"/>
        </w:rPr>
        <w:t>ე</w:t>
      </w:r>
      <w:r w:rsidRPr="009C1FFC">
        <w:rPr>
          <w:rFonts w:ascii="Sylfaen" w:eastAsia="Times New Roman" w:hAnsi="Sylfaen"/>
          <w:bCs/>
          <w:color w:val="000000"/>
          <w:lang w:val="ru-RU" w:eastAsia="ru-RU"/>
        </w:rPr>
        <w:t>-</w:t>
      </w:r>
      <w:r w:rsidRPr="009C1FFC">
        <w:rPr>
          <w:rFonts w:ascii="Sylfaen" w:eastAsia="Times New Roman" w:hAnsi="Sylfaen" w:cs="Sylfaen"/>
          <w:bCs/>
          <w:color w:val="000000"/>
          <w:lang w:val="ru-RU" w:eastAsia="ru-RU"/>
        </w:rPr>
        <w:t>კართან</w:t>
      </w:r>
      <w:r w:rsidRPr="009C1FFC">
        <w:rPr>
          <w:rFonts w:ascii="Sylfaen" w:eastAsia="Times New Roman" w:hAnsi="Sylfaen"/>
          <w:bCs/>
          <w:color w:val="000000"/>
          <w:lang w:val="ru-RU" w:eastAsia="ru-RU"/>
        </w:rPr>
        <w:t>“</w:t>
      </w:r>
      <w:r w:rsidRPr="009C1FFC">
        <w:rPr>
          <w:rFonts w:ascii="Sylfaen" w:eastAsia="Times New Roman" w:hAnsi="Sylfaen" w:cs="Sylfaen"/>
          <w:bCs/>
          <w:color w:val="000000"/>
          <w:lang w:val="ru-RU" w:eastAsia="ru-RU"/>
        </w:rPr>
        <w:t>თურქეთის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რესბუბლიკის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ქალაქ</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ინეგოლში</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საერთაშორისო</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ფოლკლორულ</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ფესტივალში</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ჩვენებურები</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მონაწილეობ</w:t>
      </w:r>
      <w:r w:rsidRPr="009C1FFC">
        <w:rPr>
          <w:rFonts w:ascii="Sylfaen" w:eastAsia="Times New Roman" w:hAnsi="Sylfaen" w:cs="Sylfaen"/>
          <w:bCs/>
          <w:color w:val="000000"/>
          <w:lang w:val="ka-GE" w:eastAsia="ru-RU"/>
        </w:rPr>
        <w:t>ა</w:t>
      </w:r>
      <w:r w:rsidRPr="009C1FFC">
        <w:rPr>
          <w:rFonts w:ascii="Sylfaen" w:eastAsia="Times New Roman" w:hAnsi="Sylfaen"/>
          <w:color w:val="000000"/>
          <w:lang w:val="ka-GE" w:eastAsia="ru-RU"/>
        </w:rPr>
        <w:t>.</w:t>
      </w:r>
    </w:p>
    <w:p w14:paraId="19085EBF"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cs="Sylfaen"/>
          <w:bCs/>
          <w:color w:val="000000"/>
          <w:lang w:val="ru-RU" w:eastAsia="ru-RU"/>
        </w:rPr>
        <w:t>აჭარის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ხალხური</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ხელოვნების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სკოლის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ქორეოგრაფიული</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ანსამბლის</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თურქეთის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რესპუბლიკის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ქალაქ</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ინეგოლში</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ხალხური</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ცეკვების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მე</w:t>
      </w:r>
      <w:r w:rsidRPr="009C1FFC">
        <w:rPr>
          <w:rFonts w:ascii="Sylfaen" w:eastAsia="Times New Roman" w:hAnsi="Sylfaen"/>
          <w:bCs/>
          <w:color w:val="000000"/>
          <w:lang w:val="ru-RU" w:eastAsia="ru-RU"/>
        </w:rPr>
        <w:t xml:space="preserve">-8 </w:t>
      </w:r>
      <w:r w:rsidRPr="009C1FFC">
        <w:rPr>
          <w:rFonts w:ascii="Sylfaen" w:eastAsia="Times New Roman" w:hAnsi="Sylfaen" w:cs="Sylfaen"/>
          <w:bCs/>
          <w:color w:val="000000"/>
          <w:lang w:val="ru-RU" w:eastAsia="ru-RU"/>
        </w:rPr>
        <w:t>საერთაშორისო</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კონკურს</w:t>
      </w:r>
      <w:r w:rsidRPr="009C1FFC">
        <w:rPr>
          <w:rFonts w:ascii="Sylfaen" w:eastAsia="Times New Roman" w:hAnsi="Sylfaen"/>
          <w:bCs/>
          <w:color w:val="000000"/>
          <w:lang w:val="ru-RU" w:eastAsia="ru-RU"/>
        </w:rPr>
        <w:t>-</w:t>
      </w:r>
      <w:r w:rsidRPr="009C1FFC">
        <w:rPr>
          <w:rFonts w:ascii="Sylfaen" w:eastAsia="Times New Roman" w:hAnsi="Sylfaen" w:cs="Sylfaen"/>
          <w:bCs/>
          <w:color w:val="000000"/>
          <w:lang w:val="ru-RU" w:eastAsia="ru-RU"/>
        </w:rPr>
        <w:t>ფესტივალში</w:t>
      </w:r>
      <w:r w:rsidRPr="009C1FFC">
        <w:rPr>
          <w:rFonts w:ascii="Sylfaen" w:eastAsia="Times New Roman" w:hAnsi="Sylfaen"/>
          <w:bCs/>
          <w:color w:val="000000"/>
          <w:lang w:val="ru-RU" w:eastAsia="ru-RU"/>
        </w:rPr>
        <w:t xml:space="preserve"> „</w:t>
      </w:r>
      <w:r w:rsidRPr="009C1FFC">
        <w:rPr>
          <w:rFonts w:ascii="Sylfaen" w:eastAsia="Times New Roman" w:hAnsi="Sylfaen" w:cs="Sylfaen"/>
          <w:bCs/>
          <w:color w:val="000000"/>
          <w:lang w:val="ru-RU" w:eastAsia="ru-RU"/>
        </w:rPr>
        <w:t>ოქროს</w:t>
      </w:r>
      <w:r w:rsidRPr="009C1FFC">
        <w:rPr>
          <w:rFonts w:ascii="Sylfaen" w:eastAsia="Times New Roman" w:hAnsi="Sylfaen" w:cs="Sylfaen"/>
          <w:bCs/>
          <w:color w:val="000000"/>
          <w:lang w:val="ka-GE" w:eastAsia="ru-RU"/>
        </w:rPr>
        <w:t xml:space="preserve"> ნივთები“</w:t>
      </w:r>
      <w:r w:rsidRPr="009C1FFC">
        <w:rPr>
          <w:rFonts w:ascii="Sylfaen" w:eastAsia="Times New Roman" w:hAnsi="Sylfaen" w:cs="Sylfaen"/>
          <w:bCs/>
          <w:color w:val="000000"/>
          <w:lang w:val="ru-RU" w:eastAsia="ru-RU"/>
        </w:rPr>
        <w:t>მონაწილეობ</w:t>
      </w:r>
      <w:r w:rsidRPr="009C1FFC">
        <w:rPr>
          <w:rFonts w:ascii="Sylfaen" w:eastAsia="Times New Roman" w:hAnsi="Sylfaen" w:cs="Sylfaen"/>
          <w:bCs/>
          <w:color w:val="000000"/>
          <w:lang w:val="ka-GE" w:eastAsia="ru-RU"/>
        </w:rPr>
        <w:t>ა</w:t>
      </w:r>
      <w:r w:rsidRPr="009C1FFC">
        <w:rPr>
          <w:rFonts w:ascii="Sylfaen" w:eastAsia="Times New Roman" w:hAnsi="Sylfaen"/>
          <w:color w:val="000000"/>
          <w:lang w:val="ka-GE" w:eastAsia="ru-RU"/>
        </w:rPr>
        <w:t xml:space="preserve">. </w:t>
      </w:r>
    </w:p>
    <w:p w14:paraId="71277962" w14:textId="77777777" w:rsidR="00191BAC" w:rsidRPr="009C1FFC" w:rsidRDefault="00191BAC" w:rsidP="00C73146">
      <w:pPr>
        <w:pStyle w:val="ListParagraph"/>
        <w:widowControl/>
        <w:numPr>
          <w:ilvl w:val="0"/>
          <w:numId w:val="24"/>
        </w:numPr>
        <w:autoSpaceDE/>
        <w:autoSpaceDN/>
        <w:adjustRightInd/>
        <w:spacing w:after="160" w:line="360" w:lineRule="auto"/>
        <w:ind w:right="203"/>
        <w:contextualSpacing/>
        <w:jc w:val="both"/>
        <w:rPr>
          <w:rFonts w:ascii="Sylfaen" w:hAnsi="Sylfaen"/>
          <w:color w:val="000000"/>
          <w:shd w:val="clear" w:color="auto" w:fill="FFFFFF"/>
          <w:lang w:val="ka-GE"/>
        </w:rPr>
      </w:pPr>
      <w:r w:rsidRPr="009C1FFC">
        <w:rPr>
          <w:rFonts w:ascii="Sylfaen" w:hAnsi="Sylfaen" w:cs="Sylfaen"/>
          <w:bCs/>
          <w:color w:val="000000"/>
          <w:shd w:val="clear" w:color="auto" w:fill="FFFFFF"/>
          <w:lang w:val="ka-GE"/>
        </w:rPr>
        <w:t>აჭარის</w:t>
      </w:r>
      <w:r w:rsidR="00B03717" w:rsidRPr="009C1FFC">
        <w:rPr>
          <w:rFonts w:ascii="Sylfaen" w:hAnsi="Sylfaen" w:cs="Sylfaen"/>
          <w:bCs/>
          <w:color w:val="000000"/>
          <w:shd w:val="clear" w:color="auto" w:fill="FFFFFF"/>
          <w:lang w:val="ka-GE"/>
        </w:rPr>
        <w:t xml:space="preserve"> </w:t>
      </w:r>
      <w:r w:rsidRPr="009C1FFC">
        <w:rPr>
          <w:rFonts w:ascii="Sylfaen" w:hAnsi="Sylfaen" w:cs="Sylfaen"/>
          <w:bCs/>
          <w:color w:val="000000"/>
          <w:shd w:val="clear" w:color="auto" w:fill="FFFFFF"/>
          <w:lang w:val="ka-GE"/>
        </w:rPr>
        <w:t>სიმღერისა</w:t>
      </w:r>
      <w:r w:rsidR="00B03717" w:rsidRPr="009C1FFC">
        <w:rPr>
          <w:rFonts w:ascii="Sylfaen" w:hAnsi="Sylfaen" w:cs="Sylfaen"/>
          <w:bCs/>
          <w:color w:val="000000"/>
          <w:shd w:val="clear" w:color="auto" w:fill="FFFFFF"/>
          <w:lang w:val="ka-GE"/>
        </w:rPr>
        <w:t xml:space="preserve"> </w:t>
      </w:r>
      <w:r w:rsidRPr="009C1FFC">
        <w:rPr>
          <w:rFonts w:ascii="Sylfaen" w:hAnsi="Sylfaen" w:cs="Sylfaen"/>
          <w:bCs/>
          <w:color w:val="000000"/>
          <w:shd w:val="clear" w:color="auto" w:fill="FFFFFF"/>
          <w:lang w:val="ka-GE"/>
        </w:rPr>
        <w:t>დაცეკვის</w:t>
      </w:r>
      <w:r w:rsidR="00B03717" w:rsidRPr="009C1FFC">
        <w:rPr>
          <w:rFonts w:ascii="Sylfaen" w:hAnsi="Sylfaen" w:cs="Sylfaen"/>
          <w:bCs/>
          <w:color w:val="000000"/>
          <w:shd w:val="clear" w:color="auto" w:fill="FFFFFF"/>
          <w:lang w:val="ka-GE"/>
        </w:rPr>
        <w:t xml:space="preserve"> </w:t>
      </w:r>
      <w:r w:rsidRPr="009C1FFC">
        <w:rPr>
          <w:rFonts w:ascii="Sylfaen" w:hAnsi="Sylfaen" w:cs="Sylfaen"/>
          <w:bCs/>
          <w:color w:val="000000"/>
          <w:shd w:val="clear" w:color="auto" w:fill="FFFFFF"/>
          <w:lang w:val="ka-GE"/>
        </w:rPr>
        <w:t>სახელმწიფო</w:t>
      </w:r>
      <w:r w:rsidR="00B03717" w:rsidRPr="009C1FFC">
        <w:rPr>
          <w:rFonts w:ascii="Sylfaen" w:hAnsi="Sylfaen" w:cs="Sylfaen"/>
          <w:bCs/>
          <w:color w:val="000000"/>
          <w:shd w:val="clear" w:color="auto" w:fill="FFFFFF"/>
          <w:lang w:val="ka-GE"/>
        </w:rPr>
        <w:t xml:space="preserve"> </w:t>
      </w:r>
      <w:r w:rsidRPr="009C1FFC">
        <w:rPr>
          <w:rFonts w:ascii="Sylfaen" w:hAnsi="Sylfaen" w:cs="Sylfaen"/>
          <w:bCs/>
          <w:color w:val="000000"/>
          <w:shd w:val="clear" w:color="auto" w:fill="FFFFFF"/>
          <w:lang w:val="ka-GE"/>
        </w:rPr>
        <w:t>აკადემიურ</w:t>
      </w:r>
      <w:r w:rsidR="00B03717" w:rsidRPr="009C1FFC">
        <w:rPr>
          <w:rFonts w:ascii="Sylfaen" w:hAnsi="Sylfaen" w:cs="Sylfaen"/>
          <w:bCs/>
          <w:color w:val="000000"/>
          <w:shd w:val="clear" w:color="auto" w:fill="FFFFFF"/>
          <w:lang w:val="ka-GE"/>
        </w:rPr>
        <w:t xml:space="preserve"> </w:t>
      </w:r>
      <w:r w:rsidRPr="009C1FFC">
        <w:rPr>
          <w:rFonts w:ascii="Sylfaen" w:hAnsi="Sylfaen" w:cs="Sylfaen"/>
          <w:bCs/>
          <w:color w:val="000000"/>
          <w:shd w:val="clear" w:color="auto" w:fill="FFFFFF"/>
          <w:lang w:val="ka-GE"/>
        </w:rPr>
        <w:t>ანსამბლ</w:t>
      </w:r>
      <w:r w:rsidRPr="009C1FFC">
        <w:rPr>
          <w:rFonts w:ascii="Sylfaen" w:hAnsi="Sylfaen"/>
          <w:bCs/>
          <w:color w:val="000000"/>
          <w:shd w:val="clear" w:color="auto" w:fill="FFFFFF"/>
          <w:lang w:val="ka-GE"/>
        </w:rPr>
        <w:t xml:space="preserve"> ,,</w:t>
      </w:r>
      <w:r w:rsidRPr="009C1FFC">
        <w:rPr>
          <w:rFonts w:ascii="Sylfaen" w:hAnsi="Sylfaen" w:cs="Sylfaen"/>
          <w:bCs/>
          <w:color w:val="000000"/>
          <w:shd w:val="clear" w:color="auto" w:fill="FFFFFF"/>
          <w:lang w:val="ka-GE"/>
        </w:rPr>
        <w:t>არსიანის</w:t>
      </w:r>
      <w:r w:rsidRPr="009C1FFC">
        <w:rPr>
          <w:rFonts w:ascii="Sylfaen" w:hAnsi="Sylfaen"/>
          <w:bCs/>
          <w:color w:val="000000"/>
          <w:shd w:val="clear" w:color="auto" w:fill="FFFFFF"/>
          <w:lang w:val="ka-GE"/>
        </w:rPr>
        <w:t xml:space="preserve">“ </w:t>
      </w:r>
      <w:r w:rsidRPr="009C1FFC">
        <w:rPr>
          <w:rFonts w:ascii="Sylfaen" w:hAnsi="Sylfaen" w:cs="Sylfaen"/>
          <w:bCs/>
          <w:color w:val="000000"/>
          <w:shd w:val="clear" w:color="auto" w:fill="FFFFFF"/>
          <w:lang w:val="ka-GE"/>
        </w:rPr>
        <w:t>ფესტივალზე</w:t>
      </w:r>
      <w:r w:rsidR="00B03717" w:rsidRPr="009C1FFC">
        <w:rPr>
          <w:rFonts w:ascii="Sylfaen" w:hAnsi="Sylfaen" w:cs="Sylfaen"/>
          <w:bCs/>
          <w:color w:val="000000"/>
          <w:shd w:val="clear" w:color="auto" w:fill="FFFFFF"/>
          <w:lang w:val="ka-GE"/>
        </w:rPr>
        <w:t xml:space="preserve"> </w:t>
      </w:r>
      <w:r w:rsidRPr="009C1FFC">
        <w:rPr>
          <w:rFonts w:ascii="Sylfaen" w:hAnsi="Sylfaen" w:cs="Sylfaen"/>
          <w:bCs/>
          <w:color w:val="000000"/>
          <w:shd w:val="clear" w:color="auto" w:fill="FFFFFF"/>
          <w:lang w:val="ka-GE"/>
        </w:rPr>
        <w:t>მონაწილეობა</w:t>
      </w:r>
    </w:p>
    <w:p w14:paraId="1268A70E" w14:textId="77777777" w:rsidR="00191BAC" w:rsidRPr="009C1FFC" w:rsidRDefault="00191BAC" w:rsidP="00C73146">
      <w:pPr>
        <w:pStyle w:val="ListParagraph"/>
        <w:widowControl/>
        <w:numPr>
          <w:ilvl w:val="0"/>
          <w:numId w:val="24"/>
        </w:numPr>
        <w:autoSpaceDE/>
        <w:autoSpaceDN/>
        <w:adjustRightInd/>
        <w:spacing w:after="160" w:line="360" w:lineRule="auto"/>
        <w:ind w:right="203"/>
        <w:contextualSpacing/>
        <w:jc w:val="both"/>
        <w:rPr>
          <w:rFonts w:ascii="Sylfaen" w:hAnsi="Sylfaen"/>
          <w:color w:val="000000"/>
          <w:shd w:val="clear" w:color="auto" w:fill="FFFFFF"/>
          <w:lang w:val="ka-GE"/>
        </w:rPr>
      </w:pPr>
      <w:r w:rsidRPr="009C1FFC">
        <w:rPr>
          <w:rFonts w:ascii="Sylfaen" w:hAnsi="Sylfaen" w:cs="Sylfaen"/>
          <w:bCs/>
          <w:color w:val="000000"/>
          <w:shd w:val="clear" w:color="auto" w:fill="FFFFFF"/>
          <w:lang w:val="ka-GE"/>
        </w:rPr>
        <w:t>ანსამლ ,,ბათუმის“ გასტროლები პოლონეთში</w:t>
      </w:r>
      <w:r w:rsidRPr="009C1FFC">
        <w:rPr>
          <w:rFonts w:ascii="Sylfaen" w:hAnsi="Sylfaen"/>
          <w:color w:val="000000"/>
          <w:shd w:val="clear" w:color="auto" w:fill="FFFFFF"/>
          <w:lang w:val="ka-GE"/>
        </w:rPr>
        <w:t>, მოლდოვეთსა და გერმანიაში</w:t>
      </w:r>
    </w:p>
    <w:p w14:paraId="53DD80B4"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cs="Sylfaen"/>
          <w:bCs/>
          <w:color w:val="000000"/>
          <w:shd w:val="clear" w:color="auto" w:fill="FFFFFF"/>
          <w:lang w:val="ru-RU" w:eastAsia="ru-RU"/>
        </w:rPr>
        <w:t>კურორტ</w:t>
      </w:r>
      <w:r w:rsidR="00B0371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ბეშუმსა</w:t>
      </w:r>
      <w:r w:rsidR="00B0371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და</w:t>
      </w:r>
      <w:r w:rsidR="00B0371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მთა</w:t>
      </w:r>
      <w:r w:rsidR="00B0371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ჩირუხში</w:t>
      </w:r>
      <w:r w:rsidR="00B0371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სახალხო</w:t>
      </w:r>
      <w:r w:rsidR="00B0371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დღესასწაულ</w:t>
      </w:r>
      <w:r w:rsidRPr="009C1FFC">
        <w:rPr>
          <w:rFonts w:ascii="Sylfaen" w:eastAsia="Times New Roman" w:hAnsi="Sylfaen" w:cs="Sylfaen"/>
          <w:bCs/>
          <w:color w:val="000000"/>
          <w:shd w:val="clear" w:color="auto" w:fill="FFFFFF"/>
          <w:lang w:val="ka-GE" w:eastAsia="ru-RU"/>
        </w:rPr>
        <w:t>ი</w:t>
      </w:r>
      <w:r w:rsidR="00B0371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bCs/>
          <w:color w:val="000000"/>
          <w:shd w:val="clear" w:color="auto" w:fill="FFFFFF"/>
          <w:lang w:val="ru-RU" w:eastAsia="ru-RU"/>
        </w:rPr>
        <w:t>,,</w:t>
      </w:r>
      <w:r w:rsidRPr="009C1FFC">
        <w:rPr>
          <w:rFonts w:ascii="Sylfaen" w:eastAsia="Times New Roman" w:hAnsi="Sylfaen" w:cs="Sylfaen"/>
          <w:bCs/>
          <w:color w:val="000000"/>
          <w:shd w:val="clear" w:color="auto" w:fill="FFFFFF"/>
          <w:lang w:val="ru-RU" w:eastAsia="ru-RU"/>
        </w:rPr>
        <w:t>შუამთობა</w:t>
      </w:r>
      <w:r w:rsidRPr="009C1FFC">
        <w:rPr>
          <w:rFonts w:ascii="Sylfaen" w:eastAsia="Times New Roman" w:hAnsi="Sylfaen"/>
          <w:bCs/>
          <w:color w:val="000000"/>
          <w:shd w:val="clear" w:color="auto" w:fill="FFFFFF"/>
          <w:lang w:val="ru-RU" w:eastAsia="ru-RU"/>
        </w:rPr>
        <w:t>“</w:t>
      </w:r>
      <w:r w:rsidRPr="009C1FFC">
        <w:rPr>
          <w:rFonts w:ascii="Sylfaen" w:eastAsia="Times New Roman" w:hAnsi="Sylfaen"/>
          <w:color w:val="000000"/>
          <w:shd w:val="clear" w:color="auto" w:fill="FFFFFF"/>
          <w:lang w:val="ka-GE" w:eastAsia="ru-RU"/>
        </w:rPr>
        <w:t>- ღონისძიება მაღალორგანიზებულად ჩატარდა და 10 0</w:t>
      </w:r>
      <w:r w:rsidR="00905865" w:rsidRPr="009C1FFC">
        <w:rPr>
          <w:rFonts w:ascii="Sylfaen" w:eastAsia="Times New Roman" w:hAnsi="Sylfaen"/>
          <w:color w:val="000000"/>
          <w:shd w:val="clear" w:color="auto" w:fill="FFFFFF"/>
          <w:lang w:val="ka-GE" w:eastAsia="ru-RU"/>
        </w:rPr>
        <w:t>00 ზე მეტი მაყურებელი ესწრებოდა</w:t>
      </w:r>
    </w:p>
    <w:p w14:paraId="739F5134"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cs="Sylfaen"/>
          <w:bCs/>
          <w:color w:val="000000"/>
          <w:lang w:val="ru-RU" w:eastAsia="ru-RU"/>
        </w:rPr>
        <w:t>ავსტრიის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ქალაქ</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ვენის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მუსიკისა</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და</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საშემსრულებლო</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ხელოვნების</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უნივერსიტეტში</w:t>
      </w:r>
      <w:r w:rsidR="00B03717" w:rsidRPr="009C1FFC">
        <w:rPr>
          <w:rFonts w:ascii="Sylfaen" w:eastAsia="Times New Roman" w:hAnsi="Sylfaen" w:cs="Sylfaen"/>
          <w:bCs/>
          <w:color w:val="000000"/>
          <w:lang w:val="ka-GE" w:eastAsia="ru-RU"/>
        </w:rPr>
        <w:t xml:space="preserve"> </w:t>
      </w:r>
      <w:r w:rsidRPr="009C1FFC">
        <w:rPr>
          <w:rFonts w:ascii="Sylfaen" w:eastAsia="Times New Roman" w:hAnsi="Sylfaen" w:cs="Sylfaen"/>
          <w:bCs/>
          <w:color w:val="000000"/>
          <w:lang w:val="ru-RU" w:eastAsia="ru-RU"/>
        </w:rPr>
        <w:t>საერთაშორისო</w:t>
      </w:r>
      <w:r w:rsidR="00B03717" w:rsidRPr="009C1FFC">
        <w:rPr>
          <w:rFonts w:ascii="Sylfaen" w:eastAsia="Times New Roman" w:hAnsi="Sylfaen" w:cs="Sylfaen"/>
          <w:bCs/>
          <w:color w:val="000000"/>
          <w:lang w:val="ka-GE" w:eastAsia="ru-RU"/>
        </w:rPr>
        <w:t xml:space="preserve"> </w:t>
      </w:r>
      <w:r w:rsidR="008A2A5C" w:rsidRPr="009C1FFC">
        <w:rPr>
          <w:rFonts w:ascii="Sylfaen" w:eastAsia="Times New Roman" w:hAnsi="Sylfaen" w:cs="Sylfaen"/>
          <w:bCs/>
          <w:color w:val="000000"/>
          <w:lang w:val="ru-RU" w:eastAsia="ru-RU"/>
        </w:rPr>
        <w:t>სიმპოზიუმ</w:t>
      </w:r>
      <w:r w:rsidR="008A2A5C" w:rsidRPr="009C1FFC">
        <w:rPr>
          <w:rFonts w:ascii="Sylfaen" w:eastAsia="Times New Roman" w:hAnsi="Sylfaen" w:cs="Sylfaen"/>
          <w:bCs/>
          <w:color w:val="000000"/>
          <w:lang w:val="ka-GE" w:eastAsia="ru-RU"/>
        </w:rPr>
        <w:t xml:space="preserve">ში </w:t>
      </w:r>
      <w:r w:rsidR="00905865" w:rsidRPr="009C1FFC">
        <w:rPr>
          <w:rFonts w:ascii="Sylfaen" w:eastAsia="Times New Roman" w:hAnsi="Sylfaen" w:cs="Sylfaen"/>
          <w:bCs/>
          <w:color w:val="000000"/>
          <w:lang w:val="ka-GE" w:eastAsia="ru-RU"/>
        </w:rPr>
        <w:t>მონაწილეობა</w:t>
      </w:r>
    </w:p>
    <w:p w14:paraId="41FB3399"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cs="Sylfaen"/>
          <w:bCs/>
          <w:color w:val="000000"/>
          <w:shd w:val="clear" w:color="auto" w:fill="FFFFFF"/>
          <w:lang w:val="ru-RU" w:eastAsia="ru-RU"/>
        </w:rPr>
        <w:lastRenderedPageBreak/>
        <w:t>ხელვაჩაურის</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კულტურისა</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და</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ხელოვნების</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ცენტრთან</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არსებული</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ფოლკლორული</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ანსამბლების</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s="Sylfaen"/>
          <w:bCs/>
          <w:color w:val="000000"/>
          <w:shd w:val="clear" w:color="auto" w:fill="FFFFFF"/>
          <w:lang w:val="ru-RU" w:eastAsia="ru-RU"/>
        </w:rPr>
        <w:t>ათძალი</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s="Sylfaen"/>
          <w:bCs/>
          <w:color w:val="000000"/>
          <w:shd w:val="clear" w:color="auto" w:fill="FFFFFF"/>
          <w:lang w:val="ru-RU" w:eastAsia="ru-RU"/>
        </w:rPr>
        <w:t>და</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s="Sylfaen"/>
          <w:bCs/>
          <w:color w:val="000000"/>
          <w:shd w:val="clear" w:color="auto" w:fill="FFFFFF"/>
          <w:lang w:val="ru-RU" w:eastAsia="ru-RU"/>
        </w:rPr>
        <w:t>კოლხა</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s="Sylfaen"/>
          <w:bCs/>
          <w:color w:val="000000"/>
          <w:shd w:val="clear" w:color="auto" w:fill="FFFFFF"/>
          <w:lang w:val="ru-RU" w:eastAsia="ru-RU"/>
        </w:rPr>
        <w:t>თურქეთის</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რესბუბლიკის</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ქალაქ</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სტამბოლში</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ხელოვნების</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საერთაშორისო</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ფესტივალ</w:t>
      </w:r>
      <w:r w:rsidRPr="009C1FFC">
        <w:rPr>
          <w:rFonts w:ascii="Sylfaen" w:eastAsia="Times New Roman" w:hAnsi="Sylfaen"/>
          <w:bCs/>
          <w:color w:val="000000"/>
          <w:shd w:val="clear" w:color="auto" w:fill="FFFFFF"/>
          <w:lang w:val="ru-RU" w:eastAsia="ru-RU"/>
        </w:rPr>
        <w:t>-</w:t>
      </w:r>
      <w:r w:rsidRPr="009C1FFC">
        <w:rPr>
          <w:rFonts w:ascii="Sylfaen" w:eastAsia="Times New Roman" w:hAnsi="Sylfaen" w:cs="Sylfaen"/>
          <w:bCs/>
          <w:color w:val="000000"/>
          <w:shd w:val="clear" w:color="auto" w:fill="FFFFFF"/>
          <w:lang w:val="ru-RU" w:eastAsia="ru-RU"/>
        </w:rPr>
        <w:t>კონკურსზე</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მონაწილეობ</w:t>
      </w:r>
      <w:r w:rsidRPr="009C1FFC">
        <w:rPr>
          <w:rFonts w:ascii="Sylfaen" w:eastAsia="Times New Roman" w:hAnsi="Sylfaen" w:cs="Sylfaen"/>
          <w:bCs/>
          <w:color w:val="000000"/>
          <w:shd w:val="clear" w:color="auto" w:fill="FFFFFF"/>
          <w:lang w:val="ka-GE" w:eastAsia="ru-RU"/>
        </w:rPr>
        <w:t>ა</w:t>
      </w:r>
      <w:r w:rsidRPr="009C1FFC">
        <w:rPr>
          <w:rFonts w:ascii="Sylfaen" w:eastAsia="Times New Roman" w:hAnsi="Sylfaen"/>
          <w:color w:val="000000"/>
          <w:shd w:val="clear" w:color="auto" w:fill="FFFFFF"/>
          <w:lang w:val="ka-GE" w:eastAsia="ru-RU"/>
        </w:rPr>
        <w:t xml:space="preserve"> - ანსამბლები ფესტივალის გამარჯვებული (ლაურეატი) დაბრუნდნე</w:t>
      </w:r>
      <w:r w:rsidR="00905865" w:rsidRPr="009C1FFC">
        <w:rPr>
          <w:rFonts w:ascii="Sylfaen" w:eastAsia="Times New Roman" w:hAnsi="Sylfaen"/>
          <w:color w:val="000000"/>
          <w:shd w:val="clear" w:color="auto" w:fill="FFFFFF"/>
          <w:lang w:val="ka-GE" w:eastAsia="ru-RU"/>
        </w:rPr>
        <w:t>ნ და დაიმსახურეს პირველი ადგილი</w:t>
      </w:r>
    </w:p>
    <w:p w14:paraId="5CF74A39"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cs="Sylfaen"/>
          <w:bCs/>
          <w:color w:val="000000"/>
          <w:shd w:val="clear" w:color="auto" w:fill="FFFFFF"/>
          <w:lang w:val="ru-RU" w:eastAsia="ru-RU"/>
        </w:rPr>
        <w:t>შუახევის</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მუნიციპალიტეტში</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დაგეგმილი</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ფესტივალი</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s="Sylfaen"/>
          <w:bCs/>
          <w:color w:val="000000"/>
          <w:shd w:val="clear" w:color="auto" w:fill="FFFFFF"/>
          <w:lang w:val="ru-RU" w:eastAsia="ru-RU"/>
        </w:rPr>
        <w:t>შემოდგომა</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მთაში</w:t>
      </w:r>
      <w:r w:rsidRPr="009C1FFC">
        <w:rPr>
          <w:rFonts w:ascii="Sylfaen" w:eastAsia="Times New Roman" w:hAnsi="Sylfaen"/>
          <w:bCs/>
          <w:color w:val="000000"/>
          <w:shd w:val="clear" w:color="auto" w:fill="FFFFFF"/>
          <w:lang w:val="ru-RU" w:eastAsia="ru-RU"/>
        </w:rPr>
        <w:t>“</w:t>
      </w:r>
    </w:p>
    <w:p w14:paraId="15E75E27"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shd w:val="clear" w:color="auto" w:fill="FFFFFF"/>
          <w:lang w:val="ru-RU" w:eastAsia="ru-RU"/>
        </w:rPr>
      </w:pPr>
      <w:r w:rsidRPr="009C1FFC">
        <w:rPr>
          <w:rFonts w:ascii="Sylfaen" w:eastAsia="Times New Roman" w:hAnsi="Sylfaen" w:cs="Sylfaen"/>
          <w:bCs/>
          <w:color w:val="000000"/>
          <w:shd w:val="clear" w:color="auto" w:fill="FFFFFF"/>
          <w:lang w:val="ru-RU" w:eastAsia="ru-RU"/>
        </w:rPr>
        <w:t>ხულოს</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მუნიციპალიტეტიდან</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ფოკლორული</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ანსამბლების</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s="Sylfaen"/>
          <w:bCs/>
          <w:color w:val="000000"/>
          <w:shd w:val="clear" w:color="auto" w:fill="FFFFFF"/>
          <w:lang w:val="ru-RU" w:eastAsia="ru-RU"/>
        </w:rPr>
        <w:t>ბერმუხა</w:t>
      </w:r>
      <w:r w:rsidRPr="009C1FFC">
        <w:rPr>
          <w:rFonts w:ascii="Sylfaen" w:eastAsia="Times New Roman" w:hAnsi="Sylfaen"/>
          <w:bCs/>
          <w:color w:val="000000"/>
          <w:shd w:val="clear" w:color="auto" w:fill="FFFFFF"/>
          <w:lang w:val="ru-RU" w:eastAsia="ru-RU"/>
        </w:rPr>
        <w:t>“, ,,</w:t>
      </w:r>
      <w:r w:rsidRPr="009C1FFC">
        <w:rPr>
          <w:rFonts w:ascii="Sylfaen" w:eastAsia="Times New Roman" w:hAnsi="Sylfaen" w:cs="Sylfaen"/>
          <w:bCs/>
          <w:color w:val="000000"/>
          <w:shd w:val="clear" w:color="auto" w:fill="FFFFFF"/>
          <w:lang w:val="ru-RU" w:eastAsia="ru-RU"/>
        </w:rPr>
        <w:t>არგინეთი</w:t>
      </w:r>
      <w:r w:rsidRPr="009C1FFC">
        <w:rPr>
          <w:rFonts w:ascii="Sylfaen" w:eastAsia="Times New Roman" w:hAnsi="Sylfaen"/>
          <w:bCs/>
          <w:color w:val="000000"/>
          <w:shd w:val="clear" w:color="auto" w:fill="FFFFFF"/>
          <w:lang w:val="ru-RU" w:eastAsia="ru-RU"/>
        </w:rPr>
        <w:t>“, ,,</w:t>
      </w:r>
      <w:r w:rsidRPr="009C1FFC">
        <w:rPr>
          <w:rFonts w:ascii="Sylfaen" w:eastAsia="Times New Roman" w:hAnsi="Sylfaen" w:cs="Sylfaen"/>
          <w:bCs/>
          <w:color w:val="000000"/>
          <w:shd w:val="clear" w:color="auto" w:fill="FFFFFF"/>
          <w:lang w:val="ru-RU" w:eastAsia="ru-RU"/>
        </w:rPr>
        <w:t>ხიხაძირი</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s="Sylfaen"/>
          <w:bCs/>
          <w:color w:val="000000"/>
          <w:shd w:val="clear" w:color="auto" w:fill="FFFFFF"/>
          <w:lang w:val="ru-RU" w:eastAsia="ru-RU"/>
        </w:rPr>
        <w:t>ხალხური</w:t>
      </w:r>
      <w:r w:rsidR="0081773B"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მთქმელების</w:t>
      </w:r>
      <w:r w:rsidRPr="009C1FFC">
        <w:rPr>
          <w:rFonts w:ascii="Sylfaen" w:eastAsia="Times New Roman" w:hAnsi="Sylfaen"/>
          <w:bCs/>
          <w:color w:val="000000"/>
          <w:shd w:val="clear" w:color="auto" w:fill="FFFFFF"/>
          <w:lang w:val="ru-RU" w:eastAsia="ru-RU"/>
        </w:rPr>
        <w:t xml:space="preserve">, </w:t>
      </w:r>
      <w:r w:rsidRPr="009C1FFC">
        <w:rPr>
          <w:rFonts w:ascii="Sylfaen" w:eastAsia="Times New Roman" w:hAnsi="Sylfaen" w:cs="Sylfaen"/>
          <w:bCs/>
          <w:color w:val="000000"/>
          <w:shd w:val="clear" w:color="auto" w:fill="FFFFFF"/>
          <w:lang w:val="ru-RU" w:eastAsia="ru-RU"/>
        </w:rPr>
        <w:t>ინდივიდუალური</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შემსრულებლების</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და</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რეწვის</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ოსტატების</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ქალაქ</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თბილისში</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საქართველოს</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ფოლკლორის</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ეროვნულ</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ფესტივალის</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cs="Sylfaen"/>
          <w:bCs/>
          <w:color w:val="000000"/>
          <w:shd w:val="clear" w:color="auto" w:fill="FFFFFF"/>
          <w:lang w:val="ru-RU" w:eastAsia="ru-RU"/>
        </w:rPr>
        <w:t>ფინალში</w:t>
      </w:r>
      <w:r w:rsidR="00256C37" w:rsidRPr="009C1FFC">
        <w:rPr>
          <w:rFonts w:ascii="Sylfaen" w:eastAsia="Times New Roman" w:hAnsi="Sylfaen" w:cs="Sylfaen"/>
          <w:bCs/>
          <w:color w:val="000000"/>
          <w:shd w:val="clear" w:color="auto" w:fill="FFFFFF"/>
          <w:lang w:val="ka-GE" w:eastAsia="ru-RU"/>
        </w:rPr>
        <w:t xml:space="preserve"> </w:t>
      </w:r>
      <w:r w:rsidRPr="009C1FFC">
        <w:rPr>
          <w:rFonts w:ascii="Sylfaen" w:eastAsia="Times New Roman" w:hAnsi="Sylfaen"/>
          <w:bCs/>
          <w:color w:val="000000"/>
          <w:shd w:val="clear" w:color="auto" w:fill="FFFFFF"/>
          <w:lang w:val="ka-GE" w:eastAsia="ru-RU"/>
        </w:rPr>
        <w:t xml:space="preserve">როგორც გამარჯვებულების </w:t>
      </w:r>
      <w:r w:rsidRPr="009C1FFC">
        <w:rPr>
          <w:rFonts w:ascii="Sylfaen" w:eastAsia="Times New Roman" w:hAnsi="Sylfaen" w:cs="Sylfaen"/>
          <w:bCs/>
          <w:color w:val="000000"/>
          <w:shd w:val="clear" w:color="auto" w:fill="FFFFFF"/>
          <w:lang w:val="ru-RU" w:eastAsia="ru-RU"/>
        </w:rPr>
        <w:t>მონაწილეო</w:t>
      </w:r>
      <w:r w:rsidRPr="009C1FFC">
        <w:rPr>
          <w:rFonts w:ascii="Sylfaen" w:eastAsia="Times New Roman" w:hAnsi="Sylfaen" w:cs="Sylfaen"/>
          <w:bCs/>
          <w:color w:val="000000"/>
          <w:shd w:val="clear" w:color="auto" w:fill="FFFFFF"/>
          <w:lang w:val="ka-GE" w:eastAsia="ru-RU"/>
        </w:rPr>
        <w:t>ბა</w:t>
      </w:r>
    </w:p>
    <w:p w14:paraId="6813B1CB" w14:textId="77777777" w:rsidR="00191BAC" w:rsidRPr="009C1FFC" w:rsidRDefault="00191BAC" w:rsidP="00C73146">
      <w:pPr>
        <w:pStyle w:val="ListParagraph"/>
        <w:widowControl/>
        <w:numPr>
          <w:ilvl w:val="0"/>
          <w:numId w:val="24"/>
        </w:numPr>
        <w:autoSpaceDE/>
        <w:autoSpaceDN/>
        <w:adjustRightInd/>
        <w:spacing w:before="45" w:after="160" w:line="360" w:lineRule="auto"/>
        <w:ind w:right="203"/>
        <w:jc w:val="both"/>
        <w:rPr>
          <w:rFonts w:ascii="Sylfaen" w:eastAsia="Times New Roman" w:hAnsi="Sylfaen" w:cs="Sylfaen"/>
          <w:color w:val="000000"/>
          <w:lang w:val="ka-GE" w:eastAsia="ru-RU"/>
        </w:rPr>
      </w:pPr>
      <w:r w:rsidRPr="009C1FFC">
        <w:rPr>
          <w:rFonts w:ascii="Sylfaen" w:eastAsia="Times New Roman" w:hAnsi="Sylfaen" w:cs="Sylfaen"/>
          <w:bCs/>
          <w:color w:val="000000"/>
          <w:lang w:val="ka-GE" w:eastAsia="ru-RU"/>
        </w:rPr>
        <w:t>პროექტი - ,,აჭარული ნაჭრელები</w:t>
      </w:r>
      <w:r w:rsidR="00905865" w:rsidRPr="009C1FFC">
        <w:rPr>
          <w:rFonts w:ascii="Sylfaen" w:eastAsia="Times New Roman" w:hAnsi="Sylfaen" w:cs="Sylfaen"/>
          <w:bCs/>
          <w:color w:val="000000"/>
          <w:lang w:val="ka-GE" w:eastAsia="ru-RU"/>
        </w:rPr>
        <w:t>“</w:t>
      </w:r>
    </w:p>
    <w:p w14:paraId="5698985B" w14:textId="77777777" w:rsidR="00191BAC" w:rsidRPr="009C1FFC" w:rsidRDefault="00191BAC" w:rsidP="00C73146">
      <w:pPr>
        <w:pStyle w:val="ListParagraph"/>
        <w:widowControl/>
        <w:numPr>
          <w:ilvl w:val="0"/>
          <w:numId w:val="24"/>
        </w:numPr>
        <w:autoSpaceDE/>
        <w:autoSpaceDN/>
        <w:adjustRightInd/>
        <w:spacing w:after="160" w:line="360" w:lineRule="auto"/>
        <w:ind w:right="203"/>
        <w:jc w:val="both"/>
        <w:rPr>
          <w:rFonts w:ascii="Sylfaen" w:eastAsiaTheme="minorHAnsi" w:hAnsi="Sylfaen" w:cstheme="minorBidi"/>
          <w:lang w:val="ru-RU"/>
        </w:rPr>
      </w:pPr>
      <w:r w:rsidRPr="009C1FFC">
        <w:rPr>
          <w:rFonts w:ascii="Sylfaen" w:eastAsiaTheme="minorHAnsi" w:hAnsi="Sylfaen" w:cstheme="minorBidi"/>
          <w:bCs/>
          <w:color w:val="000000"/>
          <w:shd w:val="clear" w:color="auto" w:fill="FFFFFF"/>
          <w:lang w:val="ka-GE"/>
        </w:rPr>
        <w:t>საქართველოს ფოლკლორის ეროვნული ფესტივალი</w:t>
      </w:r>
    </w:p>
    <w:p w14:paraId="3719AC35" w14:textId="77777777" w:rsidR="00191BAC" w:rsidRPr="008A2A5C" w:rsidRDefault="00191BAC" w:rsidP="009C1FFC">
      <w:pPr>
        <w:widowControl/>
        <w:autoSpaceDE/>
        <w:autoSpaceDN/>
        <w:adjustRightInd/>
        <w:spacing w:line="360" w:lineRule="auto"/>
        <w:ind w:left="142" w:right="203"/>
        <w:jc w:val="both"/>
        <w:rPr>
          <w:rFonts w:ascii="Sylfaen" w:eastAsiaTheme="minorHAnsi" w:hAnsi="Sylfaen" w:cs="Sylfaen"/>
          <w:lang w:val="ka-GE"/>
        </w:rPr>
      </w:pPr>
    </w:p>
    <w:p w14:paraId="6EF03C3A"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lang w:val="ka-GE"/>
        </w:rPr>
      </w:pPr>
      <w:r w:rsidRPr="00F47437">
        <w:rPr>
          <w:rFonts w:ascii="Sylfaen" w:eastAsiaTheme="minorHAnsi" w:hAnsi="Sylfaen" w:cs="Sylfaen"/>
          <w:lang w:val="ka-GE"/>
        </w:rPr>
        <w:t xml:space="preserve">2022 წელს პირველად ფოლკლორის ეროვნულ ფესტივალზე აჭარის  ყველა მუნიციპალიტეტიდან გამოვლინდნენ გამარჯვებულები, </w:t>
      </w:r>
      <w:r w:rsidRPr="00F47437">
        <w:rPr>
          <w:rFonts w:ascii="Sylfaen" w:eastAsiaTheme="minorHAnsi" w:hAnsi="Sylfaen" w:cs="Sylfaen"/>
          <w:b/>
          <w:lang w:val="ka-GE"/>
        </w:rPr>
        <w:t>19</w:t>
      </w:r>
      <w:r w:rsidRPr="00F47437">
        <w:rPr>
          <w:rFonts w:ascii="Sylfaen" w:eastAsiaTheme="minorHAnsi" w:hAnsi="Sylfaen" w:cs="Sylfaen"/>
          <w:lang w:val="ka-GE"/>
        </w:rPr>
        <w:t xml:space="preserve"> მედალი </w:t>
      </w:r>
      <w:r w:rsidR="008A2A5C">
        <w:rPr>
          <w:rFonts w:ascii="Sylfaen" w:eastAsiaTheme="minorHAnsi" w:hAnsi="Sylfaen" w:cs="Sylfaen"/>
          <w:lang w:val="ka-GE"/>
        </w:rPr>
        <w:t>მოიპოვეს,</w:t>
      </w:r>
      <w:r w:rsidRPr="00F47437">
        <w:rPr>
          <w:rFonts w:ascii="Sylfaen" w:eastAsiaTheme="minorHAnsi" w:hAnsi="Sylfaen" w:cs="Sylfaen"/>
          <w:lang w:val="ka-GE"/>
        </w:rPr>
        <w:t xml:space="preserve"> მათ შორის იყვნენ ანსამბლები, ინდივიდუალური შემსრულებელები, ავტორ-მთქმელები. </w:t>
      </w:r>
    </w:p>
    <w:p w14:paraId="11436825"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lang w:val="ka-GE"/>
        </w:rPr>
      </w:pPr>
    </w:p>
    <w:p w14:paraId="61FF1CA5" w14:textId="77777777" w:rsidR="00191BAC" w:rsidRPr="008A2A5C" w:rsidRDefault="00191BAC" w:rsidP="00CA4E6B">
      <w:pPr>
        <w:widowControl/>
        <w:autoSpaceDE/>
        <w:autoSpaceDN/>
        <w:adjustRightInd/>
        <w:spacing w:line="360" w:lineRule="auto"/>
        <w:ind w:left="142" w:right="203"/>
        <w:jc w:val="both"/>
        <w:rPr>
          <w:rFonts w:ascii="Sylfaen" w:eastAsiaTheme="minorHAnsi" w:hAnsi="Sylfaen" w:cs="Sylfaen"/>
          <w:b/>
        </w:rPr>
      </w:pPr>
      <w:proofErr w:type="gramStart"/>
      <w:r w:rsidRPr="00F47437">
        <w:rPr>
          <w:rFonts w:ascii="Sylfaen" w:eastAsiaTheme="minorHAnsi" w:hAnsi="Sylfaen" w:cs="Sylfaen"/>
          <w:b/>
        </w:rPr>
        <w:t>თანამედროვე  მიმართულებით</w:t>
      </w:r>
      <w:proofErr w:type="gramEnd"/>
      <w:r w:rsidRPr="00F47437">
        <w:rPr>
          <w:rFonts w:ascii="Sylfaen" w:eastAsiaTheme="minorHAnsi" w:hAnsi="Sylfaen" w:cs="Sylfaen"/>
          <w:lang w:val="ka-GE"/>
        </w:rPr>
        <w:t xml:space="preserve">2022 წელს სამინისტროს მიერ კულტურის სხვადასხვა მიმართულების მხარდასაჭერად გაიცა დღემდე რეკორდული რაოდენობის 33 გრანტი. რითაც დაფინანსდა </w:t>
      </w:r>
      <w:r w:rsidRPr="00F47437">
        <w:rPr>
          <w:rFonts w:ascii="Sylfaen" w:eastAsiaTheme="minorHAnsi" w:hAnsi="Sylfaen" w:cs="Sylfaen"/>
        </w:rPr>
        <w:t xml:space="preserve">ფესტივალები, </w:t>
      </w:r>
      <w:r w:rsidRPr="00F47437">
        <w:rPr>
          <w:rFonts w:ascii="Sylfaen" w:eastAsiaTheme="minorHAnsi" w:hAnsi="Sylfaen" w:cs="Sylfaen"/>
          <w:lang w:val="ka-GE"/>
        </w:rPr>
        <w:t>შემოქმედებითი</w:t>
      </w:r>
      <w:r w:rsidRPr="00F47437">
        <w:rPr>
          <w:rFonts w:ascii="Sylfaen" w:eastAsiaTheme="minorHAnsi" w:hAnsi="Sylfaen" w:cs="Sylfaen"/>
        </w:rPr>
        <w:t xml:space="preserve"> პროექტები  და დოკუმენტური ფილმები.  </w:t>
      </w:r>
    </w:p>
    <w:p w14:paraId="12FAD18B"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b/>
        </w:rPr>
      </w:pPr>
    </w:p>
    <w:p w14:paraId="3B456EAE"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b/>
        </w:rPr>
      </w:pPr>
      <w:r w:rsidRPr="00F47437">
        <w:rPr>
          <w:rFonts w:ascii="Sylfaen" w:eastAsiaTheme="minorHAnsi" w:hAnsi="Sylfaen" w:cs="Sylfaen"/>
          <w:b/>
        </w:rPr>
        <w:t xml:space="preserve">კულტურული ღონისძიებები ჩატარდა შემდეგი მიმართულებებით: </w:t>
      </w:r>
    </w:p>
    <w:p w14:paraId="71B3D0FD" w14:textId="7DC6891D" w:rsidR="00191BAC" w:rsidRPr="00F47437" w:rsidRDefault="00191BAC" w:rsidP="00CA4E6B">
      <w:pPr>
        <w:widowControl/>
        <w:autoSpaceDE/>
        <w:autoSpaceDN/>
        <w:adjustRightInd/>
        <w:spacing w:line="360" w:lineRule="auto"/>
        <w:ind w:left="142" w:right="203"/>
        <w:jc w:val="both"/>
        <w:rPr>
          <w:rFonts w:ascii="Sylfaen" w:eastAsiaTheme="minorHAnsi" w:hAnsi="Sylfaen" w:cs="Sylfaen"/>
        </w:rPr>
      </w:pPr>
      <w:r w:rsidRPr="00F47437">
        <w:rPr>
          <w:rFonts w:ascii="Sylfaen" w:eastAsiaTheme="minorHAnsi" w:hAnsi="Sylfaen" w:cs="Sylfaen"/>
        </w:rPr>
        <w:lastRenderedPageBreak/>
        <w:t>სახელოვნებო განათლების,</w:t>
      </w:r>
      <w:r w:rsidR="000C20EE">
        <w:rPr>
          <w:rFonts w:ascii="Sylfaen" w:eastAsiaTheme="minorHAnsi" w:hAnsi="Sylfaen" w:cs="Sylfaen"/>
          <w:lang w:val="ka-GE"/>
        </w:rPr>
        <w:t xml:space="preserve"> </w:t>
      </w:r>
      <w:r w:rsidRPr="00F47437">
        <w:rPr>
          <w:rFonts w:ascii="Sylfaen" w:eastAsiaTheme="minorHAnsi" w:hAnsi="Sylfaen" w:cs="Sylfaen"/>
        </w:rPr>
        <w:t>ინკლუზიური და ინტეგრირებული პროექტები, თეატრები და საშემსრულებლო ხელოვნება,</w:t>
      </w:r>
      <w:r w:rsidR="000C20EE">
        <w:rPr>
          <w:rFonts w:ascii="Sylfaen" w:eastAsiaTheme="minorHAnsi" w:hAnsi="Sylfaen" w:cs="Sylfaen"/>
          <w:lang w:val="ka-GE"/>
        </w:rPr>
        <w:t xml:space="preserve"> </w:t>
      </w:r>
      <w:r w:rsidRPr="00F47437">
        <w:rPr>
          <w:rFonts w:ascii="Sylfaen" w:eastAsiaTheme="minorHAnsi" w:hAnsi="Sylfaen" w:cs="Sylfaen"/>
        </w:rPr>
        <w:t>მუზეუმები, მწერლობა, მხატვრობა, თეატრი, კინო, ანიმაციური კინო, კლასიკური და ტრადიციული მუსიკა, მხატვრობა, ლიტერატურა, თანამედროვე ხელოვნება.</w:t>
      </w:r>
    </w:p>
    <w:p w14:paraId="1A657A91"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rPr>
      </w:pPr>
    </w:p>
    <w:p w14:paraId="421BBB82"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lang w:val="ka-GE"/>
        </w:rPr>
      </w:pPr>
      <w:r w:rsidRPr="00F47437">
        <w:rPr>
          <w:rFonts w:ascii="Sylfaen" w:eastAsiaTheme="minorHAnsi" w:hAnsi="Sylfaen" w:cs="Sylfaen"/>
        </w:rPr>
        <w:t xml:space="preserve">გაიზარდა </w:t>
      </w:r>
      <w:proofErr w:type="gramStart"/>
      <w:r w:rsidRPr="00F47437">
        <w:rPr>
          <w:rFonts w:ascii="Sylfaen" w:eastAsiaTheme="minorHAnsi" w:hAnsi="Sylfaen" w:cs="Sylfaen"/>
        </w:rPr>
        <w:t>მხარდაჭერა  არაფორმალური</w:t>
      </w:r>
      <w:proofErr w:type="gramEnd"/>
      <w:r w:rsidRPr="00F47437">
        <w:rPr>
          <w:rFonts w:ascii="Sylfaen" w:eastAsiaTheme="minorHAnsi" w:hAnsi="Sylfaen" w:cs="Sylfaen"/>
        </w:rPr>
        <w:t xml:space="preserve"> განათლების  ხელშეწყობისთვის, სკოლის მოსწავლეების და სტუდენტების მონაწილეობით უკვე მეორედ ტარდება </w:t>
      </w:r>
      <w:r w:rsidR="008A2A5C">
        <w:rPr>
          <w:rFonts w:ascii="Sylfaen" w:eastAsiaTheme="minorHAnsi" w:hAnsi="Sylfaen" w:cs="Sylfaen"/>
          <w:lang w:val="ka-GE"/>
        </w:rPr>
        <w:t>აჭარაში.მათ</w:t>
      </w:r>
      <w:r w:rsidRPr="00F47437">
        <w:rPr>
          <w:rFonts w:ascii="Sylfaen" w:eastAsiaTheme="minorHAnsi" w:hAnsi="Sylfaen" w:cs="Sylfaen"/>
          <w:lang w:val="ka-GE"/>
        </w:rPr>
        <w:t xml:space="preserve"> შორისაა </w:t>
      </w:r>
      <w:r w:rsidRPr="00F47437">
        <w:rPr>
          <w:rFonts w:ascii="Sylfaen" w:eastAsiaTheme="minorHAnsi" w:hAnsi="Sylfaen" w:cs="Sylfaen"/>
        </w:rPr>
        <w:t xml:space="preserve"> ,,</w:t>
      </w:r>
      <w:r w:rsidRPr="00F47437">
        <w:rPr>
          <w:rFonts w:ascii="Sylfaen" w:eastAsiaTheme="minorHAnsi" w:hAnsi="Sylfaen" w:cs="Sylfaen"/>
          <w:lang w:val="ka-GE"/>
        </w:rPr>
        <w:t xml:space="preserve">სტუდენტური ფილმების </w:t>
      </w:r>
      <w:r w:rsidRPr="00F47437">
        <w:rPr>
          <w:rFonts w:ascii="Sylfaen" w:eastAsiaTheme="minorHAnsi" w:hAnsi="Sylfaen" w:cs="Sylfaen"/>
        </w:rPr>
        <w:t xml:space="preserve">ბათუმის საერთაშორისო კინოფესტივალი ,,LemON'' </w:t>
      </w:r>
      <w:r w:rsidRPr="00F47437">
        <w:rPr>
          <w:rFonts w:ascii="Sylfaen" w:eastAsiaTheme="minorHAnsi" w:hAnsi="Sylfaen" w:cs="Sylfaen"/>
          <w:lang w:val="ka-GE"/>
        </w:rPr>
        <w:t xml:space="preserve"> და </w:t>
      </w:r>
      <w:r w:rsidRPr="00F47437">
        <w:rPr>
          <w:rFonts w:ascii="Sylfaen" w:eastAsiaTheme="minorHAnsi" w:hAnsi="Sylfaen" w:cs="Sylfaen"/>
        </w:rPr>
        <w:t>სასკოლო დასების თეატრალური ფესტივალი ,,პირველი ავტოგრაფი</w:t>
      </w:r>
      <w:r w:rsidR="008A2A5C">
        <w:rPr>
          <w:rFonts w:ascii="Sylfaen" w:eastAsiaTheme="minorHAnsi" w:hAnsi="Sylfaen" w:cs="Sylfaen"/>
          <w:lang w:val="ka-GE"/>
        </w:rPr>
        <w:t>“</w:t>
      </w:r>
      <w:r w:rsidRPr="00F47437">
        <w:rPr>
          <w:rFonts w:ascii="Sylfaen" w:eastAsiaTheme="minorHAnsi" w:hAnsi="Sylfaen" w:cs="Sylfaen"/>
        </w:rPr>
        <w:t>. ფესტივალმა “</w:t>
      </w:r>
      <w:proofErr w:type="gramStart"/>
      <w:r w:rsidRPr="00F47437">
        <w:rPr>
          <w:rFonts w:ascii="Sylfaen" w:eastAsiaTheme="minorHAnsi" w:hAnsi="Sylfaen" w:cs="Sylfaen"/>
          <w:lang w:val="ka-GE"/>
        </w:rPr>
        <w:t xml:space="preserve">ლემონი“  </w:t>
      </w:r>
      <w:proofErr w:type="gramEnd"/>
      <w:r w:rsidRPr="00F47437">
        <w:rPr>
          <w:rFonts w:ascii="Sylfaen" w:eastAsiaTheme="minorHAnsi" w:hAnsi="Sylfaen" w:cs="Sylfaen"/>
          <w:lang w:val="ka-GE"/>
        </w:rPr>
        <w:t xml:space="preserve">25 ქვეყნიდან უმასპინძლა მონაწილეებს, ხოლო  ფესტივალმა „პირველი ავტოგრაფი“ 25 სასკოლო დასის სპექტაკლები აჩვენა, რომელშიც 450-მდე მოსწავლე მონაწილეობდა.  </w:t>
      </w:r>
    </w:p>
    <w:p w14:paraId="3CF531DC"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lang w:val="ka-GE"/>
        </w:rPr>
      </w:pPr>
    </w:p>
    <w:p w14:paraId="25869147" w14:textId="77777777" w:rsidR="00191BAC" w:rsidRDefault="00191BAC" w:rsidP="00CA4E6B">
      <w:pPr>
        <w:widowControl/>
        <w:autoSpaceDE/>
        <w:autoSpaceDN/>
        <w:adjustRightInd/>
        <w:spacing w:line="360" w:lineRule="auto"/>
        <w:ind w:left="142" w:right="203"/>
        <w:jc w:val="both"/>
        <w:rPr>
          <w:rFonts w:ascii="Sylfaen" w:eastAsiaTheme="minorHAnsi" w:hAnsi="Sylfaen" w:cs="Sylfaen"/>
          <w:lang w:val="ka-GE"/>
        </w:rPr>
      </w:pPr>
      <w:r w:rsidRPr="00F47437">
        <w:rPr>
          <w:rFonts w:ascii="Sylfaen" w:eastAsiaTheme="minorHAnsi" w:hAnsi="Sylfaen" w:cs="Sylfaen"/>
          <w:lang w:val="ka-GE"/>
        </w:rPr>
        <w:t xml:space="preserve">2022 წელს კულტურის მიმართულებებით მხარდაჭერილი და განხორიციელებული პროექტების მიზნობრივი აუდიტორია მოიცავდა ყველა ასაკობრივ ჯგუფს.  ბათუმის თოჯინების და მოზარდმაყურებელთა თეატრში ახალ თეატრალურ სეზონზე სექტემბრიდან 4 პრემიერა შედგა. მათ შორის დაიდგა სპექტაკლები მოზარდ მაყურებელთათვის.  </w:t>
      </w:r>
    </w:p>
    <w:p w14:paraId="368007CB" w14:textId="77777777" w:rsidR="00BE357A" w:rsidRPr="00F47437" w:rsidRDefault="00BE357A" w:rsidP="00CA4E6B">
      <w:pPr>
        <w:widowControl/>
        <w:autoSpaceDE/>
        <w:autoSpaceDN/>
        <w:adjustRightInd/>
        <w:spacing w:line="360" w:lineRule="auto"/>
        <w:ind w:left="142" w:right="203"/>
        <w:jc w:val="both"/>
        <w:rPr>
          <w:rFonts w:ascii="Sylfaen" w:eastAsiaTheme="minorHAnsi" w:hAnsi="Sylfaen" w:cs="Sylfaen"/>
          <w:lang w:val="ka-GE"/>
        </w:rPr>
      </w:pPr>
    </w:p>
    <w:p w14:paraId="68B7B6A8" w14:textId="77777777" w:rsidR="00191BAC" w:rsidRPr="00F47437" w:rsidRDefault="00191BAC" w:rsidP="00CA4E6B">
      <w:pPr>
        <w:widowControl/>
        <w:shd w:val="clear" w:color="auto" w:fill="FFFFFF"/>
        <w:autoSpaceDE/>
        <w:autoSpaceDN/>
        <w:adjustRightInd/>
        <w:spacing w:after="160" w:line="360" w:lineRule="auto"/>
        <w:ind w:left="142" w:right="203"/>
        <w:jc w:val="both"/>
        <w:rPr>
          <w:rFonts w:ascii="Sylfaen" w:eastAsia="Times New Roman" w:hAnsi="Sylfaen" w:cs="Segoe UI Historic"/>
          <w:color w:val="050505"/>
        </w:rPr>
      </w:pPr>
      <w:r w:rsidRPr="00F47437">
        <w:rPr>
          <w:rFonts w:ascii="Sylfaen" w:eastAsiaTheme="minorHAnsi" w:hAnsi="Sylfaen" w:cs="Sylfaen"/>
          <w:lang w:val="ka-GE"/>
        </w:rPr>
        <w:t xml:space="preserve">განხორციელდა ხელოვანთა საერთაშორისო გასტროლები იტალიაში, გერმანიაში, ავსტრიაში, პოლონეთში, ბულგარეთში, თურქეთში. მათ შორის აღსანიშნავია </w:t>
      </w:r>
      <w:r w:rsidRPr="00F47437">
        <w:rPr>
          <w:rFonts w:ascii="Sylfaen" w:eastAsia="Times New Roman" w:hAnsi="Sylfaen" w:cs="Sylfaen"/>
          <w:color w:val="050505"/>
        </w:rPr>
        <w:t>ბათუმისსახელმწიფომუსიკალურიცენტრისკაპელის</w:t>
      </w:r>
      <w:r w:rsidRPr="00F47437">
        <w:rPr>
          <w:rFonts w:ascii="Sylfaen" w:eastAsia="Times New Roman" w:hAnsi="Sylfaen" w:cs="Segoe UI Historic"/>
          <w:color w:val="050505"/>
          <w:lang w:val="ka-GE"/>
        </w:rPr>
        <w:t xml:space="preserve">გასტროლი ვატიკანში და </w:t>
      </w:r>
      <w:r w:rsidRPr="00F47437">
        <w:rPr>
          <w:rFonts w:ascii="Sylfaen" w:eastAsiaTheme="minorHAnsi" w:hAnsi="Sylfaen" w:cs="Sylfaen"/>
          <w:lang w:val="ka-GE"/>
        </w:rPr>
        <w:t>ქართველ მხატვართა მონაწილეობა პოლონეთში გამართულ „პოლურ-ქართულ კულტურის ფესტივალში“.  ასევე, მნიშვნელოვანია, რომ საფუძველი ჩაეყარა საერთაშორისო ურთიერთობებს სამუზეუმო სექტროში ჩეხეთთან, უნგრეთთან და პოლონეთთან.</w:t>
      </w:r>
    </w:p>
    <w:p w14:paraId="6AE748E9" w14:textId="77777777" w:rsidR="00191BAC" w:rsidRPr="00BE357A" w:rsidRDefault="00191BAC" w:rsidP="00CA4E6B">
      <w:pPr>
        <w:widowControl/>
        <w:autoSpaceDE/>
        <w:autoSpaceDN/>
        <w:adjustRightInd/>
        <w:spacing w:line="360" w:lineRule="auto"/>
        <w:ind w:left="142" w:right="203"/>
        <w:jc w:val="both"/>
        <w:rPr>
          <w:rFonts w:ascii="Sylfaen" w:eastAsiaTheme="minorHAnsi" w:hAnsi="Sylfaen" w:cs="Sylfaen"/>
          <w:lang w:val="ka-GE"/>
        </w:rPr>
      </w:pPr>
    </w:p>
    <w:p w14:paraId="45E4F27A"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lang w:val="ka-GE"/>
        </w:rPr>
      </w:pPr>
      <w:r w:rsidRPr="00F47437">
        <w:rPr>
          <w:rFonts w:ascii="Sylfaen" w:eastAsiaTheme="minorHAnsi" w:hAnsi="Sylfaen" w:cs="Sylfaen"/>
          <w:lang w:val="ka-GE"/>
        </w:rPr>
        <w:lastRenderedPageBreak/>
        <w:t>2022 წელს კულტურის სხვადასხვა მიმართულებებით მხარდაჭერილი და განხორიციელებული პროექტების მიზნობრივი აუდიტორია მოიცავდა ყველა ასაკობრივ ჯგუფს.  ბათუმის თოჯინების და მოზარდმაყურებელთა თეატრში ახალ თეატრალურ სეზონზე სექტემბრიდან 4 პრემიერა შედგა. მათ შორის დაიდგა სპექტაკლები მოზარდ მაყურებელთათვის.  ბათუმის დრამატულ თეატრში შედგა  2  პრემიერა და 70-მდე სპექტაკლი. ხულოს თეატრში სამინისტროს დაფინანსებით გაიმართა საახალწლო სპექტაკლების ჩვენებები</w:t>
      </w:r>
      <w:r w:rsidR="0079740B">
        <w:rPr>
          <w:rFonts w:ascii="Sylfaen" w:eastAsiaTheme="minorHAnsi" w:hAnsi="Sylfaen" w:cs="Sylfaen"/>
          <w:lang w:val="ka-GE"/>
        </w:rPr>
        <w:t>. აღსანიშნავია</w:t>
      </w:r>
      <w:r w:rsidRPr="00F47437">
        <w:rPr>
          <w:rFonts w:ascii="Sylfaen" w:eastAsiaTheme="minorHAnsi" w:hAnsi="Sylfaen" w:cs="Sylfaen"/>
          <w:lang w:val="ka-GE"/>
        </w:rPr>
        <w:t xml:space="preserve"> მაყურებელთა გაზრდილი ინტერესი თეატრალური ცხოვრების მიმართ. </w:t>
      </w:r>
    </w:p>
    <w:p w14:paraId="7B371872"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Sylfaen"/>
          <w:lang w:val="ka-GE"/>
        </w:rPr>
      </w:pPr>
    </w:p>
    <w:p w14:paraId="0BB1BD5C" w14:textId="77777777" w:rsidR="00191BAC" w:rsidRPr="00F47437" w:rsidRDefault="00905865" w:rsidP="00CA4E6B">
      <w:pPr>
        <w:widowControl/>
        <w:autoSpaceDE/>
        <w:autoSpaceDN/>
        <w:adjustRightInd/>
        <w:spacing w:line="360" w:lineRule="auto"/>
        <w:ind w:left="142" w:right="203"/>
        <w:jc w:val="both"/>
        <w:rPr>
          <w:rFonts w:ascii="Sylfaen" w:eastAsiaTheme="minorHAnsi" w:hAnsi="Sylfaen" w:cs="Sylfaen"/>
          <w:lang w:val="ka-GE"/>
        </w:rPr>
      </w:pPr>
      <w:r w:rsidRPr="00905865">
        <w:rPr>
          <w:rFonts w:ascii="Sylfaen" w:eastAsiaTheme="minorHAnsi" w:hAnsi="Sylfaen" w:cs="Sylfaen"/>
          <w:b/>
          <w:lang w:val="ka-GE"/>
        </w:rPr>
        <w:t>აჭარის</w:t>
      </w:r>
      <w:r w:rsidR="00B44086">
        <w:rPr>
          <w:rFonts w:ascii="Sylfaen" w:eastAsiaTheme="minorHAnsi" w:hAnsi="Sylfaen" w:cs="Sylfaen"/>
          <w:b/>
          <w:lang w:val="ka-GE"/>
        </w:rPr>
        <w:t xml:space="preserve"> </w:t>
      </w:r>
      <w:r w:rsidRPr="00905865">
        <w:rPr>
          <w:rFonts w:ascii="Sylfaen" w:eastAsiaTheme="minorHAnsi" w:hAnsi="Sylfaen" w:cs="Sylfaen"/>
          <w:b/>
          <w:lang w:val="ka-GE"/>
        </w:rPr>
        <w:t xml:space="preserve"> მუზეუმებმა</w:t>
      </w:r>
      <w:r w:rsidR="00191BAC" w:rsidRPr="00905865">
        <w:rPr>
          <w:rFonts w:ascii="Sylfaen" w:eastAsiaTheme="minorHAnsi" w:hAnsi="Sylfaen" w:cs="Sylfaen"/>
          <w:b/>
          <w:lang w:val="ka-GE"/>
        </w:rPr>
        <w:t xml:space="preserve"> 2022</w:t>
      </w:r>
      <w:r w:rsidR="00B44086">
        <w:rPr>
          <w:rFonts w:ascii="Sylfaen" w:eastAsiaTheme="minorHAnsi" w:hAnsi="Sylfaen" w:cs="Sylfaen"/>
          <w:b/>
          <w:lang w:val="ka-GE"/>
        </w:rPr>
        <w:t xml:space="preserve"> </w:t>
      </w:r>
      <w:r w:rsidR="00191BAC" w:rsidRPr="00905865">
        <w:rPr>
          <w:rFonts w:ascii="Sylfaen" w:eastAsiaTheme="minorHAnsi" w:hAnsi="Sylfaen" w:cs="Sylfaen"/>
          <w:b/>
          <w:lang w:val="ka-GE"/>
        </w:rPr>
        <w:t xml:space="preserve"> წელს</w:t>
      </w:r>
      <w:r w:rsidR="00B44086">
        <w:rPr>
          <w:rFonts w:ascii="Sylfaen" w:eastAsiaTheme="minorHAnsi" w:hAnsi="Sylfaen" w:cs="Sylfaen"/>
          <w:b/>
          <w:lang w:val="ka-GE"/>
        </w:rPr>
        <w:t xml:space="preserve"> </w:t>
      </w:r>
      <w:r w:rsidR="00DE4FDB" w:rsidRPr="00905865">
        <w:rPr>
          <w:rFonts w:ascii="Sylfaen" w:eastAsiaTheme="minorHAnsi" w:hAnsi="Sylfaen" w:cs="Sylfaen"/>
          <w:b/>
          <w:lang w:val="ka-GE"/>
        </w:rPr>
        <w:t>70 000 ვიზიტორს უმასპინძლა</w:t>
      </w:r>
      <w:r w:rsidR="00DE4FDB">
        <w:rPr>
          <w:rFonts w:ascii="Sylfaen" w:eastAsiaTheme="minorHAnsi" w:hAnsi="Sylfaen" w:cs="Sylfaen"/>
          <w:lang w:val="ka-GE"/>
        </w:rPr>
        <w:t xml:space="preserve">. </w:t>
      </w:r>
      <w:r w:rsidR="00191BAC" w:rsidRPr="00F47437">
        <w:rPr>
          <w:rFonts w:ascii="Sylfaen" w:eastAsiaTheme="minorHAnsi" w:hAnsi="Sylfaen" w:cs="Sylfaen"/>
          <w:lang w:val="ka-GE"/>
        </w:rPr>
        <w:t xml:space="preserve">ჩატარდა  კულტურულ 132 </w:t>
      </w:r>
      <w:r w:rsidR="00DE4FDB" w:rsidRPr="00F47437">
        <w:rPr>
          <w:rFonts w:ascii="Sylfaen" w:eastAsiaTheme="minorHAnsi" w:hAnsi="Sylfaen" w:cs="Sylfaen"/>
          <w:lang w:val="ka-GE"/>
        </w:rPr>
        <w:t xml:space="preserve">საგანმანათლებლო  </w:t>
      </w:r>
      <w:r w:rsidR="00191BAC" w:rsidRPr="00F47437">
        <w:rPr>
          <w:rFonts w:ascii="Sylfaen" w:eastAsiaTheme="minorHAnsi" w:hAnsi="Sylfaen" w:cs="Sylfaen"/>
          <w:lang w:val="ka-GE"/>
        </w:rPr>
        <w:t>ღონისძიება</w:t>
      </w:r>
      <w:r w:rsidR="00DE4FDB">
        <w:rPr>
          <w:rFonts w:ascii="Sylfaen" w:eastAsiaTheme="minorHAnsi" w:hAnsi="Sylfaen" w:cs="Sylfaen"/>
          <w:lang w:val="ka-GE"/>
        </w:rPr>
        <w:t xml:space="preserve">. </w:t>
      </w:r>
      <w:r w:rsidR="00191BAC" w:rsidRPr="00F47437">
        <w:rPr>
          <w:rFonts w:ascii="Sylfaen" w:eastAsiaTheme="minorHAnsi" w:hAnsi="Sylfaen" w:cs="Sylfaen"/>
          <w:lang w:val="ka-GE"/>
        </w:rPr>
        <w:t>აჭარის მუზეუმ</w:t>
      </w:r>
      <w:r w:rsidR="00DE4FDB">
        <w:rPr>
          <w:rFonts w:ascii="Sylfaen" w:eastAsiaTheme="minorHAnsi" w:hAnsi="Sylfaen" w:cs="Sylfaen"/>
          <w:lang w:val="ka-GE"/>
        </w:rPr>
        <w:t>ში</w:t>
      </w:r>
      <w:r w:rsidR="00191BAC" w:rsidRPr="00F47437">
        <w:rPr>
          <w:rFonts w:ascii="Sylfaen" w:eastAsiaTheme="minorHAnsi" w:hAnsi="Sylfaen" w:cs="Sylfaen"/>
          <w:lang w:val="ka-GE"/>
        </w:rPr>
        <w:t xml:space="preserve"> წელს </w:t>
      </w:r>
      <w:r w:rsidR="00DE4FDB">
        <w:rPr>
          <w:rFonts w:ascii="Sylfaen" w:eastAsiaTheme="minorHAnsi" w:hAnsi="Sylfaen" w:cs="Sylfaen"/>
          <w:lang w:val="ka-GE"/>
        </w:rPr>
        <w:t>არაერთი</w:t>
      </w:r>
      <w:r w:rsidR="00191BAC" w:rsidRPr="00F47437">
        <w:rPr>
          <w:rFonts w:ascii="Sylfaen" w:eastAsiaTheme="minorHAnsi" w:hAnsi="Sylfaen" w:cs="Sylfaen"/>
          <w:lang w:val="ka-GE"/>
        </w:rPr>
        <w:t xml:space="preserve"> წარმატებული </w:t>
      </w:r>
      <w:r w:rsidR="00DE4FDB">
        <w:rPr>
          <w:rFonts w:ascii="Sylfaen" w:eastAsiaTheme="minorHAnsi" w:hAnsi="Sylfaen" w:cs="Sylfaen"/>
          <w:lang w:val="ka-GE"/>
        </w:rPr>
        <w:t>პროექტი</w:t>
      </w:r>
      <w:r w:rsidR="00191BAC" w:rsidRPr="00F47437">
        <w:rPr>
          <w:rFonts w:ascii="Sylfaen" w:eastAsiaTheme="minorHAnsi" w:hAnsi="Sylfaen" w:cs="Sylfaen"/>
          <w:lang w:val="ka-GE"/>
        </w:rPr>
        <w:t xml:space="preserve"> განხორციელდა. მათ შორის ცნობილი ფოტოგრაფის  რობერტ კაპას ფოტო-გამოფენა, ცნობილი  მხატვრის ლევან სონღულაშვილის გამოფენა, ხელოვნების მუზეუმმა უმასპინძლა ცნობილ პროექტს „აჭარული ნაჭრელებს“, უმასპინძლა გამოფენას „ილია 185“, </w:t>
      </w:r>
      <w:r w:rsidR="00DE4FDB">
        <w:rPr>
          <w:rFonts w:ascii="Sylfaen" w:eastAsiaTheme="minorHAnsi" w:hAnsi="Sylfaen" w:cs="Sylfaen"/>
          <w:lang w:val="ka-GE"/>
        </w:rPr>
        <w:t>რომლის</w:t>
      </w:r>
      <w:r w:rsidR="00191BAC" w:rsidRPr="00F47437">
        <w:rPr>
          <w:rFonts w:ascii="Sylfaen" w:eastAsiaTheme="minorHAnsi" w:hAnsi="Sylfaen" w:cs="Sylfaen"/>
          <w:lang w:val="ka-GE"/>
        </w:rPr>
        <w:t xml:space="preserve"> ფარგლებშიც ილია ჭავჭავაძის მუზეუმში მოეწყო ჭავჭავაძის საგურამოს მუზეუმიდან ილიას უნიკალური ნივთების გამოფენა და სხვა.</w:t>
      </w:r>
    </w:p>
    <w:p w14:paraId="3CBA3449"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theme="minorBidi"/>
        </w:rPr>
      </w:pPr>
    </w:p>
    <w:p w14:paraId="4E74A165" w14:textId="77777777" w:rsidR="00191BAC" w:rsidRPr="00F47437" w:rsidRDefault="00191BAC" w:rsidP="00CA4E6B">
      <w:pPr>
        <w:widowControl/>
        <w:autoSpaceDE/>
        <w:autoSpaceDN/>
        <w:adjustRightInd/>
        <w:spacing w:line="360" w:lineRule="auto"/>
        <w:ind w:left="142" w:right="203"/>
        <w:jc w:val="both"/>
        <w:rPr>
          <w:rFonts w:ascii="Sylfaen" w:eastAsiaTheme="minorHAnsi" w:hAnsi="Sylfaen" w:cstheme="minorBidi"/>
          <w:b/>
        </w:rPr>
      </w:pPr>
      <w:r w:rsidRPr="00F47437">
        <w:rPr>
          <w:rFonts w:ascii="Sylfaen" w:eastAsiaTheme="minorHAnsi" w:hAnsi="Sylfaen" w:cs="Sylfaen"/>
          <w:b/>
          <w:lang w:val="ka-GE"/>
        </w:rPr>
        <w:t xml:space="preserve">2022 </w:t>
      </w:r>
      <w:r w:rsidRPr="00F47437">
        <w:rPr>
          <w:rFonts w:ascii="Sylfaen" w:eastAsiaTheme="minorHAnsi" w:hAnsi="Sylfaen" w:cs="Sylfaen"/>
          <w:b/>
        </w:rPr>
        <w:t>წელს</w:t>
      </w:r>
      <w:r w:rsidR="00B44086">
        <w:rPr>
          <w:rFonts w:ascii="Sylfaen" w:eastAsiaTheme="minorHAnsi" w:hAnsi="Sylfaen" w:cs="Sylfaen"/>
          <w:b/>
          <w:lang w:val="ka-GE"/>
        </w:rPr>
        <w:t xml:space="preserve"> </w:t>
      </w:r>
      <w:r w:rsidRPr="00F47437">
        <w:rPr>
          <w:rFonts w:ascii="Sylfaen" w:eastAsiaTheme="minorHAnsi" w:hAnsi="Sylfaen" w:cs="Sylfaen"/>
          <w:b/>
        </w:rPr>
        <w:t>პირველად</w:t>
      </w:r>
      <w:r w:rsidRPr="00F47437">
        <w:rPr>
          <w:rFonts w:ascii="Sylfaen" w:eastAsiaTheme="minorHAnsi" w:hAnsi="Sylfaen" w:cstheme="minorBidi"/>
          <w:b/>
        </w:rPr>
        <w:t xml:space="preserve">, </w:t>
      </w:r>
      <w:r w:rsidRPr="00F47437">
        <w:rPr>
          <w:rFonts w:ascii="Sylfaen" w:eastAsiaTheme="minorHAnsi" w:hAnsi="Sylfaen" w:cs="Sylfaen"/>
          <w:b/>
        </w:rPr>
        <w:t>აჭარის</w:t>
      </w:r>
      <w:r w:rsidR="00B44086">
        <w:rPr>
          <w:rFonts w:ascii="Sylfaen" w:eastAsiaTheme="minorHAnsi" w:hAnsi="Sylfaen" w:cs="Sylfaen"/>
          <w:b/>
          <w:lang w:val="ka-GE"/>
        </w:rPr>
        <w:t xml:space="preserve"> </w:t>
      </w:r>
      <w:r w:rsidRPr="00F47437">
        <w:rPr>
          <w:rFonts w:ascii="Sylfaen" w:eastAsiaTheme="minorHAnsi" w:hAnsi="Sylfaen" w:cs="Sylfaen"/>
          <w:b/>
        </w:rPr>
        <w:t>გან</w:t>
      </w:r>
      <w:r w:rsidR="00C467E8">
        <w:rPr>
          <w:rFonts w:ascii="Sylfaen" w:eastAsiaTheme="minorHAnsi" w:hAnsi="Sylfaen" w:cs="Sylfaen"/>
          <w:b/>
          <w:lang w:val="ka-GE"/>
        </w:rPr>
        <w:t>ა</w:t>
      </w:r>
      <w:r w:rsidRPr="00F47437">
        <w:rPr>
          <w:rFonts w:ascii="Sylfaen" w:eastAsiaTheme="minorHAnsi" w:hAnsi="Sylfaen" w:cs="Sylfaen"/>
          <w:b/>
        </w:rPr>
        <w:t>თლების</w:t>
      </w:r>
      <w:r w:rsidRPr="00F47437">
        <w:rPr>
          <w:rFonts w:ascii="Sylfaen" w:eastAsiaTheme="minorHAnsi" w:hAnsi="Sylfaen" w:cstheme="minorBidi"/>
          <w:b/>
        </w:rPr>
        <w:t xml:space="preserve">, </w:t>
      </w:r>
      <w:r w:rsidRPr="00F47437">
        <w:rPr>
          <w:rFonts w:ascii="Sylfaen" w:eastAsiaTheme="minorHAnsi" w:hAnsi="Sylfaen" w:cs="Sylfaen"/>
          <w:b/>
        </w:rPr>
        <w:t>კულტურისა</w:t>
      </w:r>
      <w:r w:rsidR="00B44086">
        <w:rPr>
          <w:rFonts w:ascii="Sylfaen" w:eastAsiaTheme="minorHAnsi" w:hAnsi="Sylfaen" w:cs="Sylfaen"/>
          <w:b/>
          <w:lang w:val="ka-GE"/>
        </w:rPr>
        <w:t xml:space="preserve"> </w:t>
      </w:r>
      <w:r w:rsidRPr="00F47437">
        <w:rPr>
          <w:rFonts w:ascii="Sylfaen" w:eastAsiaTheme="minorHAnsi" w:hAnsi="Sylfaen" w:cs="Sylfaen"/>
          <w:b/>
        </w:rPr>
        <w:t>და</w:t>
      </w:r>
      <w:r w:rsidR="00B44086">
        <w:rPr>
          <w:rFonts w:ascii="Sylfaen" w:eastAsiaTheme="minorHAnsi" w:hAnsi="Sylfaen" w:cs="Sylfaen"/>
          <w:b/>
          <w:lang w:val="ka-GE"/>
        </w:rPr>
        <w:t xml:space="preserve"> </w:t>
      </w:r>
      <w:r w:rsidRPr="00F47437">
        <w:rPr>
          <w:rFonts w:ascii="Sylfaen" w:eastAsiaTheme="minorHAnsi" w:hAnsi="Sylfaen" w:cs="Sylfaen"/>
          <w:b/>
        </w:rPr>
        <w:t>სპორტის</w:t>
      </w:r>
      <w:r w:rsidR="00B44086">
        <w:rPr>
          <w:rFonts w:ascii="Sylfaen" w:eastAsiaTheme="minorHAnsi" w:hAnsi="Sylfaen" w:cs="Sylfaen"/>
          <w:b/>
          <w:lang w:val="ka-GE"/>
        </w:rPr>
        <w:t xml:space="preserve"> </w:t>
      </w:r>
      <w:r w:rsidRPr="00F47437">
        <w:rPr>
          <w:rFonts w:ascii="Sylfaen" w:eastAsiaTheme="minorHAnsi" w:hAnsi="Sylfaen" w:cs="Sylfaen"/>
          <w:b/>
        </w:rPr>
        <w:t>სამინისტრომ</w:t>
      </w:r>
      <w:r w:rsidR="00B44086">
        <w:rPr>
          <w:rFonts w:ascii="Sylfaen" w:eastAsiaTheme="minorHAnsi" w:hAnsi="Sylfaen" w:cs="Sylfaen"/>
          <w:b/>
          <w:lang w:val="ka-GE"/>
        </w:rPr>
        <w:t xml:space="preserve"> </w:t>
      </w:r>
      <w:r w:rsidRPr="00F47437">
        <w:rPr>
          <w:rFonts w:ascii="Sylfaen" w:eastAsiaTheme="minorHAnsi" w:hAnsi="Sylfaen" w:cs="Sylfaen"/>
          <w:b/>
        </w:rPr>
        <w:t>სხვადასხვა</w:t>
      </w:r>
      <w:r w:rsidR="00B44086">
        <w:rPr>
          <w:rFonts w:ascii="Sylfaen" w:eastAsiaTheme="minorHAnsi" w:hAnsi="Sylfaen" w:cs="Sylfaen"/>
          <w:b/>
          <w:lang w:val="ka-GE"/>
        </w:rPr>
        <w:t xml:space="preserve"> </w:t>
      </w:r>
      <w:r w:rsidRPr="00F47437">
        <w:rPr>
          <w:rFonts w:ascii="Sylfaen" w:eastAsiaTheme="minorHAnsi" w:hAnsi="Sylfaen" w:cs="Sylfaen"/>
          <w:b/>
        </w:rPr>
        <w:t>ნომინაციაში</w:t>
      </w:r>
      <w:r w:rsidRPr="00F47437">
        <w:rPr>
          <w:rFonts w:ascii="Sylfaen" w:eastAsiaTheme="minorHAnsi" w:hAnsi="Sylfaen" w:cstheme="minorBidi"/>
          <w:b/>
        </w:rPr>
        <w:t xml:space="preserve">, </w:t>
      </w:r>
      <w:r w:rsidR="00DE4FDB">
        <w:rPr>
          <w:rFonts w:ascii="Sylfaen" w:eastAsiaTheme="minorHAnsi" w:hAnsi="Sylfaen" w:cs="Sylfaen"/>
          <w:b/>
          <w:lang w:val="ka-GE"/>
        </w:rPr>
        <w:t>20</w:t>
      </w:r>
      <w:r w:rsidR="00B44086">
        <w:rPr>
          <w:rFonts w:ascii="Sylfaen" w:eastAsiaTheme="minorHAnsi" w:hAnsi="Sylfaen" w:cs="Sylfaen"/>
          <w:b/>
          <w:lang w:val="ka-GE"/>
        </w:rPr>
        <w:t xml:space="preserve"> </w:t>
      </w:r>
      <w:r w:rsidRPr="00F47437">
        <w:rPr>
          <w:rFonts w:ascii="Sylfaen" w:eastAsiaTheme="minorHAnsi" w:hAnsi="Sylfaen" w:cs="Sylfaen"/>
          <w:b/>
        </w:rPr>
        <w:t>წარმატებული</w:t>
      </w:r>
      <w:r w:rsidR="00B44086">
        <w:rPr>
          <w:rFonts w:ascii="Sylfaen" w:eastAsiaTheme="minorHAnsi" w:hAnsi="Sylfaen" w:cs="Sylfaen"/>
          <w:b/>
          <w:lang w:val="ka-GE"/>
        </w:rPr>
        <w:t xml:space="preserve"> </w:t>
      </w:r>
      <w:r w:rsidRPr="00F47437">
        <w:rPr>
          <w:rFonts w:ascii="Sylfaen" w:eastAsiaTheme="minorHAnsi" w:hAnsi="Sylfaen" w:cs="Sylfaen"/>
          <w:b/>
        </w:rPr>
        <w:t>ხელოვანი</w:t>
      </w:r>
      <w:r w:rsidR="00B44086">
        <w:rPr>
          <w:rFonts w:ascii="Sylfaen" w:eastAsiaTheme="minorHAnsi" w:hAnsi="Sylfaen" w:cs="Sylfaen"/>
          <w:b/>
          <w:lang w:val="ka-GE"/>
        </w:rPr>
        <w:t xml:space="preserve"> </w:t>
      </w:r>
      <w:r w:rsidRPr="00F47437">
        <w:rPr>
          <w:rFonts w:ascii="Sylfaen" w:eastAsiaTheme="minorHAnsi" w:hAnsi="Sylfaen" w:cs="Sylfaen"/>
          <w:b/>
        </w:rPr>
        <w:t>დააჯილდოვა</w:t>
      </w:r>
      <w:r w:rsidRPr="00F47437">
        <w:rPr>
          <w:rFonts w:ascii="Sylfaen" w:eastAsiaTheme="minorHAnsi" w:hAnsi="Sylfaen" w:cstheme="minorBidi"/>
          <w:b/>
        </w:rPr>
        <w:t>.</w:t>
      </w:r>
    </w:p>
    <w:p w14:paraId="6B608777" w14:textId="689E700E" w:rsidR="00191BAC" w:rsidRPr="00F47437" w:rsidRDefault="00191BAC" w:rsidP="00CA4E6B">
      <w:pPr>
        <w:widowControl/>
        <w:autoSpaceDE/>
        <w:autoSpaceDN/>
        <w:adjustRightInd/>
        <w:spacing w:line="360" w:lineRule="auto"/>
        <w:ind w:left="142" w:right="203"/>
        <w:jc w:val="both"/>
        <w:rPr>
          <w:rFonts w:ascii="Sylfaen" w:eastAsiaTheme="minorHAnsi" w:hAnsi="Sylfaen" w:cstheme="minorBidi"/>
        </w:rPr>
      </w:pPr>
      <w:r w:rsidRPr="00F47437">
        <w:rPr>
          <w:rFonts w:ascii="Sylfaen" w:eastAsiaTheme="minorHAnsi" w:hAnsi="Sylfaen" w:cs="Sylfaen"/>
        </w:rPr>
        <w:t>გამარჯვებულების</w:t>
      </w:r>
      <w:r w:rsidR="00B44086">
        <w:rPr>
          <w:rFonts w:ascii="Sylfaen" w:eastAsiaTheme="minorHAnsi" w:hAnsi="Sylfaen" w:cs="Sylfaen"/>
          <w:lang w:val="ka-GE"/>
        </w:rPr>
        <w:t xml:space="preserve"> </w:t>
      </w:r>
      <w:r w:rsidRPr="00F47437">
        <w:rPr>
          <w:rFonts w:ascii="Sylfaen" w:eastAsiaTheme="minorHAnsi" w:hAnsi="Sylfaen" w:cs="Sylfaen"/>
        </w:rPr>
        <w:t>შერჩევა</w:t>
      </w:r>
      <w:r w:rsidR="00B44086">
        <w:rPr>
          <w:rFonts w:ascii="Sylfaen" w:eastAsiaTheme="minorHAnsi" w:hAnsi="Sylfaen" w:cs="Sylfaen"/>
          <w:lang w:val="ka-GE"/>
        </w:rPr>
        <w:t xml:space="preserve"> </w:t>
      </w:r>
      <w:r w:rsidRPr="00F47437">
        <w:rPr>
          <w:rFonts w:ascii="Sylfaen" w:eastAsiaTheme="minorHAnsi" w:hAnsi="Sylfaen" w:cs="Sylfaen"/>
        </w:rPr>
        <w:t>მოხდაკონკურსის</w:t>
      </w:r>
      <w:r w:rsidR="00B44086">
        <w:rPr>
          <w:rFonts w:ascii="Sylfaen" w:eastAsiaTheme="minorHAnsi" w:hAnsi="Sylfaen" w:cs="Sylfaen"/>
          <w:lang w:val="ka-GE"/>
        </w:rPr>
        <w:t xml:space="preserve"> </w:t>
      </w:r>
      <w:r w:rsidRPr="00F47437">
        <w:rPr>
          <w:rFonts w:ascii="Sylfaen" w:eastAsiaTheme="minorHAnsi" w:hAnsi="Sylfaen" w:cs="Sylfaen"/>
        </w:rPr>
        <w:t>გზით</w:t>
      </w:r>
      <w:r w:rsidRPr="00F47437">
        <w:rPr>
          <w:rFonts w:ascii="Sylfaen" w:eastAsiaTheme="minorHAnsi" w:hAnsi="Sylfaen" w:cstheme="minorBidi"/>
        </w:rPr>
        <w:t xml:space="preserve">, </w:t>
      </w:r>
      <w:r w:rsidRPr="00F47437">
        <w:rPr>
          <w:rFonts w:ascii="Sylfaen" w:eastAsiaTheme="minorHAnsi" w:hAnsi="Sylfaen" w:cs="Sylfaen"/>
        </w:rPr>
        <w:t>კომისიის</w:t>
      </w:r>
      <w:r w:rsidR="00B44086">
        <w:rPr>
          <w:rFonts w:ascii="Sylfaen" w:eastAsiaTheme="minorHAnsi" w:hAnsi="Sylfaen" w:cs="Sylfaen"/>
          <w:lang w:val="ka-GE"/>
        </w:rPr>
        <w:t xml:space="preserve"> </w:t>
      </w:r>
      <w:r w:rsidRPr="00F47437">
        <w:rPr>
          <w:rFonts w:ascii="Sylfaen" w:eastAsiaTheme="minorHAnsi" w:hAnsi="Sylfaen" w:cs="Sylfaen"/>
        </w:rPr>
        <w:t>მიერ</w:t>
      </w:r>
      <w:r w:rsidR="00DE4FDB">
        <w:rPr>
          <w:rFonts w:ascii="Sylfaen" w:eastAsiaTheme="minorHAnsi" w:hAnsi="Sylfaen" w:cstheme="minorBidi"/>
        </w:rPr>
        <w:t>.</w:t>
      </w:r>
      <w:r w:rsidR="00B44086">
        <w:rPr>
          <w:rFonts w:ascii="Sylfaen" w:eastAsiaTheme="minorHAnsi" w:hAnsi="Sylfaen" w:cstheme="minorBidi"/>
          <w:lang w:val="ka-GE"/>
        </w:rPr>
        <w:t xml:space="preserve"> </w:t>
      </w:r>
      <w:r w:rsidRPr="00F47437">
        <w:rPr>
          <w:rFonts w:ascii="Sylfaen" w:eastAsiaTheme="minorHAnsi" w:hAnsi="Sylfaen" w:cs="Sylfaen"/>
        </w:rPr>
        <w:t>გამარჯვებულებს</w:t>
      </w:r>
      <w:r w:rsidR="00B44086">
        <w:rPr>
          <w:rFonts w:ascii="Sylfaen" w:eastAsiaTheme="minorHAnsi" w:hAnsi="Sylfaen" w:cs="Sylfaen"/>
          <w:lang w:val="ka-GE"/>
        </w:rPr>
        <w:t xml:space="preserve"> </w:t>
      </w:r>
      <w:r w:rsidRPr="00F47437">
        <w:rPr>
          <w:rFonts w:ascii="Sylfaen" w:eastAsiaTheme="minorHAnsi" w:hAnsi="Sylfaen" w:cs="Sylfaen"/>
        </w:rPr>
        <w:t>გადაეცათ</w:t>
      </w:r>
      <w:r w:rsidR="00B44086">
        <w:rPr>
          <w:rFonts w:ascii="Sylfaen" w:eastAsiaTheme="minorHAnsi" w:hAnsi="Sylfaen" w:cs="Sylfaen"/>
          <w:lang w:val="ka-GE"/>
        </w:rPr>
        <w:t xml:space="preserve"> </w:t>
      </w:r>
      <w:r w:rsidRPr="00F47437">
        <w:rPr>
          <w:rFonts w:ascii="Sylfaen" w:eastAsiaTheme="minorHAnsi" w:hAnsi="Sylfaen" w:cs="Sylfaen"/>
        </w:rPr>
        <w:t>სამინისტროს</w:t>
      </w:r>
      <w:r w:rsidR="00B44086">
        <w:rPr>
          <w:rFonts w:ascii="Sylfaen" w:eastAsiaTheme="minorHAnsi" w:hAnsi="Sylfaen" w:cs="Sylfaen"/>
          <w:lang w:val="ka-GE"/>
        </w:rPr>
        <w:t xml:space="preserve"> </w:t>
      </w:r>
      <w:r w:rsidRPr="00F47437">
        <w:rPr>
          <w:rFonts w:ascii="Sylfaen" w:eastAsiaTheme="minorHAnsi" w:hAnsi="Sylfaen" w:cs="Sylfaen"/>
        </w:rPr>
        <w:t>მიერ</w:t>
      </w:r>
      <w:r w:rsidR="00B44086">
        <w:rPr>
          <w:rFonts w:ascii="Sylfaen" w:eastAsiaTheme="minorHAnsi" w:hAnsi="Sylfaen" w:cs="Sylfaen"/>
          <w:lang w:val="ka-GE"/>
        </w:rPr>
        <w:t xml:space="preserve"> </w:t>
      </w:r>
      <w:r w:rsidRPr="00F47437">
        <w:rPr>
          <w:rFonts w:ascii="Sylfaen" w:eastAsiaTheme="minorHAnsi" w:hAnsi="Sylfaen" w:cs="Sylfaen"/>
        </w:rPr>
        <w:t>დაწესებული</w:t>
      </w:r>
      <w:r w:rsidR="00B44086">
        <w:rPr>
          <w:rFonts w:ascii="Sylfaen" w:eastAsiaTheme="minorHAnsi" w:hAnsi="Sylfaen" w:cs="Sylfaen"/>
          <w:lang w:val="ka-GE"/>
        </w:rPr>
        <w:t xml:space="preserve"> </w:t>
      </w:r>
      <w:r w:rsidRPr="00F47437">
        <w:rPr>
          <w:rFonts w:ascii="Sylfaen" w:eastAsiaTheme="minorHAnsi" w:hAnsi="Sylfaen" w:cs="Sylfaen"/>
        </w:rPr>
        <w:t>სპეციალური</w:t>
      </w:r>
      <w:r w:rsidR="00B44086">
        <w:rPr>
          <w:rFonts w:ascii="Sylfaen" w:eastAsiaTheme="minorHAnsi" w:hAnsi="Sylfaen" w:cs="Sylfaen"/>
          <w:lang w:val="ka-GE"/>
        </w:rPr>
        <w:t xml:space="preserve"> </w:t>
      </w:r>
      <w:r w:rsidRPr="00F47437">
        <w:rPr>
          <w:rFonts w:ascii="Sylfaen" w:eastAsiaTheme="minorHAnsi" w:hAnsi="Sylfaen" w:cs="Sylfaen"/>
        </w:rPr>
        <w:t>პრიზი</w:t>
      </w:r>
      <w:r w:rsidR="00B44086">
        <w:rPr>
          <w:rFonts w:ascii="Sylfaen" w:eastAsiaTheme="minorHAnsi" w:hAnsi="Sylfaen" w:cs="Sylfaen"/>
          <w:lang w:val="ka-GE"/>
        </w:rPr>
        <w:t xml:space="preserve"> </w:t>
      </w:r>
      <w:r w:rsidRPr="00F47437">
        <w:rPr>
          <w:rFonts w:ascii="Sylfaen" w:eastAsiaTheme="minorHAnsi" w:hAnsi="Sylfaen" w:cs="Sylfaen"/>
        </w:rPr>
        <w:t>ბრინჯაოს</w:t>
      </w:r>
      <w:r w:rsidR="00B44086">
        <w:rPr>
          <w:rFonts w:ascii="Sylfaen" w:eastAsiaTheme="minorHAnsi" w:hAnsi="Sylfaen" w:cs="Sylfaen"/>
          <w:lang w:val="ka-GE"/>
        </w:rPr>
        <w:t xml:space="preserve"> </w:t>
      </w:r>
      <w:r w:rsidRPr="00F47437">
        <w:rPr>
          <w:rFonts w:ascii="Sylfaen" w:eastAsiaTheme="minorHAnsi" w:hAnsi="Sylfaen" w:cs="Sylfaen"/>
        </w:rPr>
        <w:t>ქანდაკება</w:t>
      </w:r>
      <w:r w:rsidRPr="00F47437">
        <w:rPr>
          <w:rFonts w:ascii="Sylfaen" w:eastAsiaTheme="minorHAnsi" w:hAnsi="Sylfaen" w:cstheme="minorBidi"/>
        </w:rPr>
        <w:t xml:space="preserve"> - „</w:t>
      </w:r>
      <w:proofErr w:type="gramStart"/>
      <w:r w:rsidRPr="00F47437">
        <w:rPr>
          <w:rFonts w:ascii="Sylfaen" w:eastAsiaTheme="minorHAnsi" w:hAnsi="Sylfaen" w:cs="Sylfaen"/>
        </w:rPr>
        <w:t>ოვაცია</w:t>
      </w:r>
      <w:r w:rsidRPr="00F47437">
        <w:rPr>
          <w:rFonts w:ascii="Sylfaen" w:eastAsiaTheme="minorHAnsi" w:hAnsi="Sylfaen" w:cstheme="minorBidi"/>
        </w:rPr>
        <w:t>“</w:t>
      </w:r>
      <w:r w:rsidR="00436221">
        <w:rPr>
          <w:rFonts w:ascii="Sylfaen" w:eastAsiaTheme="minorHAnsi" w:hAnsi="Sylfaen" w:cstheme="minorBidi"/>
          <w:lang w:val="ka-GE"/>
        </w:rPr>
        <w:t xml:space="preserve"> </w:t>
      </w:r>
      <w:r w:rsidRPr="00F47437">
        <w:rPr>
          <w:rFonts w:ascii="Sylfaen" w:eastAsiaTheme="minorHAnsi" w:hAnsi="Sylfaen" w:cs="Sylfaen"/>
        </w:rPr>
        <w:t>და</w:t>
      </w:r>
      <w:proofErr w:type="gramEnd"/>
      <w:r w:rsidR="00B44086">
        <w:rPr>
          <w:rFonts w:ascii="Sylfaen" w:eastAsiaTheme="minorHAnsi" w:hAnsi="Sylfaen" w:cs="Sylfaen"/>
          <w:lang w:val="ka-GE"/>
        </w:rPr>
        <w:t xml:space="preserve"> </w:t>
      </w:r>
      <w:r w:rsidRPr="00F47437">
        <w:rPr>
          <w:rFonts w:ascii="Sylfaen" w:eastAsiaTheme="minorHAnsi" w:hAnsi="Sylfaen" w:cs="Sylfaen"/>
        </w:rPr>
        <w:t>ფულადი</w:t>
      </w:r>
      <w:r w:rsidR="00B44086">
        <w:rPr>
          <w:rFonts w:ascii="Sylfaen" w:eastAsiaTheme="minorHAnsi" w:hAnsi="Sylfaen" w:cs="Sylfaen"/>
          <w:lang w:val="ka-GE"/>
        </w:rPr>
        <w:t xml:space="preserve"> </w:t>
      </w:r>
      <w:r w:rsidRPr="00F47437">
        <w:rPr>
          <w:rFonts w:ascii="Sylfaen" w:eastAsiaTheme="minorHAnsi" w:hAnsi="Sylfaen" w:cs="Sylfaen"/>
        </w:rPr>
        <w:t>ჯილდო</w:t>
      </w:r>
      <w:r w:rsidR="00DE4FDB">
        <w:rPr>
          <w:rFonts w:ascii="Sylfaen" w:eastAsiaTheme="minorHAnsi" w:hAnsi="Sylfaen" w:cstheme="minorBidi"/>
        </w:rPr>
        <w:t>.</w:t>
      </w:r>
      <w:r w:rsidR="00B44086">
        <w:rPr>
          <w:rFonts w:ascii="Sylfaen" w:eastAsiaTheme="minorHAnsi" w:hAnsi="Sylfaen" w:cstheme="minorBidi"/>
          <w:lang w:val="ka-GE"/>
        </w:rPr>
        <w:t xml:space="preserve"> </w:t>
      </w:r>
      <w:r w:rsidRPr="00F47437">
        <w:rPr>
          <w:rFonts w:ascii="Sylfaen" w:eastAsiaTheme="minorHAnsi" w:hAnsi="Sylfaen" w:cstheme="minorBidi"/>
        </w:rPr>
        <w:t xml:space="preserve">პროექტის </w:t>
      </w:r>
      <w:r w:rsidRPr="00F47437">
        <w:rPr>
          <w:rFonts w:ascii="Sylfaen" w:eastAsiaTheme="minorHAnsi" w:hAnsi="Sylfaen" w:cs="Sylfaen"/>
        </w:rPr>
        <w:t>მიზანია</w:t>
      </w:r>
      <w:r w:rsidR="00B44086">
        <w:rPr>
          <w:rFonts w:ascii="Sylfaen" w:eastAsiaTheme="minorHAnsi" w:hAnsi="Sylfaen" w:cs="Sylfaen"/>
          <w:lang w:val="ka-GE"/>
        </w:rPr>
        <w:t xml:space="preserve"> </w:t>
      </w:r>
      <w:r w:rsidRPr="00F47437">
        <w:rPr>
          <w:rFonts w:ascii="Sylfaen" w:eastAsiaTheme="minorHAnsi" w:hAnsi="Sylfaen" w:cs="Sylfaen"/>
        </w:rPr>
        <w:t>კულტურის</w:t>
      </w:r>
      <w:r w:rsidR="00B44086">
        <w:rPr>
          <w:rFonts w:ascii="Sylfaen" w:eastAsiaTheme="minorHAnsi" w:hAnsi="Sylfaen" w:cs="Sylfaen"/>
          <w:lang w:val="ka-GE"/>
        </w:rPr>
        <w:t xml:space="preserve"> </w:t>
      </w:r>
      <w:r w:rsidRPr="00F47437">
        <w:rPr>
          <w:rFonts w:ascii="Sylfaen" w:eastAsiaTheme="minorHAnsi" w:hAnsi="Sylfaen" w:cs="Sylfaen"/>
        </w:rPr>
        <w:t>პოპულარიზაციისა</w:t>
      </w:r>
      <w:r w:rsidR="00B44086">
        <w:rPr>
          <w:rFonts w:ascii="Sylfaen" w:eastAsiaTheme="minorHAnsi" w:hAnsi="Sylfaen" w:cs="Sylfaen"/>
          <w:lang w:val="ka-GE"/>
        </w:rPr>
        <w:t xml:space="preserve"> </w:t>
      </w:r>
      <w:r w:rsidRPr="00F47437">
        <w:rPr>
          <w:rFonts w:ascii="Sylfaen" w:eastAsiaTheme="minorHAnsi" w:hAnsi="Sylfaen" w:cs="Sylfaen"/>
        </w:rPr>
        <w:t>და</w:t>
      </w:r>
      <w:r w:rsidR="00B44086">
        <w:rPr>
          <w:rFonts w:ascii="Sylfaen" w:eastAsiaTheme="minorHAnsi" w:hAnsi="Sylfaen" w:cs="Sylfaen"/>
          <w:lang w:val="ka-GE"/>
        </w:rPr>
        <w:t xml:space="preserve"> </w:t>
      </w:r>
      <w:r w:rsidRPr="00F47437">
        <w:rPr>
          <w:rFonts w:ascii="Sylfaen" w:eastAsiaTheme="minorHAnsi" w:hAnsi="Sylfaen" w:cs="Sylfaen"/>
        </w:rPr>
        <w:t>განვითარების</w:t>
      </w:r>
      <w:r w:rsidR="00B44086">
        <w:rPr>
          <w:rFonts w:ascii="Sylfaen" w:eastAsiaTheme="minorHAnsi" w:hAnsi="Sylfaen" w:cs="Sylfaen"/>
          <w:lang w:val="ka-GE"/>
        </w:rPr>
        <w:t xml:space="preserve"> </w:t>
      </w:r>
      <w:r w:rsidRPr="00F47437">
        <w:rPr>
          <w:rFonts w:ascii="Sylfaen" w:eastAsiaTheme="minorHAnsi" w:hAnsi="Sylfaen" w:cs="Sylfaen"/>
        </w:rPr>
        <w:t>ხელშეწყობა</w:t>
      </w:r>
      <w:r w:rsidRPr="00F47437">
        <w:rPr>
          <w:rFonts w:ascii="Sylfaen" w:eastAsiaTheme="minorHAnsi" w:hAnsi="Sylfaen" w:cstheme="minorBidi"/>
        </w:rPr>
        <w:t xml:space="preserve">, </w:t>
      </w:r>
      <w:r w:rsidRPr="00F47437">
        <w:rPr>
          <w:rFonts w:ascii="Sylfaen" w:eastAsiaTheme="minorHAnsi" w:hAnsi="Sylfaen" w:cs="Sylfaen"/>
        </w:rPr>
        <w:t>ხელოვანთა</w:t>
      </w:r>
      <w:r w:rsidR="00B44086">
        <w:rPr>
          <w:rFonts w:ascii="Sylfaen" w:eastAsiaTheme="minorHAnsi" w:hAnsi="Sylfaen" w:cs="Sylfaen"/>
          <w:lang w:val="ka-GE"/>
        </w:rPr>
        <w:t xml:space="preserve"> </w:t>
      </w:r>
      <w:r w:rsidRPr="00F47437">
        <w:rPr>
          <w:rFonts w:ascii="Sylfaen" w:eastAsiaTheme="minorHAnsi" w:hAnsi="Sylfaen" w:cs="Sylfaen"/>
        </w:rPr>
        <w:t>მხარდაჭერა</w:t>
      </w:r>
      <w:r w:rsidRPr="00F47437">
        <w:rPr>
          <w:rFonts w:ascii="Sylfaen" w:eastAsiaTheme="minorHAnsi" w:hAnsi="Sylfaen" w:cstheme="minorBidi"/>
        </w:rPr>
        <w:t xml:space="preserve">, </w:t>
      </w:r>
      <w:r w:rsidRPr="00F47437">
        <w:rPr>
          <w:rFonts w:ascii="Sylfaen" w:eastAsiaTheme="minorHAnsi" w:hAnsi="Sylfaen" w:cs="Sylfaen"/>
        </w:rPr>
        <w:t>წახალისება</w:t>
      </w:r>
      <w:r w:rsidR="00B44086">
        <w:rPr>
          <w:rFonts w:ascii="Sylfaen" w:eastAsiaTheme="minorHAnsi" w:hAnsi="Sylfaen" w:cs="Sylfaen"/>
          <w:lang w:val="ka-GE"/>
        </w:rPr>
        <w:t xml:space="preserve"> </w:t>
      </w:r>
      <w:r w:rsidRPr="00F47437">
        <w:rPr>
          <w:rFonts w:ascii="Sylfaen" w:eastAsiaTheme="minorHAnsi" w:hAnsi="Sylfaen" w:cs="Sylfaen"/>
        </w:rPr>
        <w:t>და</w:t>
      </w:r>
      <w:r w:rsidR="00B44086">
        <w:rPr>
          <w:rFonts w:ascii="Sylfaen" w:eastAsiaTheme="minorHAnsi" w:hAnsi="Sylfaen" w:cs="Sylfaen"/>
          <w:lang w:val="ka-GE"/>
        </w:rPr>
        <w:t xml:space="preserve"> </w:t>
      </w:r>
      <w:r w:rsidRPr="00F47437">
        <w:rPr>
          <w:rFonts w:ascii="Sylfaen" w:eastAsiaTheme="minorHAnsi" w:hAnsi="Sylfaen" w:cs="Sylfaen"/>
        </w:rPr>
        <w:t>მოტივაციის</w:t>
      </w:r>
      <w:r w:rsidR="00B44086">
        <w:rPr>
          <w:rFonts w:ascii="Sylfaen" w:eastAsiaTheme="minorHAnsi" w:hAnsi="Sylfaen" w:cs="Sylfaen"/>
          <w:lang w:val="ka-GE"/>
        </w:rPr>
        <w:t xml:space="preserve"> </w:t>
      </w:r>
      <w:r w:rsidRPr="00F47437">
        <w:rPr>
          <w:rFonts w:ascii="Sylfaen" w:eastAsiaTheme="minorHAnsi" w:hAnsi="Sylfaen" w:cs="Sylfaen"/>
        </w:rPr>
        <w:t>ამაღლება</w:t>
      </w:r>
      <w:r w:rsidRPr="00F47437">
        <w:rPr>
          <w:rFonts w:ascii="Sylfaen" w:eastAsiaTheme="minorHAnsi" w:hAnsi="Sylfaen" w:cs="Sylfaen"/>
          <w:lang w:val="ka-GE"/>
        </w:rPr>
        <w:t xml:space="preserve">. </w:t>
      </w:r>
    </w:p>
    <w:p w14:paraId="51EE5051" w14:textId="77777777" w:rsidR="00DE4FDB" w:rsidRPr="00DE4FDB" w:rsidRDefault="00DE4FDB" w:rsidP="00CA4E6B">
      <w:pPr>
        <w:widowControl/>
        <w:autoSpaceDE/>
        <w:autoSpaceDN/>
        <w:adjustRightInd/>
        <w:spacing w:line="360" w:lineRule="auto"/>
        <w:ind w:left="142" w:right="203"/>
        <w:jc w:val="both"/>
        <w:rPr>
          <w:rFonts w:ascii="Sylfaen" w:eastAsiaTheme="minorHAnsi" w:hAnsi="Sylfaen" w:cstheme="minorBidi"/>
          <w:b/>
          <w:lang w:val="ka-GE"/>
        </w:rPr>
      </w:pPr>
      <w:r w:rsidRPr="00DE4FDB">
        <w:rPr>
          <w:rFonts w:ascii="Sylfaen" w:eastAsiaTheme="minorHAnsi" w:hAnsi="Sylfaen" w:cstheme="minorBidi"/>
          <w:b/>
          <w:lang w:val="ka-GE"/>
        </w:rPr>
        <w:t>2023 წელს</w:t>
      </w:r>
    </w:p>
    <w:p w14:paraId="3E8C210C" w14:textId="77777777" w:rsidR="00191BAC" w:rsidRPr="009C1FFC" w:rsidRDefault="00191BAC" w:rsidP="00C73146">
      <w:pPr>
        <w:pStyle w:val="ListParagraph"/>
        <w:widowControl/>
        <w:numPr>
          <w:ilvl w:val="0"/>
          <w:numId w:val="25"/>
        </w:numPr>
        <w:autoSpaceDE/>
        <w:autoSpaceDN/>
        <w:adjustRightInd/>
        <w:spacing w:after="160" w:line="360" w:lineRule="auto"/>
        <w:ind w:right="203"/>
        <w:contextualSpacing/>
        <w:jc w:val="both"/>
        <w:rPr>
          <w:rFonts w:ascii="Sylfaen" w:hAnsi="Sylfaen" w:cs="Sylfaen"/>
          <w:lang w:val="ka-GE"/>
        </w:rPr>
      </w:pPr>
      <w:r w:rsidRPr="009C1FFC">
        <w:rPr>
          <w:rFonts w:ascii="Sylfaen" w:hAnsi="Sylfaen" w:cs="Sylfaen"/>
          <w:lang w:val="ka-GE"/>
        </w:rPr>
        <w:t>გაგრძელდება  ბათუმის, როგორც ფესტივალების ქალაქის პოზიციონირება და ჩატარდება 10 საერთაშორისო ფესტივალი</w:t>
      </w:r>
    </w:p>
    <w:p w14:paraId="20DC993C" w14:textId="77777777" w:rsidR="00191BAC" w:rsidRPr="009C1FFC" w:rsidRDefault="00191BAC" w:rsidP="00C73146">
      <w:pPr>
        <w:pStyle w:val="ListParagraph"/>
        <w:widowControl/>
        <w:numPr>
          <w:ilvl w:val="0"/>
          <w:numId w:val="25"/>
        </w:numPr>
        <w:autoSpaceDE/>
        <w:autoSpaceDN/>
        <w:adjustRightInd/>
        <w:spacing w:after="160" w:line="360" w:lineRule="auto"/>
        <w:ind w:right="203"/>
        <w:contextualSpacing/>
        <w:jc w:val="both"/>
        <w:rPr>
          <w:rFonts w:ascii="Sylfaen" w:hAnsi="Sylfaen" w:cs="Sylfaen"/>
          <w:lang w:val="ka-GE"/>
        </w:rPr>
      </w:pPr>
      <w:r w:rsidRPr="009C1FFC">
        <w:rPr>
          <w:rFonts w:ascii="Sylfaen" w:hAnsi="Sylfaen" w:cs="Sylfaen"/>
          <w:lang w:val="ka-GE"/>
        </w:rPr>
        <w:lastRenderedPageBreak/>
        <w:t>არამატერიალური კულტურული მემკვიდრეობის დაცვის და პოპულარიზაციის მიზნით განხორციელდება თანამედროვე ტექნოლოგიების გამოყენებით ახალი და უნიკალური პროექტები;</w:t>
      </w:r>
    </w:p>
    <w:p w14:paraId="49EF5E66" w14:textId="77777777" w:rsidR="00191BAC" w:rsidRPr="009C1FFC" w:rsidRDefault="00191BAC" w:rsidP="00C73146">
      <w:pPr>
        <w:pStyle w:val="ListParagraph"/>
        <w:widowControl/>
        <w:numPr>
          <w:ilvl w:val="0"/>
          <w:numId w:val="25"/>
        </w:numPr>
        <w:autoSpaceDE/>
        <w:autoSpaceDN/>
        <w:adjustRightInd/>
        <w:spacing w:after="160" w:line="360" w:lineRule="auto"/>
        <w:ind w:right="203"/>
        <w:contextualSpacing/>
        <w:jc w:val="both"/>
        <w:rPr>
          <w:rFonts w:ascii="Sylfaen" w:hAnsi="Sylfaen" w:cs="Sylfaen"/>
          <w:lang w:val="ka-GE"/>
        </w:rPr>
      </w:pPr>
      <w:r w:rsidRPr="009C1FFC">
        <w:rPr>
          <w:rFonts w:ascii="Sylfaen" w:hAnsi="Sylfaen" w:cs="Sylfaen"/>
          <w:lang w:val="ka-GE"/>
        </w:rPr>
        <w:t>ბათუმში დაიწყება კიდევ ერთი კულტურული მემკვიდრეობის ძეგლის რეაბილიტაცია, რომელშიც „სულიკო ჟღენტის სახელობის ბათუმის კინოს მუზეუმი“ განთავსდება</w:t>
      </w:r>
    </w:p>
    <w:p w14:paraId="0A5F98A2" w14:textId="6822C896" w:rsidR="00191BAC" w:rsidRPr="009C1FFC" w:rsidRDefault="00191BAC" w:rsidP="00C73146">
      <w:pPr>
        <w:pStyle w:val="ListParagraph"/>
        <w:widowControl/>
        <w:numPr>
          <w:ilvl w:val="0"/>
          <w:numId w:val="25"/>
        </w:numPr>
        <w:autoSpaceDE/>
        <w:autoSpaceDN/>
        <w:adjustRightInd/>
        <w:spacing w:after="160" w:line="360" w:lineRule="auto"/>
        <w:ind w:right="203"/>
        <w:contextualSpacing/>
        <w:jc w:val="both"/>
        <w:rPr>
          <w:rFonts w:ascii="Sylfaen" w:hAnsi="Sylfaen" w:cs="Sylfaen"/>
          <w:lang w:val="ka-GE"/>
        </w:rPr>
      </w:pPr>
      <w:r w:rsidRPr="009C1FFC">
        <w:rPr>
          <w:rFonts w:ascii="Sylfaen" w:hAnsi="Sylfaen" w:cs="Sylfaen"/>
          <w:lang w:val="ka-GE"/>
        </w:rPr>
        <w:t>გაგრძელდება ინკლუზიური  და ინტეგრირებული პროექტების აქტიური მხარდაჭერა</w:t>
      </w:r>
    </w:p>
    <w:p w14:paraId="106F2C56" w14:textId="77777777" w:rsidR="00191BAC" w:rsidRPr="00F80930" w:rsidRDefault="00191BAC" w:rsidP="009C1FFC">
      <w:pPr>
        <w:widowControl/>
        <w:autoSpaceDE/>
        <w:autoSpaceDN/>
        <w:adjustRightInd/>
        <w:spacing w:after="160" w:line="360" w:lineRule="auto"/>
        <w:ind w:left="142" w:right="203"/>
        <w:jc w:val="both"/>
        <w:rPr>
          <w:rFonts w:ascii="Sylfaen" w:eastAsiaTheme="minorHAnsi" w:hAnsi="Sylfaen" w:cstheme="minorBidi"/>
          <w:lang w:val="ka-GE"/>
        </w:rPr>
      </w:pPr>
    </w:p>
    <w:p w14:paraId="14049C89" w14:textId="77777777" w:rsidR="00191BAC" w:rsidRPr="003B2AD9" w:rsidRDefault="00DE42FD" w:rsidP="00CA4E6B">
      <w:pPr>
        <w:widowControl/>
        <w:autoSpaceDE/>
        <w:autoSpaceDN/>
        <w:adjustRightInd/>
        <w:spacing w:after="200" w:line="360" w:lineRule="auto"/>
        <w:ind w:left="142" w:right="203"/>
        <w:contextualSpacing/>
        <w:jc w:val="both"/>
        <w:rPr>
          <w:rFonts w:ascii="Sylfaen" w:hAnsi="Sylfaen"/>
          <w:b/>
          <w:color w:val="0070C0"/>
          <w:lang w:val="ka-GE"/>
        </w:rPr>
      </w:pPr>
      <w:r w:rsidRPr="003B2AD9">
        <w:rPr>
          <w:rFonts w:ascii="Sylfaen" w:hAnsi="Sylfaen"/>
          <w:b/>
          <w:color w:val="0070C0"/>
          <w:lang w:val="ka-GE"/>
        </w:rPr>
        <w:t>სპორტი, სპორტული ინფრასტრუქტურა,</w:t>
      </w:r>
      <w:r w:rsidR="00905865" w:rsidRPr="003B2AD9">
        <w:rPr>
          <w:rFonts w:ascii="Sylfaen" w:hAnsi="Sylfaen"/>
          <w:b/>
          <w:color w:val="0070C0"/>
          <w:lang w:val="ka-GE"/>
        </w:rPr>
        <w:t xml:space="preserve"> სპორტსმენების ხელშეწყობა</w:t>
      </w:r>
    </w:p>
    <w:p w14:paraId="0FF5FD94" w14:textId="77777777" w:rsidR="003B2AD9" w:rsidRDefault="003B2AD9" w:rsidP="00CA4E6B">
      <w:pPr>
        <w:widowControl/>
        <w:autoSpaceDE/>
        <w:autoSpaceDN/>
        <w:adjustRightInd/>
        <w:spacing w:after="200" w:line="360" w:lineRule="auto"/>
        <w:ind w:left="142" w:right="203"/>
        <w:contextualSpacing/>
        <w:jc w:val="both"/>
        <w:rPr>
          <w:rFonts w:ascii="Sylfaen" w:hAnsi="Sylfaen"/>
          <w:b/>
          <w:lang w:val="ka-GE"/>
        </w:rPr>
      </w:pPr>
    </w:p>
    <w:p w14:paraId="0A98E3C3" w14:textId="1B91DCA8" w:rsidR="003B2AD9" w:rsidRPr="000147FF" w:rsidRDefault="003B2AD9" w:rsidP="00CA4E6B">
      <w:pPr>
        <w:tabs>
          <w:tab w:val="left" w:pos="709"/>
          <w:tab w:val="left" w:pos="851"/>
        </w:tabs>
        <w:spacing w:line="360" w:lineRule="auto"/>
        <w:ind w:left="142" w:right="203"/>
        <w:jc w:val="both"/>
        <w:rPr>
          <w:rFonts w:ascii="Sylfaen" w:hAnsi="Sylfaen" w:cs="Sylfaen"/>
          <w:b/>
          <w:color w:val="0070C0"/>
          <w:lang w:val="ka-GE"/>
        </w:rPr>
      </w:pPr>
      <w:r w:rsidRPr="00F47437">
        <w:rPr>
          <w:rFonts w:ascii="Sylfaen" w:hAnsi="Sylfaen" w:cs="Sylfaen"/>
          <w:b/>
          <w:color w:val="0070C0"/>
          <w:lang w:val="ka-GE"/>
        </w:rPr>
        <w:t>სპორტული ინფრასტრუქტურული პროექტები</w:t>
      </w:r>
      <w:r w:rsidR="000147FF">
        <w:rPr>
          <w:rFonts w:ascii="Sylfaen" w:hAnsi="Sylfaen" w:cs="Sylfaen"/>
          <w:b/>
          <w:color w:val="0070C0"/>
          <w:lang w:val="ka-GE"/>
        </w:rPr>
        <w:t xml:space="preserve"> - </w:t>
      </w:r>
      <w:r w:rsidRPr="00F47437">
        <w:rPr>
          <w:rFonts w:ascii="Sylfaen" w:hAnsi="Sylfaen" w:cs="Sylfaen"/>
          <w:lang w:val="ka-GE"/>
        </w:rPr>
        <w:t>აჭარაში</w:t>
      </w:r>
      <w:r w:rsidRPr="00F47437">
        <w:rPr>
          <w:lang w:val="ka-GE"/>
        </w:rPr>
        <w:t xml:space="preserve">, </w:t>
      </w:r>
      <w:r w:rsidRPr="00F47437">
        <w:rPr>
          <w:rFonts w:ascii="Sylfaen" w:hAnsi="Sylfaen" w:cs="Sylfaen"/>
          <w:lang w:val="ka-GE"/>
        </w:rPr>
        <w:t>ყველა</w:t>
      </w:r>
      <w:r w:rsidRPr="00F47437">
        <w:rPr>
          <w:lang w:val="ka-GE"/>
        </w:rPr>
        <w:t xml:space="preserve"> </w:t>
      </w:r>
      <w:r w:rsidRPr="00F47437">
        <w:rPr>
          <w:rFonts w:ascii="Sylfaen" w:hAnsi="Sylfaen" w:cs="Sylfaen"/>
          <w:lang w:val="ka-GE"/>
        </w:rPr>
        <w:t>მუნიციპალიტეტში</w:t>
      </w:r>
      <w:r w:rsidRPr="00F47437">
        <w:rPr>
          <w:lang w:val="ka-GE"/>
        </w:rPr>
        <w:t xml:space="preserve">,  </w:t>
      </w:r>
      <w:r w:rsidRPr="00F47437">
        <w:rPr>
          <w:rFonts w:ascii="Sylfaen" w:hAnsi="Sylfaen" w:cs="Sylfaen"/>
          <w:lang w:val="ka-GE"/>
        </w:rPr>
        <w:t>მასშტაბური</w:t>
      </w:r>
      <w:r w:rsidRPr="00F47437">
        <w:rPr>
          <w:lang w:val="ka-GE"/>
        </w:rPr>
        <w:t xml:space="preserve"> </w:t>
      </w:r>
      <w:r w:rsidRPr="00F47437">
        <w:rPr>
          <w:rFonts w:ascii="Sylfaen" w:hAnsi="Sylfaen" w:cs="Sylfaen"/>
          <w:lang w:val="ka-GE"/>
        </w:rPr>
        <w:t>სპორტული</w:t>
      </w:r>
      <w:r w:rsidRPr="00F47437">
        <w:rPr>
          <w:lang w:val="ka-GE"/>
        </w:rPr>
        <w:t xml:space="preserve">, </w:t>
      </w:r>
      <w:r w:rsidRPr="00F47437">
        <w:rPr>
          <w:rFonts w:ascii="Sylfaen" w:hAnsi="Sylfaen" w:cs="Sylfaen"/>
          <w:lang w:val="ka-GE"/>
        </w:rPr>
        <w:t>ტურისტული</w:t>
      </w:r>
      <w:r w:rsidRPr="00F47437">
        <w:rPr>
          <w:lang w:val="ka-GE"/>
        </w:rPr>
        <w:t xml:space="preserve"> </w:t>
      </w:r>
      <w:r w:rsidRPr="00F47437">
        <w:rPr>
          <w:rFonts w:ascii="Sylfaen" w:hAnsi="Sylfaen" w:cs="Sylfaen"/>
          <w:lang w:val="ka-GE"/>
        </w:rPr>
        <w:t>ინფრასტრუქტურის</w:t>
      </w:r>
      <w:r w:rsidRPr="00F47437">
        <w:rPr>
          <w:lang w:val="ka-GE"/>
        </w:rPr>
        <w:t xml:space="preserve"> </w:t>
      </w:r>
      <w:r w:rsidRPr="00F47437">
        <w:rPr>
          <w:rFonts w:ascii="Sylfaen" w:hAnsi="Sylfaen" w:cs="Sylfaen"/>
          <w:lang w:val="ka-GE"/>
        </w:rPr>
        <w:t>მშენებლობა</w:t>
      </w:r>
      <w:r w:rsidRPr="00F47437">
        <w:rPr>
          <w:lang w:val="ka-GE"/>
        </w:rPr>
        <w:t xml:space="preserve"> </w:t>
      </w:r>
      <w:r w:rsidRPr="00F47437">
        <w:rPr>
          <w:rFonts w:ascii="Sylfaen" w:hAnsi="Sylfaen" w:cs="Sylfaen"/>
          <w:lang w:val="ka-GE"/>
        </w:rPr>
        <w:t>ხორციელდება</w:t>
      </w:r>
      <w:r w:rsidRPr="00F47437">
        <w:rPr>
          <w:lang w:val="ka-GE"/>
        </w:rPr>
        <w:t xml:space="preserve">, </w:t>
      </w:r>
      <w:r w:rsidRPr="00F47437">
        <w:rPr>
          <w:rFonts w:ascii="Sylfaen" w:hAnsi="Sylfaen" w:cs="Sylfaen"/>
          <w:lang w:val="ka-GE"/>
        </w:rPr>
        <w:t>რაც</w:t>
      </w:r>
      <w:r w:rsidRPr="00F47437">
        <w:rPr>
          <w:lang w:val="ka-GE"/>
        </w:rPr>
        <w:t xml:space="preserve"> </w:t>
      </w:r>
      <w:r w:rsidRPr="00F47437">
        <w:rPr>
          <w:rFonts w:ascii="Sylfaen" w:hAnsi="Sylfaen" w:cs="Sylfaen"/>
          <w:lang w:val="ka-GE"/>
        </w:rPr>
        <w:t>აისახება</w:t>
      </w:r>
      <w:r w:rsidRPr="00F47437">
        <w:rPr>
          <w:lang w:val="ka-GE"/>
        </w:rPr>
        <w:t xml:space="preserve"> </w:t>
      </w:r>
      <w:r w:rsidRPr="00F47437">
        <w:rPr>
          <w:rFonts w:ascii="Sylfaen" w:hAnsi="Sylfaen" w:cs="Sylfaen"/>
          <w:lang w:val="ka-GE"/>
        </w:rPr>
        <w:t>პოზიტიურად</w:t>
      </w:r>
      <w:r w:rsidRPr="00F47437">
        <w:rPr>
          <w:lang w:val="ka-GE"/>
        </w:rPr>
        <w:t xml:space="preserve"> </w:t>
      </w:r>
      <w:r w:rsidRPr="00F47437">
        <w:rPr>
          <w:rFonts w:ascii="Sylfaen" w:hAnsi="Sylfaen" w:cs="Sylfaen"/>
          <w:lang w:val="ka-GE"/>
        </w:rPr>
        <w:t>როგორც</w:t>
      </w:r>
      <w:r w:rsidRPr="00F47437">
        <w:rPr>
          <w:lang w:val="ka-GE"/>
        </w:rPr>
        <w:t xml:space="preserve"> </w:t>
      </w:r>
      <w:r w:rsidRPr="00F47437">
        <w:rPr>
          <w:rFonts w:ascii="Sylfaen" w:hAnsi="Sylfaen" w:cs="Sylfaen"/>
          <w:lang w:val="ka-GE"/>
        </w:rPr>
        <w:t>სპორტულ</w:t>
      </w:r>
      <w:r w:rsidRPr="00F47437">
        <w:rPr>
          <w:lang w:val="ka-GE"/>
        </w:rPr>
        <w:t xml:space="preserve"> </w:t>
      </w:r>
      <w:r w:rsidRPr="00F47437">
        <w:rPr>
          <w:rFonts w:ascii="Sylfaen" w:hAnsi="Sylfaen" w:cs="Sylfaen"/>
          <w:lang w:val="ka-GE"/>
        </w:rPr>
        <w:t>მიღწევებზე</w:t>
      </w:r>
      <w:r w:rsidRPr="00F47437">
        <w:rPr>
          <w:lang w:val="ka-GE"/>
        </w:rPr>
        <w:t xml:space="preserve">, </w:t>
      </w:r>
      <w:r w:rsidRPr="00F47437">
        <w:rPr>
          <w:rFonts w:ascii="Sylfaen" w:hAnsi="Sylfaen" w:cs="Sylfaen"/>
          <w:lang w:val="ka-GE"/>
        </w:rPr>
        <w:t>ისე</w:t>
      </w:r>
      <w:r w:rsidRPr="00F47437">
        <w:rPr>
          <w:lang w:val="ka-GE"/>
        </w:rPr>
        <w:t xml:space="preserve"> </w:t>
      </w:r>
      <w:r w:rsidRPr="00F47437">
        <w:rPr>
          <w:rFonts w:ascii="Sylfaen" w:hAnsi="Sylfaen" w:cs="Sylfaen"/>
          <w:lang w:val="ka-GE"/>
        </w:rPr>
        <w:t>ჯანსაღი</w:t>
      </w:r>
      <w:r w:rsidRPr="00F47437">
        <w:rPr>
          <w:lang w:val="ka-GE"/>
        </w:rPr>
        <w:t xml:space="preserve"> </w:t>
      </w:r>
      <w:r w:rsidRPr="00F47437">
        <w:rPr>
          <w:rFonts w:ascii="Sylfaen" w:hAnsi="Sylfaen" w:cs="Sylfaen"/>
          <w:lang w:val="ka-GE"/>
        </w:rPr>
        <w:t>ცხოვრების</w:t>
      </w:r>
      <w:r w:rsidRPr="00F47437">
        <w:rPr>
          <w:lang w:val="ka-GE"/>
        </w:rPr>
        <w:t xml:space="preserve"> </w:t>
      </w:r>
      <w:r w:rsidRPr="00F47437">
        <w:rPr>
          <w:rFonts w:ascii="Sylfaen" w:hAnsi="Sylfaen" w:cs="Sylfaen"/>
          <w:lang w:val="ka-GE"/>
        </w:rPr>
        <w:t>წესზე</w:t>
      </w:r>
      <w:r w:rsidRPr="00F47437">
        <w:rPr>
          <w:lang w:val="ka-GE"/>
        </w:rPr>
        <w:t xml:space="preserve"> </w:t>
      </w:r>
      <w:r w:rsidRPr="00F47437">
        <w:rPr>
          <w:rFonts w:ascii="Sylfaen" w:hAnsi="Sylfaen" w:cs="Sylfaen"/>
          <w:lang w:val="ka-GE"/>
        </w:rPr>
        <w:t>და</w:t>
      </w:r>
      <w:r w:rsidRPr="00F47437">
        <w:rPr>
          <w:lang w:val="ka-GE"/>
        </w:rPr>
        <w:t xml:space="preserve"> </w:t>
      </w:r>
      <w:r w:rsidRPr="00F47437">
        <w:rPr>
          <w:rFonts w:ascii="Sylfaen" w:hAnsi="Sylfaen" w:cs="Sylfaen"/>
          <w:lang w:val="ka-GE"/>
        </w:rPr>
        <w:t>მნიშვნელოვნად</w:t>
      </w:r>
      <w:r w:rsidRPr="00F47437">
        <w:rPr>
          <w:lang w:val="ka-GE"/>
        </w:rPr>
        <w:t xml:space="preserve"> </w:t>
      </w:r>
      <w:r w:rsidRPr="00F47437">
        <w:rPr>
          <w:rFonts w:ascii="Sylfaen" w:hAnsi="Sylfaen" w:cs="Sylfaen"/>
          <w:lang w:val="ka-GE"/>
        </w:rPr>
        <w:t>ვითარდება</w:t>
      </w:r>
      <w:r w:rsidRPr="00F47437">
        <w:rPr>
          <w:lang w:val="ka-GE"/>
        </w:rPr>
        <w:t xml:space="preserve"> </w:t>
      </w:r>
      <w:r w:rsidRPr="00F47437">
        <w:rPr>
          <w:rFonts w:ascii="Sylfaen" w:hAnsi="Sylfaen" w:cs="Sylfaen"/>
          <w:lang w:val="ka-GE"/>
        </w:rPr>
        <w:t>სპორტული</w:t>
      </w:r>
      <w:r w:rsidRPr="00F47437">
        <w:rPr>
          <w:lang w:val="ka-GE"/>
        </w:rPr>
        <w:t xml:space="preserve"> </w:t>
      </w:r>
      <w:r w:rsidRPr="00F47437">
        <w:rPr>
          <w:rFonts w:ascii="Sylfaen" w:hAnsi="Sylfaen" w:cs="Sylfaen"/>
          <w:lang w:val="ka-GE"/>
        </w:rPr>
        <w:t>ტურიზმი</w:t>
      </w:r>
      <w:r w:rsidRPr="00F47437">
        <w:rPr>
          <w:lang w:val="ka-GE"/>
        </w:rPr>
        <w:t xml:space="preserve">. </w:t>
      </w:r>
      <w:r w:rsidRPr="00F47437">
        <w:rPr>
          <w:rFonts w:ascii="Sylfaen" w:hAnsi="Sylfaen" w:cs="Sylfaen"/>
          <w:lang w:val="ka-GE"/>
        </w:rPr>
        <w:t>სპორტული</w:t>
      </w:r>
      <w:r w:rsidRPr="00F47437">
        <w:rPr>
          <w:lang w:val="ka-GE"/>
        </w:rPr>
        <w:t xml:space="preserve"> </w:t>
      </w:r>
      <w:r w:rsidRPr="00F47437">
        <w:rPr>
          <w:rFonts w:ascii="Sylfaen" w:hAnsi="Sylfaen" w:cs="Sylfaen"/>
          <w:lang w:val="ka-GE"/>
        </w:rPr>
        <w:t>ტურიზმის</w:t>
      </w:r>
      <w:r w:rsidRPr="00F47437">
        <w:rPr>
          <w:lang w:val="ka-GE"/>
        </w:rPr>
        <w:t xml:space="preserve"> </w:t>
      </w:r>
      <w:r w:rsidRPr="00F47437">
        <w:rPr>
          <w:rFonts w:ascii="Sylfaen" w:hAnsi="Sylfaen" w:cs="Sylfaen"/>
          <w:lang w:val="ka-GE"/>
        </w:rPr>
        <w:t>განვითარებისთვის</w:t>
      </w:r>
      <w:r w:rsidRPr="00F47437">
        <w:rPr>
          <w:lang w:val="ka-GE"/>
        </w:rPr>
        <w:t xml:space="preserve"> </w:t>
      </w:r>
      <w:r w:rsidRPr="00F47437">
        <w:rPr>
          <w:rFonts w:ascii="Sylfaen" w:hAnsi="Sylfaen" w:cs="Sylfaen"/>
          <w:lang w:val="ka-GE"/>
        </w:rPr>
        <w:t>მხოლოდ</w:t>
      </w:r>
      <w:r w:rsidRPr="00F47437">
        <w:rPr>
          <w:lang w:val="ka-GE"/>
        </w:rPr>
        <w:t xml:space="preserve"> 2023 </w:t>
      </w:r>
      <w:r w:rsidRPr="00F47437">
        <w:rPr>
          <w:rFonts w:ascii="Sylfaen" w:hAnsi="Sylfaen" w:cs="Sylfaen"/>
          <w:lang w:val="ka-GE"/>
        </w:rPr>
        <w:t>წელს</w:t>
      </w:r>
      <w:r w:rsidRPr="00F47437">
        <w:rPr>
          <w:lang w:val="ka-GE"/>
        </w:rPr>
        <w:t xml:space="preserve"> 155 </w:t>
      </w:r>
      <w:r w:rsidRPr="00F47437">
        <w:rPr>
          <w:rFonts w:ascii="Sylfaen" w:hAnsi="Sylfaen" w:cs="Sylfaen"/>
          <w:lang w:val="ka-GE"/>
        </w:rPr>
        <w:t>მლნ</w:t>
      </w:r>
      <w:r w:rsidRPr="00F47437">
        <w:rPr>
          <w:lang w:val="ka-GE"/>
        </w:rPr>
        <w:t xml:space="preserve">. </w:t>
      </w:r>
      <w:r w:rsidRPr="00F47437">
        <w:rPr>
          <w:rFonts w:ascii="Sylfaen" w:hAnsi="Sylfaen" w:cs="Sylfaen"/>
          <w:lang w:val="ka-GE"/>
        </w:rPr>
        <w:t>ლარი</w:t>
      </w:r>
      <w:r w:rsidRPr="00F47437">
        <w:rPr>
          <w:lang w:val="ka-GE"/>
        </w:rPr>
        <w:t xml:space="preserve"> </w:t>
      </w:r>
      <w:r w:rsidRPr="00F47437">
        <w:rPr>
          <w:rFonts w:ascii="Sylfaen" w:hAnsi="Sylfaen" w:cs="Sylfaen"/>
          <w:lang w:val="ka-GE"/>
        </w:rPr>
        <w:t>დაიხარჯება</w:t>
      </w:r>
      <w:r w:rsidRPr="00F47437">
        <w:rPr>
          <w:lang w:val="ka-GE"/>
        </w:rPr>
        <w:t xml:space="preserve">. </w:t>
      </w:r>
      <w:r w:rsidRPr="00F47437">
        <w:rPr>
          <w:rFonts w:ascii="Sylfaen" w:hAnsi="Sylfaen" w:cs="Sylfaen"/>
          <w:lang w:val="ka-GE"/>
        </w:rPr>
        <w:t>აჭარაში</w:t>
      </w:r>
      <w:r w:rsidRPr="00F47437">
        <w:rPr>
          <w:lang w:val="ka-GE"/>
        </w:rPr>
        <w:t xml:space="preserve">, </w:t>
      </w:r>
      <w:r w:rsidRPr="00F47437">
        <w:rPr>
          <w:rFonts w:ascii="Sylfaen" w:hAnsi="Sylfaen" w:cs="Sylfaen"/>
          <w:lang w:val="ka-GE"/>
        </w:rPr>
        <w:t>სხვადასხვა</w:t>
      </w:r>
      <w:r w:rsidRPr="00F47437">
        <w:rPr>
          <w:lang w:val="ka-GE"/>
        </w:rPr>
        <w:t xml:space="preserve"> </w:t>
      </w:r>
      <w:r w:rsidRPr="00F47437">
        <w:rPr>
          <w:rFonts w:ascii="Sylfaen" w:hAnsi="Sylfaen" w:cs="Sylfaen"/>
          <w:lang w:val="ka-GE"/>
        </w:rPr>
        <w:t>მუნიციპალიტეტში</w:t>
      </w:r>
      <w:r w:rsidRPr="00F47437">
        <w:rPr>
          <w:lang w:val="ka-GE"/>
        </w:rPr>
        <w:t>, 10-</w:t>
      </w:r>
      <w:r w:rsidRPr="00F47437">
        <w:rPr>
          <w:rFonts w:ascii="Sylfaen" w:hAnsi="Sylfaen" w:cs="Sylfaen"/>
          <w:lang w:val="ka-GE"/>
        </w:rPr>
        <w:t>მდე</w:t>
      </w:r>
      <w:r w:rsidRPr="00F47437">
        <w:rPr>
          <w:lang w:val="ka-GE"/>
        </w:rPr>
        <w:t xml:space="preserve"> </w:t>
      </w:r>
      <w:r w:rsidRPr="00F47437">
        <w:rPr>
          <w:rFonts w:ascii="Sylfaen" w:hAnsi="Sylfaen" w:cs="Sylfaen"/>
          <w:lang w:val="ka-GE"/>
        </w:rPr>
        <w:t>მასშტაბური</w:t>
      </w:r>
      <w:r w:rsidRPr="00F47437">
        <w:rPr>
          <w:lang w:val="ka-GE"/>
        </w:rPr>
        <w:t xml:space="preserve"> </w:t>
      </w:r>
      <w:r w:rsidRPr="00F47437">
        <w:rPr>
          <w:rFonts w:ascii="Sylfaen" w:hAnsi="Sylfaen" w:cs="Sylfaen"/>
          <w:lang w:val="ka-GE"/>
        </w:rPr>
        <w:t>სპორტული</w:t>
      </w:r>
      <w:r w:rsidRPr="00F47437">
        <w:rPr>
          <w:lang w:val="ka-GE"/>
        </w:rPr>
        <w:t xml:space="preserve"> </w:t>
      </w:r>
      <w:r w:rsidRPr="00F47437">
        <w:rPr>
          <w:rFonts w:ascii="Sylfaen" w:hAnsi="Sylfaen" w:cs="Sylfaen"/>
          <w:lang w:val="ka-GE"/>
        </w:rPr>
        <w:t>ინფრასტრუქტურის</w:t>
      </w:r>
      <w:r w:rsidRPr="00F47437">
        <w:rPr>
          <w:lang w:val="ka-GE"/>
        </w:rPr>
        <w:t xml:space="preserve"> </w:t>
      </w:r>
      <w:r w:rsidRPr="00F47437">
        <w:rPr>
          <w:rFonts w:ascii="Sylfaen" w:hAnsi="Sylfaen" w:cs="Sylfaen"/>
          <w:lang w:val="ka-GE"/>
        </w:rPr>
        <w:t>მშენებლობა</w:t>
      </w:r>
      <w:r w:rsidRPr="00F47437">
        <w:rPr>
          <w:lang w:val="ka-GE"/>
        </w:rPr>
        <w:t xml:space="preserve"> </w:t>
      </w:r>
      <w:r w:rsidRPr="00F47437">
        <w:rPr>
          <w:rFonts w:ascii="Sylfaen" w:hAnsi="Sylfaen" w:cs="Sylfaen"/>
          <w:lang w:val="ka-GE"/>
        </w:rPr>
        <w:t>ხორციელდება</w:t>
      </w:r>
      <w:r w:rsidRPr="00F47437">
        <w:rPr>
          <w:lang w:val="ka-GE"/>
        </w:rPr>
        <w:t xml:space="preserve">. </w:t>
      </w:r>
      <w:r w:rsidRPr="00F47437">
        <w:rPr>
          <w:rFonts w:ascii="Sylfaen" w:hAnsi="Sylfaen" w:cs="Sylfaen"/>
          <w:lang w:val="ka-GE"/>
        </w:rPr>
        <w:t>ბოლო</w:t>
      </w:r>
      <w:r w:rsidRPr="00F47437">
        <w:rPr>
          <w:lang w:val="ka-GE"/>
        </w:rPr>
        <w:t xml:space="preserve"> </w:t>
      </w:r>
      <w:r w:rsidRPr="00F47437">
        <w:rPr>
          <w:rFonts w:ascii="Sylfaen" w:hAnsi="Sylfaen" w:cs="Sylfaen"/>
          <w:lang w:val="ka-GE"/>
        </w:rPr>
        <w:t>რამდენიმე</w:t>
      </w:r>
      <w:r w:rsidRPr="00F47437">
        <w:rPr>
          <w:lang w:val="ka-GE"/>
        </w:rPr>
        <w:t xml:space="preserve"> </w:t>
      </w:r>
      <w:r w:rsidRPr="00F47437">
        <w:rPr>
          <w:rFonts w:ascii="Sylfaen" w:hAnsi="Sylfaen" w:cs="Sylfaen"/>
          <w:lang w:val="ka-GE"/>
        </w:rPr>
        <w:t>წლის</w:t>
      </w:r>
      <w:r w:rsidRPr="00F47437">
        <w:rPr>
          <w:lang w:val="ka-GE"/>
        </w:rPr>
        <w:t xml:space="preserve"> </w:t>
      </w:r>
      <w:r w:rsidRPr="00F47437">
        <w:rPr>
          <w:rFonts w:ascii="Sylfaen" w:hAnsi="Sylfaen" w:cs="Sylfaen"/>
          <w:lang w:val="ka-GE"/>
        </w:rPr>
        <w:t>განმავლობაში</w:t>
      </w:r>
      <w:r w:rsidRPr="00F47437">
        <w:rPr>
          <w:lang w:val="ka-GE"/>
        </w:rPr>
        <w:t xml:space="preserve"> </w:t>
      </w:r>
      <w:r w:rsidRPr="00F47437">
        <w:rPr>
          <w:rFonts w:ascii="Sylfaen" w:hAnsi="Sylfaen" w:cs="Sylfaen"/>
          <w:lang w:val="ka-GE"/>
        </w:rPr>
        <w:t>აშენდა</w:t>
      </w:r>
      <w:r w:rsidRPr="00F47437">
        <w:rPr>
          <w:lang w:val="ka-GE"/>
        </w:rPr>
        <w:t xml:space="preserve"> </w:t>
      </w:r>
      <w:r w:rsidRPr="00F47437">
        <w:rPr>
          <w:rFonts w:ascii="Sylfaen" w:hAnsi="Sylfaen" w:cs="Sylfaen"/>
          <w:lang w:val="ka-GE"/>
        </w:rPr>
        <w:t>ბათუმის</w:t>
      </w:r>
      <w:r w:rsidRPr="00F47437">
        <w:rPr>
          <w:lang w:val="ka-GE"/>
        </w:rPr>
        <w:t xml:space="preserve"> </w:t>
      </w:r>
      <w:r w:rsidRPr="00F47437">
        <w:rPr>
          <w:rFonts w:ascii="Sylfaen" w:hAnsi="Sylfaen" w:cs="Sylfaen"/>
          <w:lang w:val="ka-GE"/>
        </w:rPr>
        <w:t>სტადიონი</w:t>
      </w:r>
      <w:r w:rsidRPr="00F47437">
        <w:rPr>
          <w:lang w:val="ka-GE"/>
        </w:rPr>
        <w:t xml:space="preserve">, </w:t>
      </w:r>
      <w:r w:rsidRPr="00F47437">
        <w:rPr>
          <w:rFonts w:ascii="Sylfaen" w:hAnsi="Sylfaen" w:cs="Sylfaen"/>
          <w:lang w:val="ka-GE"/>
        </w:rPr>
        <w:t>ბათუმის</w:t>
      </w:r>
      <w:r w:rsidRPr="00F47437">
        <w:rPr>
          <w:lang w:val="ka-GE"/>
        </w:rPr>
        <w:t xml:space="preserve"> </w:t>
      </w:r>
      <w:r w:rsidRPr="00F47437">
        <w:rPr>
          <w:rFonts w:ascii="Sylfaen" w:hAnsi="Sylfaen" w:cs="Sylfaen"/>
          <w:lang w:val="ka-GE"/>
        </w:rPr>
        <w:t>სპორტული</w:t>
      </w:r>
      <w:r w:rsidRPr="00F47437">
        <w:rPr>
          <w:lang w:val="ka-GE"/>
        </w:rPr>
        <w:t xml:space="preserve"> </w:t>
      </w:r>
      <w:r w:rsidRPr="00F47437">
        <w:rPr>
          <w:rFonts w:ascii="Sylfaen" w:hAnsi="Sylfaen" w:cs="Sylfaen"/>
          <w:lang w:val="ka-GE"/>
        </w:rPr>
        <w:t>კომპლექსი</w:t>
      </w:r>
      <w:r w:rsidRPr="00F47437">
        <w:rPr>
          <w:lang w:val="ka-GE"/>
        </w:rPr>
        <w:t xml:space="preserve">, </w:t>
      </w:r>
      <w:r w:rsidRPr="00F47437">
        <w:rPr>
          <w:rFonts w:ascii="Sylfaen" w:hAnsi="Sylfaen" w:cs="Sylfaen"/>
          <w:lang w:val="ka-GE"/>
        </w:rPr>
        <w:t>სრულდება</w:t>
      </w:r>
      <w:r w:rsidRPr="00F47437">
        <w:rPr>
          <w:lang w:val="ka-GE"/>
        </w:rPr>
        <w:t xml:space="preserve"> </w:t>
      </w:r>
      <w:r w:rsidRPr="00F47437">
        <w:rPr>
          <w:rFonts w:ascii="Sylfaen" w:hAnsi="Sylfaen" w:cs="Sylfaen"/>
          <w:lang w:val="ka-GE"/>
        </w:rPr>
        <w:t>ჩაქვის</w:t>
      </w:r>
      <w:r w:rsidRPr="00F47437">
        <w:rPr>
          <w:lang w:val="ka-GE"/>
        </w:rPr>
        <w:t xml:space="preserve"> </w:t>
      </w:r>
      <w:r w:rsidRPr="00F47437">
        <w:rPr>
          <w:rFonts w:ascii="Sylfaen" w:hAnsi="Sylfaen" w:cs="Sylfaen"/>
          <w:lang w:val="ka-GE"/>
        </w:rPr>
        <w:t>ძლოსანთა</w:t>
      </w:r>
      <w:r w:rsidRPr="00F47437">
        <w:rPr>
          <w:lang w:val="ka-GE"/>
        </w:rPr>
        <w:t xml:space="preserve"> </w:t>
      </w:r>
      <w:r w:rsidRPr="00F47437">
        <w:rPr>
          <w:rFonts w:ascii="Sylfaen" w:hAnsi="Sylfaen" w:cs="Sylfaen"/>
          <w:lang w:val="ka-GE"/>
        </w:rPr>
        <w:t>ბაზა</w:t>
      </w:r>
      <w:r w:rsidRPr="00F47437">
        <w:rPr>
          <w:lang w:val="ka-GE"/>
        </w:rPr>
        <w:t xml:space="preserve">, </w:t>
      </w:r>
      <w:r w:rsidRPr="00F47437">
        <w:rPr>
          <w:rFonts w:ascii="Sylfaen" w:hAnsi="Sylfaen" w:cs="Sylfaen"/>
          <w:lang w:val="ka-GE"/>
        </w:rPr>
        <w:t>დასრულდა</w:t>
      </w:r>
      <w:r w:rsidRPr="00F47437">
        <w:rPr>
          <w:lang w:val="ka-GE"/>
        </w:rPr>
        <w:t xml:space="preserve"> </w:t>
      </w:r>
      <w:r w:rsidRPr="00F47437">
        <w:rPr>
          <w:rFonts w:ascii="Sylfaen" w:hAnsi="Sylfaen" w:cs="Sylfaen"/>
          <w:lang w:val="ka-GE"/>
        </w:rPr>
        <w:t>შუახევში</w:t>
      </w:r>
      <w:r w:rsidRPr="00F47437">
        <w:rPr>
          <w:lang w:val="ka-GE"/>
        </w:rPr>
        <w:t xml:space="preserve"> </w:t>
      </w:r>
      <w:r w:rsidRPr="00F47437">
        <w:rPr>
          <w:rFonts w:ascii="Sylfaen" w:hAnsi="Sylfaen" w:cs="Sylfaen"/>
          <w:lang w:val="ka-GE"/>
        </w:rPr>
        <w:t>ფიფას</w:t>
      </w:r>
      <w:r w:rsidRPr="00F47437">
        <w:rPr>
          <w:lang w:val="ka-GE"/>
        </w:rPr>
        <w:t xml:space="preserve"> </w:t>
      </w:r>
      <w:r w:rsidRPr="00F47437">
        <w:rPr>
          <w:rFonts w:ascii="Sylfaen" w:hAnsi="Sylfaen" w:cs="Sylfaen"/>
          <w:lang w:val="ka-GE"/>
        </w:rPr>
        <w:t>სტანდარტების</w:t>
      </w:r>
      <w:r w:rsidRPr="00F47437">
        <w:rPr>
          <w:lang w:val="ka-GE"/>
        </w:rPr>
        <w:t xml:space="preserve"> </w:t>
      </w:r>
      <w:r w:rsidRPr="00F47437">
        <w:rPr>
          <w:rFonts w:ascii="Sylfaen" w:hAnsi="Sylfaen" w:cs="Sylfaen"/>
          <w:lang w:val="ka-GE"/>
        </w:rPr>
        <w:t>სტადიონი</w:t>
      </w:r>
      <w:r w:rsidRPr="00F47437">
        <w:rPr>
          <w:lang w:val="ka-GE"/>
        </w:rPr>
        <w:t>.</w:t>
      </w:r>
    </w:p>
    <w:p w14:paraId="26665455" w14:textId="77777777" w:rsidR="003B2AD9" w:rsidRPr="00F47437" w:rsidRDefault="003B2AD9" w:rsidP="00CA4E6B">
      <w:pPr>
        <w:tabs>
          <w:tab w:val="left" w:pos="709"/>
          <w:tab w:val="left" w:pos="851"/>
        </w:tabs>
        <w:spacing w:line="360" w:lineRule="auto"/>
        <w:ind w:left="142" w:right="203"/>
        <w:jc w:val="both"/>
        <w:rPr>
          <w:rFonts w:ascii="Sylfaen" w:hAnsi="Sylfaen" w:cs="Sylfaen"/>
          <w:bCs/>
          <w:lang w:val="ka-GE"/>
        </w:rPr>
      </w:pPr>
    </w:p>
    <w:p w14:paraId="3EBE05F7" w14:textId="527B467A" w:rsidR="003B2AD9" w:rsidRPr="00F47437" w:rsidRDefault="003B2AD9" w:rsidP="00CA4E6B">
      <w:pPr>
        <w:tabs>
          <w:tab w:val="left" w:pos="709"/>
          <w:tab w:val="left" w:pos="851"/>
        </w:tabs>
        <w:spacing w:line="360" w:lineRule="auto"/>
        <w:ind w:left="142" w:right="203"/>
        <w:jc w:val="both"/>
        <w:rPr>
          <w:rFonts w:ascii="Sylfaen" w:hAnsi="Sylfaen" w:cs="Sylfaen"/>
          <w:b/>
          <w:color w:val="0070C0"/>
        </w:rPr>
      </w:pPr>
      <w:r w:rsidRPr="00F47437">
        <w:rPr>
          <w:rFonts w:ascii="Sylfaen" w:hAnsi="Sylfaen" w:cs="Sylfaen"/>
          <w:b/>
          <w:bCs/>
          <w:color w:val="0070C0"/>
          <w:lang w:val="ka-GE"/>
        </w:rPr>
        <w:t>მიმდინარე პროექტების ღირებულება</w:t>
      </w:r>
      <w:r w:rsidR="00A64B23">
        <w:rPr>
          <w:rFonts w:ascii="Sylfaen" w:hAnsi="Sylfaen" w:cs="Sylfaen"/>
          <w:b/>
          <w:bCs/>
          <w:color w:val="0070C0"/>
          <w:lang w:val="ka-GE"/>
        </w:rPr>
        <w:t xml:space="preserve"> </w:t>
      </w:r>
      <w:r w:rsidRPr="00F47437">
        <w:rPr>
          <w:rFonts w:ascii="Sylfaen" w:hAnsi="Sylfaen" w:cs="Sylfaen"/>
          <w:b/>
          <w:bCs/>
          <w:color w:val="0070C0"/>
          <w:lang w:val="ka-GE"/>
        </w:rPr>
        <w:t>11,5 მლნ ლარია</w:t>
      </w:r>
    </w:p>
    <w:p w14:paraId="1AF79A57" w14:textId="77777777" w:rsidR="003B2AD9" w:rsidRPr="009C1FFC" w:rsidRDefault="003B2AD9" w:rsidP="00C73146">
      <w:pPr>
        <w:pStyle w:val="ListParagraph"/>
        <w:numPr>
          <w:ilvl w:val="0"/>
          <w:numId w:val="26"/>
        </w:numPr>
        <w:tabs>
          <w:tab w:val="left" w:pos="851"/>
        </w:tabs>
        <w:spacing w:line="360" w:lineRule="auto"/>
        <w:ind w:right="203"/>
        <w:jc w:val="both"/>
        <w:rPr>
          <w:rFonts w:ascii="Sylfaen" w:hAnsi="Sylfaen" w:cs="Sylfaen"/>
        </w:rPr>
      </w:pPr>
      <w:r w:rsidRPr="009C1FFC">
        <w:rPr>
          <w:rFonts w:ascii="Sylfaen" w:hAnsi="Sylfaen" w:cs="Sylfaen"/>
          <w:bCs/>
        </w:rPr>
        <w:t>შუახევის საფეხბურთო მოედანი</w:t>
      </w:r>
    </w:p>
    <w:p w14:paraId="27E8CBA1" w14:textId="77777777" w:rsidR="003B2AD9" w:rsidRPr="009C1FFC" w:rsidRDefault="003B2AD9" w:rsidP="00C73146">
      <w:pPr>
        <w:pStyle w:val="ListParagraph"/>
        <w:numPr>
          <w:ilvl w:val="0"/>
          <w:numId w:val="26"/>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ჩაქვში </w:t>
      </w:r>
      <w:r w:rsidRPr="009C1FFC">
        <w:rPr>
          <w:rFonts w:ascii="Sylfaen" w:hAnsi="Sylfaen" w:cs="Sylfaen"/>
          <w:bCs/>
        </w:rPr>
        <w:t>ძალოსნობის ბაზ</w:t>
      </w:r>
      <w:r w:rsidRPr="009C1FFC">
        <w:rPr>
          <w:rFonts w:ascii="Sylfaen" w:hAnsi="Sylfaen" w:cs="Sylfaen"/>
          <w:bCs/>
          <w:lang w:val="ka-GE"/>
        </w:rPr>
        <w:t xml:space="preserve">ა </w:t>
      </w:r>
    </w:p>
    <w:p w14:paraId="28D8B908" w14:textId="77777777" w:rsidR="003B2AD9" w:rsidRPr="009C1FFC" w:rsidRDefault="003B2AD9" w:rsidP="00C73146">
      <w:pPr>
        <w:pStyle w:val="ListParagraph"/>
        <w:numPr>
          <w:ilvl w:val="0"/>
          <w:numId w:val="26"/>
        </w:numPr>
        <w:tabs>
          <w:tab w:val="left" w:pos="851"/>
        </w:tabs>
        <w:spacing w:line="360" w:lineRule="auto"/>
        <w:ind w:right="203"/>
        <w:jc w:val="both"/>
        <w:rPr>
          <w:rFonts w:ascii="Sylfaen" w:hAnsi="Sylfaen" w:cs="Sylfaen"/>
        </w:rPr>
      </w:pPr>
      <w:proofErr w:type="gramStart"/>
      <w:r w:rsidRPr="009C1FFC">
        <w:rPr>
          <w:rFonts w:ascii="Sylfaen" w:hAnsi="Sylfaen" w:cs="Sylfaen"/>
          <w:bCs/>
        </w:rPr>
        <w:t>ჩაქვის  სარაგბო</w:t>
      </w:r>
      <w:proofErr w:type="gramEnd"/>
      <w:r w:rsidRPr="009C1FFC">
        <w:rPr>
          <w:rFonts w:ascii="Sylfaen" w:hAnsi="Sylfaen" w:cs="Sylfaen"/>
          <w:bCs/>
        </w:rPr>
        <w:t xml:space="preserve"> სტადიონი</w:t>
      </w:r>
    </w:p>
    <w:p w14:paraId="1D3F1DB5" w14:textId="77777777" w:rsidR="003B2AD9" w:rsidRPr="009C1FFC" w:rsidRDefault="003B2AD9" w:rsidP="00C73146">
      <w:pPr>
        <w:pStyle w:val="ListParagraph"/>
        <w:numPr>
          <w:ilvl w:val="0"/>
          <w:numId w:val="26"/>
        </w:numPr>
        <w:tabs>
          <w:tab w:val="left" w:pos="851"/>
        </w:tabs>
        <w:spacing w:line="360" w:lineRule="auto"/>
        <w:ind w:right="203"/>
        <w:jc w:val="both"/>
        <w:rPr>
          <w:rFonts w:ascii="Sylfaen" w:hAnsi="Sylfaen" w:cs="Sylfaen"/>
        </w:rPr>
      </w:pPr>
      <w:r w:rsidRPr="009C1FFC">
        <w:rPr>
          <w:rFonts w:ascii="Sylfaen" w:hAnsi="Sylfaen" w:cs="Sylfaen"/>
          <w:bCs/>
        </w:rPr>
        <w:t>ღორჯომის სპორტული დარბაზი</w:t>
      </w:r>
    </w:p>
    <w:p w14:paraId="19636C44" w14:textId="77777777" w:rsidR="003B2AD9" w:rsidRPr="00F47437" w:rsidRDefault="003B2AD9" w:rsidP="009C1FFC">
      <w:pPr>
        <w:tabs>
          <w:tab w:val="left" w:pos="851"/>
        </w:tabs>
        <w:spacing w:line="360" w:lineRule="auto"/>
        <w:ind w:left="142" w:right="203"/>
        <w:jc w:val="both"/>
        <w:rPr>
          <w:rFonts w:ascii="Sylfaen" w:hAnsi="Sylfaen" w:cs="Sylfaen"/>
        </w:rPr>
      </w:pPr>
    </w:p>
    <w:p w14:paraId="163D396F" w14:textId="77777777" w:rsidR="003B2AD9" w:rsidRPr="00F47437" w:rsidRDefault="003B2AD9" w:rsidP="00CA4E6B">
      <w:pPr>
        <w:tabs>
          <w:tab w:val="left" w:pos="709"/>
          <w:tab w:val="left" w:pos="851"/>
        </w:tabs>
        <w:spacing w:line="360" w:lineRule="auto"/>
        <w:ind w:left="142" w:right="203"/>
        <w:jc w:val="both"/>
        <w:rPr>
          <w:rFonts w:ascii="Sylfaen" w:hAnsi="Sylfaen" w:cs="Sylfaen"/>
          <w:b/>
          <w:lang w:val="ka-GE"/>
        </w:rPr>
      </w:pPr>
      <w:r w:rsidRPr="00F47437">
        <w:rPr>
          <w:rFonts w:ascii="Sylfaen" w:hAnsi="Sylfaen" w:cs="Sylfaen"/>
          <w:b/>
          <w:lang w:val="ka-GE"/>
        </w:rPr>
        <w:t>მიმდინარეობს პროექტირება:</w:t>
      </w:r>
    </w:p>
    <w:p w14:paraId="45D10ACD" w14:textId="581D583D" w:rsidR="003B2AD9" w:rsidRPr="009C1FFC" w:rsidRDefault="003B2AD9" w:rsidP="00C73146">
      <w:pPr>
        <w:pStyle w:val="ListParagraph"/>
        <w:numPr>
          <w:ilvl w:val="0"/>
          <w:numId w:val="27"/>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ხელვაჩაურის სასპორტო კომპლექსი </w:t>
      </w:r>
    </w:p>
    <w:p w14:paraId="7F982C24" w14:textId="78CEFF23" w:rsidR="003B2AD9" w:rsidRPr="009C1FFC" w:rsidRDefault="003B2AD9" w:rsidP="00C73146">
      <w:pPr>
        <w:pStyle w:val="ListParagraph"/>
        <w:numPr>
          <w:ilvl w:val="0"/>
          <w:numId w:val="27"/>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ფიფას სტანდარტის „მაჭახელას“ საფეხბურთო სტადიონი </w:t>
      </w:r>
    </w:p>
    <w:p w14:paraId="0BE260D6" w14:textId="36C64257" w:rsidR="003B2AD9" w:rsidRPr="009C1FFC" w:rsidRDefault="003B2AD9" w:rsidP="00C73146">
      <w:pPr>
        <w:pStyle w:val="ListParagraph"/>
        <w:numPr>
          <w:ilvl w:val="0"/>
          <w:numId w:val="27"/>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ჭადრაკის სასახლე </w:t>
      </w:r>
    </w:p>
    <w:p w14:paraId="06A999AF" w14:textId="6EEBC7B6" w:rsidR="003B2AD9" w:rsidRPr="009C1FFC" w:rsidRDefault="003B2AD9" w:rsidP="00C73146">
      <w:pPr>
        <w:pStyle w:val="ListParagraph"/>
        <w:numPr>
          <w:ilvl w:val="0"/>
          <w:numId w:val="27"/>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ქედის სასპორტო კომპლექსი </w:t>
      </w:r>
    </w:p>
    <w:p w14:paraId="33797AEF" w14:textId="2A08FDC3" w:rsidR="003B2AD9" w:rsidRPr="009C1FFC" w:rsidRDefault="003B2AD9" w:rsidP="00C73146">
      <w:pPr>
        <w:pStyle w:val="ListParagraph"/>
        <w:numPr>
          <w:ilvl w:val="0"/>
          <w:numId w:val="27"/>
        </w:numPr>
        <w:tabs>
          <w:tab w:val="left" w:pos="851"/>
        </w:tabs>
        <w:spacing w:line="360" w:lineRule="auto"/>
        <w:ind w:right="203"/>
        <w:jc w:val="both"/>
        <w:rPr>
          <w:rFonts w:ascii="Sylfaen" w:hAnsi="Sylfaen" w:cs="Sylfaen"/>
        </w:rPr>
      </w:pPr>
      <w:r w:rsidRPr="009C1FFC">
        <w:rPr>
          <w:rFonts w:ascii="Sylfaen" w:hAnsi="Sylfaen" w:cs="Sylfaen"/>
          <w:bCs/>
          <w:lang w:val="ka-GE"/>
        </w:rPr>
        <w:t>ს.კ „ბეთლემის“ საფეხბურთო სტადიონი</w:t>
      </w:r>
    </w:p>
    <w:p w14:paraId="566DEAAE" w14:textId="77777777" w:rsidR="003B2AD9" w:rsidRPr="00F47437" w:rsidRDefault="003B2AD9" w:rsidP="00CA4E6B">
      <w:pPr>
        <w:tabs>
          <w:tab w:val="left" w:pos="709"/>
          <w:tab w:val="left" w:pos="851"/>
        </w:tabs>
        <w:spacing w:line="360" w:lineRule="auto"/>
        <w:ind w:left="142" w:right="203"/>
        <w:jc w:val="both"/>
        <w:rPr>
          <w:rFonts w:ascii="Sylfaen" w:hAnsi="Sylfaen" w:cs="Sylfaen"/>
          <w:bCs/>
          <w:lang w:val="ka-GE"/>
        </w:rPr>
      </w:pPr>
    </w:p>
    <w:p w14:paraId="51D0F678" w14:textId="77777777" w:rsidR="003B2AD9" w:rsidRPr="00F47437" w:rsidRDefault="003B2AD9" w:rsidP="00CA4E6B">
      <w:pPr>
        <w:tabs>
          <w:tab w:val="left" w:pos="709"/>
          <w:tab w:val="left" w:pos="851"/>
        </w:tabs>
        <w:spacing w:line="360" w:lineRule="auto"/>
        <w:ind w:left="142" w:right="203"/>
        <w:jc w:val="both"/>
        <w:rPr>
          <w:rFonts w:ascii="Sylfaen" w:hAnsi="Sylfaen" w:cs="Sylfaen"/>
          <w:b/>
          <w:bCs/>
          <w:color w:val="0070C0"/>
          <w:lang w:val="ka-GE"/>
        </w:rPr>
      </w:pPr>
      <w:r w:rsidRPr="00F47437">
        <w:rPr>
          <w:rFonts w:ascii="Sylfaen" w:hAnsi="Sylfaen" w:cs="Sylfaen"/>
          <w:b/>
          <w:bCs/>
          <w:color w:val="0070C0"/>
          <w:lang w:val="ka-GE"/>
        </w:rPr>
        <w:t>2023 წელს დაგეგმილი</w:t>
      </w:r>
      <w:r w:rsidR="00AB2BE4">
        <w:rPr>
          <w:rFonts w:ascii="Sylfaen" w:hAnsi="Sylfaen" w:cs="Sylfaen"/>
          <w:b/>
          <w:bCs/>
          <w:color w:val="0070C0"/>
          <w:lang w:val="ka-GE"/>
        </w:rPr>
        <w:t>ა შემდეგი პროექტების განხორციელება:</w:t>
      </w:r>
    </w:p>
    <w:p w14:paraId="588C2A97" w14:textId="501980D0" w:rsidR="003B2AD9" w:rsidRPr="009C1FFC" w:rsidRDefault="003B2AD9" w:rsidP="00C73146">
      <w:pPr>
        <w:pStyle w:val="ListParagraph"/>
        <w:numPr>
          <w:ilvl w:val="0"/>
          <w:numId w:val="28"/>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ყინულის არენა და საცურაო აუზი </w:t>
      </w:r>
    </w:p>
    <w:p w14:paraId="144ACA42" w14:textId="57F548FF" w:rsidR="003B2AD9" w:rsidRPr="009C1FFC" w:rsidRDefault="003B2AD9" w:rsidP="00C73146">
      <w:pPr>
        <w:pStyle w:val="ListParagraph"/>
        <w:numPr>
          <w:ilvl w:val="0"/>
          <w:numId w:val="28"/>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ქობულეთის სასპორტო კომპლექსი </w:t>
      </w:r>
    </w:p>
    <w:p w14:paraId="143E12EE" w14:textId="396C4960" w:rsidR="003B2AD9" w:rsidRPr="009C1FFC" w:rsidRDefault="003B2AD9" w:rsidP="00C73146">
      <w:pPr>
        <w:pStyle w:val="ListParagraph"/>
        <w:numPr>
          <w:ilvl w:val="0"/>
          <w:numId w:val="28"/>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ბათუმის საჩოგბურთო კორტები </w:t>
      </w:r>
    </w:p>
    <w:p w14:paraId="2C68FCD8" w14:textId="1C1FEA70" w:rsidR="003B2AD9" w:rsidRPr="009C1FFC" w:rsidRDefault="003B2AD9" w:rsidP="00C73146">
      <w:pPr>
        <w:pStyle w:val="ListParagraph"/>
        <w:numPr>
          <w:ilvl w:val="0"/>
          <w:numId w:val="28"/>
        </w:numPr>
        <w:tabs>
          <w:tab w:val="left" w:pos="851"/>
        </w:tabs>
        <w:spacing w:line="360" w:lineRule="auto"/>
        <w:ind w:right="203"/>
        <w:jc w:val="both"/>
        <w:rPr>
          <w:rFonts w:ascii="Sylfaen" w:hAnsi="Sylfaen" w:cs="Sylfaen"/>
        </w:rPr>
      </w:pPr>
      <w:r w:rsidRPr="009C1FFC">
        <w:rPr>
          <w:rFonts w:ascii="Sylfaen" w:hAnsi="Sylfaen" w:cs="Sylfaen"/>
          <w:bCs/>
          <w:lang w:val="ka-GE"/>
        </w:rPr>
        <w:t xml:space="preserve">ფურტიოს სარაგბო მოედანი </w:t>
      </w:r>
    </w:p>
    <w:p w14:paraId="52B8AFC7" w14:textId="5457DA4A" w:rsidR="003B2AD9" w:rsidRPr="009C1FFC" w:rsidRDefault="003B2AD9" w:rsidP="00C73146">
      <w:pPr>
        <w:pStyle w:val="ListParagraph"/>
        <w:numPr>
          <w:ilvl w:val="0"/>
          <w:numId w:val="28"/>
        </w:numPr>
        <w:tabs>
          <w:tab w:val="left" w:pos="851"/>
        </w:tabs>
        <w:spacing w:line="360" w:lineRule="auto"/>
        <w:ind w:right="203"/>
        <w:jc w:val="both"/>
        <w:rPr>
          <w:rFonts w:ascii="Sylfaen" w:hAnsi="Sylfaen" w:cs="Sylfaen"/>
        </w:rPr>
      </w:pPr>
      <w:r w:rsidRPr="009C1FFC">
        <w:rPr>
          <w:rFonts w:ascii="Sylfaen" w:hAnsi="Sylfaen" w:cs="Sylfaen"/>
          <w:bCs/>
          <w:lang w:val="ka-GE"/>
        </w:rPr>
        <w:t>ხუცუბნის სარაგბო მოედანი</w:t>
      </w:r>
    </w:p>
    <w:p w14:paraId="123C3FCF" w14:textId="77777777" w:rsidR="003B2AD9" w:rsidRPr="00F47437" w:rsidRDefault="003B2AD9" w:rsidP="00CA4E6B">
      <w:pPr>
        <w:tabs>
          <w:tab w:val="left" w:pos="709"/>
          <w:tab w:val="left" w:pos="851"/>
        </w:tabs>
        <w:spacing w:line="360" w:lineRule="auto"/>
        <w:ind w:left="142" w:right="203"/>
        <w:jc w:val="both"/>
        <w:rPr>
          <w:rFonts w:ascii="Sylfaen" w:hAnsi="Sylfaen" w:cs="Sylfaen"/>
        </w:rPr>
      </w:pPr>
    </w:p>
    <w:p w14:paraId="2C68ABDC" w14:textId="77777777" w:rsidR="003B2AD9" w:rsidRPr="00F47437" w:rsidRDefault="003B2AD9" w:rsidP="00CA4E6B">
      <w:pPr>
        <w:tabs>
          <w:tab w:val="left" w:pos="709"/>
        </w:tabs>
        <w:spacing w:line="360" w:lineRule="auto"/>
        <w:ind w:left="142" w:right="203"/>
        <w:jc w:val="both"/>
        <w:rPr>
          <w:rFonts w:ascii="Sylfaen" w:hAnsi="Sylfaen"/>
        </w:rPr>
      </w:pPr>
      <w:r w:rsidRPr="00F47437">
        <w:rPr>
          <w:rFonts w:ascii="Sylfaen" w:hAnsi="Sylfaen"/>
          <w:bCs/>
          <w:lang w:val="ka-GE"/>
        </w:rPr>
        <w:t>მუნიციპალიტეტებში სპორტული ინფრასტრუქტურის განვითარებისთვის 2024-2027 წლებში - 133,6 მლნ ლარი დაიხარჯება.</w:t>
      </w:r>
    </w:p>
    <w:p w14:paraId="1433B9A5" w14:textId="77777777" w:rsidR="00DE42FD" w:rsidRDefault="00191BAC" w:rsidP="00CA4E6B">
      <w:pPr>
        <w:widowControl/>
        <w:autoSpaceDE/>
        <w:autoSpaceDN/>
        <w:adjustRightInd/>
        <w:spacing w:after="160" w:line="360" w:lineRule="auto"/>
        <w:ind w:left="142" w:right="203"/>
        <w:jc w:val="both"/>
        <w:rPr>
          <w:rFonts w:ascii="Sylfaen" w:eastAsiaTheme="minorHAnsi" w:hAnsi="Sylfaen" w:cs="Sylfaen"/>
          <w:lang w:val="ka-GE"/>
        </w:rPr>
      </w:pPr>
      <w:r w:rsidRPr="00F47437">
        <w:rPr>
          <w:rFonts w:ascii="Sylfaen" w:eastAsiaTheme="minorHAnsi" w:hAnsi="Sylfaen"/>
          <w:b/>
          <w:lang w:val="ka-GE"/>
        </w:rPr>
        <w:t xml:space="preserve">2022 </w:t>
      </w:r>
      <w:r w:rsidRPr="00F47437">
        <w:rPr>
          <w:rFonts w:ascii="Sylfaen" w:eastAsiaTheme="minorHAnsi" w:hAnsi="Sylfaen" w:cs="Sylfaen"/>
          <w:b/>
          <w:lang w:val="ka-GE"/>
        </w:rPr>
        <w:t>წელი</w:t>
      </w:r>
      <w:r w:rsidR="00B44086">
        <w:rPr>
          <w:rFonts w:ascii="Sylfaen" w:eastAsiaTheme="minorHAnsi" w:hAnsi="Sylfaen" w:cs="Sylfaen"/>
          <w:b/>
          <w:lang w:val="ka-GE"/>
        </w:rPr>
        <w:t xml:space="preserve"> </w:t>
      </w:r>
      <w:r w:rsidRPr="00F47437">
        <w:rPr>
          <w:rFonts w:ascii="Sylfaen" w:eastAsiaTheme="minorHAnsi" w:hAnsi="Sylfaen" w:cs="Sylfaen"/>
          <w:b/>
          <w:lang w:val="ka-GE"/>
        </w:rPr>
        <w:t>განსაკუთრებული</w:t>
      </w:r>
      <w:r w:rsidR="00B44086">
        <w:rPr>
          <w:rFonts w:ascii="Sylfaen" w:eastAsiaTheme="minorHAnsi" w:hAnsi="Sylfaen" w:cs="Sylfaen"/>
          <w:b/>
          <w:lang w:val="ka-GE"/>
        </w:rPr>
        <w:t xml:space="preserve"> </w:t>
      </w:r>
      <w:r w:rsidRPr="00F47437">
        <w:rPr>
          <w:rFonts w:ascii="Sylfaen" w:eastAsiaTheme="minorHAnsi" w:hAnsi="Sylfaen" w:cs="Sylfaen"/>
          <w:b/>
          <w:lang w:val="ka-GE"/>
        </w:rPr>
        <w:t>იყო</w:t>
      </w:r>
      <w:r w:rsidR="00B44086">
        <w:rPr>
          <w:rFonts w:ascii="Sylfaen" w:eastAsiaTheme="minorHAnsi" w:hAnsi="Sylfaen" w:cs="Sylfaen"/>
          <w:b/>
          <w:lang w:val="ka-GE"/>
        </w:rPr>
        <w:t xml:space="preserve"> </w:t>
      </w:r>
      <w:r w:rsidRPr="00F47437">
        <w:rPr>
          <w:rFonts w:ascii="Sylfaen" w:eastAsiaTheme="minorHAnsi" w:hAnsi="Sylfaen" w:cs="Sylfaen"/>
          <w:b/>
          <w:lang w:val="ka-GE"/>
        </w:rPr>
        <w:t>სპორტისათვის</w:t>
      </w:r>
      <w:r w:rsidRPr="00F47437">
        <w:rPr>
          <w:rFonts w:ascii="Sylfaen" w:eastAsiaTheme="minorHAnsi" w:hAnsi="Sylfaen"/>
          <w:b/>
          <w:lang w:val="ka-GE"/>
        </w:rPr>
        <w:t xml:space="preserve"> - </w:t>
      </w:r>
      <w:r w:rsidRPr="00F47437">
        <w:rPr>
          <w:rFonts w:ascii="Sylfaen" w:eastAsiaTheme="minorHAnsi" w:hAnsi="Sylfaen" w:cs="Sylfaen"/>
          <w:lang w:val="ka-GE"/>
        </w:rPr>
        <w:t>საქართველოს</w:t>
      </w:r>
      <w:r w:rsidR="00B44086">
        <w:rPr>
          <w:rFonts w:ascii="Sylfaen" w:eastAsiaTheme="minorHAnsi" w:hAnsi="Sylfaen" w:cs="Sylfaen"/>
          <w:lang w:val="ka-GE"/>
        </w:rPr>
        <w:t xml:space="preserve"> </w:t>
      </w:r>
      <w:r w:rsidRPr="00F47437">
        <w:rPr>
          <w:rFonts w:ascii="Sylfaen" w:eastAsiaTheme="minorHAnsi" w:hAnsi="Sylfaen" w:cs="Sylfaen"/>
          <w:lang w:val="ka-GE"/>
        </w:rPr>
        <w:t>ეროვნული</w:t>
      </w:r>
      <w:r w:rsidR="00B44086">
        <w:rPr>
          <w:rFonts w:ascii="Sylfaen" w:eastAsiaTheme="minorHAnsi" w:hAnsi="Sylfaen" w:cs="Sylfaen"/>
          <w:lang w:val="ka-GE"/>
        </w:rPr>
        <w:t xml:space="preserve"> </w:t>
      </w:r>
      <w:r w:rsidRPr="00F47437">
        <w:rPr>
          <w:rFonts w:ascii="Sylfaen" w:eastAsiaTheme="minorHAnsi" w:hAnsi="Sylfaen" w:cs="Sylfaen"/>
          <w:lang w:val="ka-GE"/>
        </w:rPr>
        <w:t>ნაკრების</w:t>
      </w:r>
      <w:r w:rsidR="00B44086">
        <w:rPr>
          <w:rFonts w:ascii="Sylfaen" w:eastAsiaTheme="minorHAnsi" w:hAnsi="Sylfaen" w:cs="Sylfaen"/>
          <w:lang w:val="ka-GE"/>
        </w:rPr>
        <w:t xml:space="preserve"> </w:t>
      </w:r>
      <w:r w:rsidRPr="00F47437">
        <w:rPr>
          <w:rFonts w:ascii="Sylfaen" w:eastAsiaTheme="minorHAnsi" w:hAnsi="Sylfaen" w:cs="Sylfaen"/>
          <w:lang w:val="ka-GE"/>
        </w:rPr>
        <w:t>სახელით</w:t>
      </w:r>
      <w:r w:rsidR="00B44086">
        <w:rPr>
          <w:rFonts w:ascii="Sylfaen" w:eastAsiaTheme="minorHAnsi" w:hAnsi="Sylfaen" w:cs="Sylfaen"/>
          <w:lang w:val="ka-GE"/>
        </w:rPr>
        <w:t xml:space="preserve"> </w:t>
      </w:r>
      <w:r w:rsidRPr="00883ABD">
        <w:rPr>
          <w:rFonts w:ascii="Sylfaen" w:eastAsiaTheme="minorHAnsi" w:hAnsi="Sylfaen" w:cs="Sylfaen"/>
          <w:lang w:val="ka-GE"/>
        </w:rPr>
        <w:t>მოასპარეზე</w:t>
      </w:r>
      <w:r w:rsidR="00DE42FD" w:rsidRPr="00883ABD">
        <w:rPr>
          <w:rFonts w:ascii="Sylfaen" w:eastAsiaTheme="minorHAnsi" w:hAnsi="Sylfaen" w:cs="Sylfaen"/>
          <w:lang w:val="ka-GE"/>
        </w:rPr>
        <w:t>ს</w:t>
      </w:r>
      <w:r w:rsidR="00B44086">
        <w:rPr>
          <w:rFonts w:ascii="Sylfaen" w:eastAsiaTheme="minorHAnsi" w:hAnsi="Sylfaen" w:cs="Sylfaen"/>
          <w:lang w:val="ka-GE"/>
        </w:rPr>
        <w:t xml:space="preserve"> </w:t>
      </w:r>
      <w:r w:rsidR="00DE42FD" w:rsidRPr="00883ABD">
        <w:rPr>
          <w:rFonts w:ascii="Sylfaen" w:eastAsiaTheme="minorHAnsi" w:hAnsi="Sylfaen" w:cs="Sylfaen"/>
          <w:lang w:val="ka-GE"/>
        </w:rPr>
        <w:t xml:space="preserve">პორტსმენებმა აჭარიდან </w:t>
      </w:r>
      <w:r w:rsidRPr="00883ABD">
        <w:rPr>
          <w:rFonts w:ascii="Sylfaen" w:eastAsiaTheme="minorHAnsi" w:hAnsi="Sylfaen" w:cs="Sylfaen"/>
          <w:lang w:val="ka-GE"/>
        </w:rPr>
        <w:t>საქართველოს</w:t>
      </w:r>
      <w:r w:rsidRPr="00883ABD">
        <w:rPr>
          <w:rFonts w:ascii="Sylfaen" w:eastAsiaTheme="minorHAnsi" w:hAnsi="Sylfaen"/>
          <w:lang w:val="ka-GE"/>
        </w:rPr>
        <w:t xml:space="preserve">, </w:t>
      </w:r>
      <w:r w:rsidRPr="00883ABD">
        <w:rPr>
          <w:rFonts w:ascii="Sylfaen" w:eastAsiaTheme="minorHAnsi" w:hAnsi="Sylfaen" w:cs="Sylfaen"/>
          <w:lang w:val="ka-GE"/>
        </w:rPr>
        <w:t>ევროპისა</w:t>
      </w:r>
      <w:r w:rsidR="00B44086">
        <w:rPr>
          <w:rFonts w:ascii="Sylfaen" w:eastAsiaTheme="minorHAnsi" w:hAnsi="Sylfaen" w:cs="Sylfaen"/>
          <w:lang w:val="ka-GE"/>
        </w:rPr>
        <w:t xml:space="preserve"> </w:t>
      </w:r>
      <w:r w:rsidRPr="00883ABD">
        <w:rPr>
          <w:rFonts w:ascii="Sylfaen" w:eastAsiaTheme="minorHAnsi" w:hAnsi="Sylfaen" w:cs="Sylfaen"/>
          <w:lang w:val="ka-GE"/>
        </w:rPr>
        <w:t>და</w:t>
      </w:r>
      <w:r w:rsidR="00B44086">
        <w:rPr>
          <w:rFonts w:ascii="Sylfaen" w:eastAsiaTheme="minorHAnsi" w:hAnsi="Sylfaen" w:cs="Sylfaen"/>
          <w:lang w:val="ka-GE"/>
        </w:rPr>
        <w:t xml:space="preserve"> </w:t>
      </w:r>
      <w:r w:rsidRPr="00883ABD">
        <w:rPr>
          <w:rFonts w:ascii="Sylfaen" w:eastAsiaTheme="minorHAnsi" w:hAnsi="Sylfaen" w:cs="Sylfaen"/>
          <w:lang w:val="ka-GE"/>
        </w:rPr>
        <w:t>მსოფლიო</w:t>
      </w:r>
      <w:r w:rsidR="00B44086">
        <w:rPr>
          <w:rFonts w:ascii="Sylfaen" w:eastAsiaTheme="minorHAnsi" w:hAnsi="Sylfaen" w:cs="Sylfaen"/>
          <w:lang w:val="ka-GE"/>
        </w:rPr>
        <w:t xml:space="preserve"> </w:t>
      </w:r>
      <w:r w:rsidRPr="00883ABD">
        <w:rPr>
          <w:rFonts w:ascii="Sylfaen" w:eastAsiaTheme="minorHAnsi" w:hAnsi="Sylfaen" w:cs="Sylfaen"/>
          <w:lang w:val="ka-GE"/>
        </w:rPr>
        <w:t>ჩემპიონატებზე</w:t>
      </w:r>
      <w:r w:rsidR="00B44086">
        <w:rPr>
          <w:rFonts w:ascii="Sylfaen" w:eastAsiaTheme="minorHAnsi" w:hAnsi="Sylfaen" w:cs="Sylfaen"/>
          <w:lang w:val="ka-GE"/>
        </w:rPr>
        <w:t xml:space="preserve"> </w:t>
      </w:r>
      <w:r w:rsidRPr="00883ABD">
        <w:rPr>
          <w:rFonts w:ascii="Sylfaen" w:eastAsiaTheme="minorHAnsi" w:hAnsi="Sylfaen" w:cs="Sylfaen"/>
          <w:b/>
          <w:lang w:val="ka-GE"/>
        </w:rPr>
        <w:t>მოიპოვეს</w:t>
      </w:r>
      <w:r w:rsidR="00B44086">
        <w:rPr>
          <w:rFonts w:ascii="Sylfaen" w:eastAsiaTheme="minorHAnsi" w:hAnsi="Sylfaen" w:cs="Sylfaen"/>
          <w:b/>
          <w:lang w:val="ka-GE"/>
        </w:rPr>
        <w:t xml:space="preserve"> </w:t>
      </w:r>
      <w:r w:rsidR="00DE42FD" w:rsidRPr="00883ABD">
        <w:rPr>
          <w:rFonts w:ascii="Sylfaen" w:eastAsiaTheme="minorHAnsi" w:hAnsi="Sylfaen"/>
          <w:b/>
          <w:lang w:val="ka-GE"/>
        </w:rPr>
        <w:t>3</w:t>
      </w:r>
      <w:r w:rsidR="00B44086">
        <w:rPr>
          <w:rFonts w:ascii="Sylfaen" w:eastAsiaTheme="minorHAnsi" w:hAnsi="Sylfaen"/>
          <w:b/>
          <w:lang w:val="ka-GE"/>
        </w:rPr>
        <w:t xml:space="preserve"> </w:t>
      </w:r>
      <w:r w:rsidR="00DE42FD" w:rsidRPr="00883ABD">
        <w:rPr>
          <w:rFonts w:ascii="Sylfaen" w:eastAsiaTheme="minorHAnsi" w:hAnsi="Sylfaen"/>
          <w:b/>
          <w:lang w:val="ka-GE"/>
        </w:rPr>
        <w:t>00-მდე</w:t>
      </w:r>
      <w:r w:rsidR="00B44086">
        <w:rPr>
          <w:rFonts w:ascii="Sylfaen" w:eastAsiaTheme="minorHAnsi" w:hAnsi="Sylfaen"/>
          <w:b/>
          <w:lang w:val="ka-GE"/>
        </w:rPr>
        <w:t xml:space="preserve"> </w:t>
      </w:r>
      <w:r w:rsidRPr="00883ABD">
        <w:rPr>
          <w:rFonts w:ascii="Sylfaen" w:eastAsiaTheme="minorHAnsi" w:hAnsi="Sylfaen" w:cs="Sylfaen"/>
          <w:b/>
          <w:lang w:val="ka-GE"/>
        </w:rPr>
        <w:t>მედალი</w:t>
      </w:r>
      <w:r w:rsidRPr="00883ABD">
        <w:rPr>
          <w:rFonts w:ascii="Sylfaen" w:eastAsiaTheme="minorHAnsi" w:hAnsi="Sylfaen"/>
          <w:b/>
          <w:lang w:val="ka-GE"/>
        </w:rPr>
        <w:t xml:space="preserve">, </w:t>
      </w:r>
      <w:r w:rsidRPr="00883ABD">
        <w:rPr>
          <w:rFonts w:ascii="Sylfaen" w:eastAsiaTheme="minorHAnsi" w:hAnsi="Sylfaen" w:cs="Sylfaen"/>
          <w:b/>
          <w:lang w:val="ka-GE"/>
        </w:rPr>
        <w:t>მათ</w:t>
      </w:r>
      <w:r w:rsidR="00B44086">
        <w:rPr>
          <w:rFonts w:ascii="Sylfaen" w:eastAsiaTheme="minorHAnsi" w:hAnsi="Sylfaen" w:cs="Sylfaen"/>
          <w:b/>
          <w:lang w:val="ka-GE"/>
        </w:rPr>
        <w:t xml:space="preserve"> </w:t>
      </w:r>
      <w:r w:rsidRPr="00883ABD">
        <w:rPr>
          <w:rFonts w:ascii="Sylfaen" w:eastAsiaTheme="minorHAnsi" w:hAnsi="Sylfaen" w:cs="Sylfaen"/>
          <w:b/>
          <w:lang w:val="ka-GE"/>
        </w:rPr>
        <w:t>შორის</w:t>
      </w:r>
      <w:r w:rsidR="00B44086">
        <w:rPr>
          <w:rFonts w:ascii="Sylfaen" w:eastAsiaTheme="minorHAnsi" w:hAnsi="Sylfaen" w:cs="Sylfaen"/>
          <w:b/>
          <w:lang w:val="ka-GE"/>
        </w:rPr>
        <w:t xml:space="preserve"> </w:t>
      </w:r>
      <w:r w:rsidRPr="00883ABD">
        <w:rPr>
          <w:rFonts w:ascii="Sylfaen" w:eastAsiaTheme="minorHAnsi" w:hAnsi="Sylfaen" w:cs="Sylfaen"/>
          <w:b/>
          <w:lang w:val="ka-GE"/>
        </w:rPr>
        <w:t>არიან</w:t>
      </w:r>
      <w:r w:rsidRPr="00883ABD">
        <w:rPr>
          <w:rFonts w:ascii="Sylfaen" w:eastAsiaTheme="minorHAnsi" w:hAnsi="Sylfaen"/>
          <w:b/>
          <w:lang w:val="ka-GE"/>
        </w:rPr>
        <w:t xml:space="preserve"> 8 </w:t>
      </w:r>
      <w:r w:rsidRPr="00883ABD">
        <w:rPr>
          <w:rFonts w:ascii="Sylfaen" w:eastAsiaTheme="minorHAnsi" w:hAnsi="Sylfaen" w:cs="Sylfaen"/>
          <w:b/>
          <w:lang w:val="ka-GE"/>
        </w:rPr>
        <w:t>მსოფლიო</w:t>
      </w:r>
      <w:r w:rsidR="00B44086">
        <w:rPr>
          <w:rFonts w:ascii="Sylfaen" w:eastAsiaTheme="minorHAnsi" w:hAnsi="Sylfaen" w:cs="Sylfaen"/>
          <w:b/>
          <w:lang w:val="ka-GE"/>
        </w:rPr>
        <w:t xml:space="preserve"> </w:t>
      </w:r>
      <w:r w:rsidRPr="00883ABD">
        <w:rPr>
          <w:rFonts w:ascii="Sylfaen" w:eastAsiaTheme="minorHAnsi" w:hAnsi="Sylfaen" w:cs="Sylfaen"/>
          <w:b/>
          <w:lang w:val="ka-GE"/>
        </w:rPr>
        <w:t>ჩემპიონი</w:t>
      </w:r>
      <w:r w:rsidRPr="00883ABD">
        <w:rPr>
          <w:rFonts w:ascii="Sylfaen" w:eastAsiaTheme="minorHAnsi" w:hAnsi="Sylfaen"/>
          <w:b/>
          <w:lang w:val="ka-GE"/>
        </w:rPr>
        <w:t xml:space="preserve">, 9 </w:t>
      </w:r>
      <w:r w:rsidRPr="00883ABD">
        <w:rPr>
          <w:rFonts w:ascii="Sylfaen" w:eastAsiaTheme="minorHAnsi" w:hAnsi="Sylfaen" w:cs="Sylfaen"/>
          <w:b/>
          <w:lang w:val="ka-GE"/>
        </w:rPr>
        <w:t>ევროპისა</w:t>
      </w:r>
      <w:r w:rsidR="00B44086">
        <w:rPr>
          <w:rFonts w:ascii="Sylfaen" w:eastAsiaTheme="minorHAnsi" w:hAnsi="Sylfaen" w:cs="Sylfaen"/>
          <w:b/>
          <w:lang w:val="ka-GE"/>
        </w:rPr>
        <w:t xml:space="preserve"> </w:t>
      </w:r>
      <w:r w:rsidRPr="00883ABD">
        <w:rPr>
          <w:rFonts w:ascii="Sylfaen" w:eastAsiaTheme="minorHAnsi" w:hAnsi="Sylfaen" w:cs="Sylfaen"/>
          <w:b/>
          <w:lang w:val="ka-GE"/>
        </w:rPr>
        <w:t>და</w:t>
      </w:r>
      <w:r w:rsidRPr="00883ABD">
        <w:rPr>
          <w:rFonts w:ascii="Sylfaen" w:eastAsiaTheme="minorHAnsi" w:hAnsi="Sylfaen"/>
          <w:b/>
          <w:lang w:val="ka-GE"/>
        </w:rPr>
        <w:t xml:space="preserve"> 79 </w:t>
      </w:r>
      <w:r w:rsidRPr="00883ABD">
        <w:rPr>
          <w:rFonts w:ascii="Sylfaen" w:eastAsiaTheme="minorHAnsi" w:hAnsi="Sylfaen" w:cs="Sylfaen"/>
          <w:b/>
          <w:lang w:val="ka-GE"/>
        </w:rPr>
        <w:t>საქართველოს</w:t>
      </w:r>
      <w:r w:rsidR="00B44086">
        <w:rPr>
          <w:rFonts w:ascii="Sylfaen" w:eastAsiaTheme="minorHAnsi" w:hAnsi="Sylfaen" w:cs="Sylfaen"/>
          <w:b/>
          <w:lang w:val="ka-GE"/>
        </w:rPr>
        <w:t xml:space="preserve"> </w:t>
      </w:r>
      <w:r w:rsidRPr="00883ABD">
        <w:rPr>
          <w:rFonts w:ascii="Sylfaen" w:eastAsiaTheme="minorHAnsi" w:hAnsi="Sylfaen" w:cs="Sylfaen"/>
          <w:b/>
          <w:lang w:val="ka-GE"/>
        </w:rPr>
        <w:t>ჩემპიონი</w:t>
      </w:r>
      <w:r w:rsidRPr="00883ABD">
        <w:rPr>
          <w:rFonts w:ascii="Sylfaen" w:eastAsiaTheme="minorHAnsi" w:hAnsi="Sylfaen"/>
          <w:b/>
          <w:lang w:val="ka-GE"/>
        </w:rPr>
        <w:t>.</w:t>
      </w:r>
    </w:p>
    <w:p w14:paraId="1F659F76" w14:textId="77777777" w:rsidR="00883ABD" w:rsidRPr="00883ABD" w:rsidRDefault="00883ABD" w:rsidP="00CA4E6B">
      <w:pPr>
        <w:widowControl/>
        <w:autoSpaceDE/>
        <w:autoSpaceDN/>
        <w:adjustRightInd/>
        <w:spacing w:after="160" w:line="360" w:lineRule="auto"/>
        <w:ind w:left="142" w:right="203"/>
        <w:jc w:val="both"/>
        <w:rPr>
          <w:rFonts w:ascii="Sylfaen" w:eastAsiaTheme="minorHAnsi" w:hAnsi="Sylfaen" w:cs="Sylfaen"/>
          <w:b/>
          <w:color w:val="FF0000"/>
          <w:u w:val="single"/>
          <w:lang w:val="ka-GE"/>
        </w:rPr>
      </w:pPr>
    </w:p>
    <w:p w14:paraId="18A329A7" w14:textId="77777777" w:rsidR="00883ABD" w:rsidRPr="000147FF" w:rsidRDefault="00883ABD" w:rsidP="00CA4E6B">
      <w:pPr>
        <w:widowControl/>
        <w:autoSpaceDE/>
        <w:autoSpaceDN/>
        <w:adjustRightInd/>
        <w:spacing w:after="160" w:line="360" w:lineRule="auto"/>
        <w:ind w:left="142" w:right="203"/>
        <w:jc w:val="both"/>
        <w:rPr>
          <w:rFonts w:ascii="Sylfaen" w:eastAsiaTheme="minorHAnsi" w:hAnsi="Sylfaen" w:cs="Sylfaen"/>
          <w:b/>
          <w:lang w:val="ka-GE"/>
        </w:rPr>
      </w:pPr>
      <w:r w:rsidRPr="000147FF">
        <w:rPr>
          <w:rFonts w:ascii="Sylfaen" w:eastAsiaTheme="minorHAnsi" w:hAnsi="Sylfaen" w:cs="Sylfaen"/>
          <w:b/>
          <w:lang w:val="ka-GE"/>
        </w:rPr>
        <w:t>მნიშვნელოვნად გაიზარდა მსოფლიოსა და ევროპის ჩემპიონებისა და პრიზიორებისათვის გასაცემი ერთჯერადი ჯილდოების რაოდენობა. მთლიანი საპრიზო ფონდის მოცულობა 400 ათასი ლარის ნაცვლად განისაზღვრა ერთი მილიონი ლარით.</w:t>
      </w:r>
    </w:p>
    <w:p w14:paraId="4681BB34" w14:textId="77777777" w:rsidR="00DE42FD" w:rsidRDefault="00DE42FD" w:rsidP="00CA4E6B">
      <w:pPr>
        <w:widowControl/>
        <w:autoSpaceDE/>
        <w:autoSpaceDN/>
        <w:adjustRightInd/>
        <w:spacing w:after="160" w:line="360" w:lineRule="auto"/>
        <w:ind w:left="142" w:right="203"/>
        <w:jc w:val="both"/>
        <w:rPr>
          <w:rFonts w:ascii="Sylfaen" w:eastAsiaTheme="minorHAnsi" w:hAnsi="Sylfaen" w:cs="Sylfaen"/>
          <w:lang w:val="ka-GE"/>
        </w:rPr>
      </w:pPr>
    </w:p>
    <w:p w14:paraId="79F79FAD"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b/>
          <w:lang w:val="ka-GE"/>
        </w:rPr>
      </w:pPr>
      <w:r w:rsidRPr="00F47437">
        <w:rPr>
          <w:rFonts w:ascii="Sylfaen" w:eastAsiaTheme="minorHAnsi" w:hAnsi="Sylfaen"/>
          <w:b/>
          <w:lang w:val="ka-GE"/>
        </w:rPr>
        <w:lastRenderedPageBreak/>
        <w:t>2022 წელს,,სპორტის ხელშეწყობის“ პროგრამის თანახმად დაფინანსდა 4 ქვეპროგრამა</w:t>
      </w:r>
      <w:r w:rsidR="00883ABD">
        <w:rPr>
          <w:rFonts w:ascii="Sylfaen" w:eastAsiaTheme="minorHAnsi" w:hAnsi="Sylfaen"/>
          <w:b/>
          <w:lang w:val="ka-GE"/>
        </w:rPr>
        <w:t>:</w:t>
      </w:r>
    </w:p>
    <w:p w14:paraId="2BB5BA04" w14:textId="77777777" w:rsidR="00191BAC" w:rsidRDefault="00191BAC" w:rsidP="00CA4E6B">
      <w:pPr>
        <w:widowControl/>
        <w:autoSpaceDE/>
        <w:autoSpaceDN/>
        <w:adjustRightInd/>
        <w:spacing w:after="160" w:line="360" w:lineRule="auto"/>
        <w:ind w:left="142" w:right="203"/>
        <w:contextualSpacing/>
        <w:jc w:val="both"/>
        <w:rPr>
          <w:rFonts w:ascii="Sylfaen" w:hAnsi="Sylfaen" w:cs="Sylfaen"/>
          <w:lang w:val="ka-GE"/>
        </w:rPr>
      </w:pPr>
      <w:r w:rsidRPr="00F47437">
        <w:rPr>
          <w:rFonts w:ascii="Sylfaen" w:hAnsi="Sylfaen" w:cs="Sylfaen"/>
          <w:b/>
          <w:lang w:val="ka-GE"/>
        </w:rPr>
        <w:t xml:space="preserve">სპორტული ღონისძიებები - </w:t>
      </w:r>
      <w:r w:rsidRPr="00F47437">
        <w:rPr>
          <w:rFonts w:ascii="Sylfaen" w:hAnsi="Sylfaen" w:cs="Sylfaen"/>
          <w:lang w:val="ka-GE"/>
        </w:rPr>
        <w:t>პროგრამით დაფინანსდა  აჭარის ჩემპიონატების, პირველობებისა და სასწავლო-საწვრთნო შეკრებები, მსოფლიო და ევროპის ჩემპიონატებში, სხვადასხვა საერთაშორისო და რესპუბლიკურ ტურნირებში აჭარის გუნდებისა და სპორტსმენების მონაწილეობა.  საანგარიშო პერიოდში კალენდარული გეგმის თანახმად ჩატარდა აჭარაში მოქმედი ფედერაციების 461 ღონისძიება და დაჯილდოვდა</w:t>
      </w:r>
      <w:r w:rsidR="00883ABD">
        <w:rPr>
          <w:rFonts w:ascii="Sylfaen" w:hAnsi="Sylfaen" w:cs="Sylfaen"/>
          <w:lang w:val="ka-GE"/>
        </w:rPr>
        <w:t>.</w:t>
      </w:r>
    </w:p>
    <w:p w14:paraId="75AE0331" w14:textId="77777777" w:rsidR="00883ABD" w:rsidRPr="00F47437" w:rsidRDefault="00883ABD" w:rsidP="00CA4E6B">
      <w:pPr>
        <w:widowControl/>
        <w:autoSpaceDE/>
        <w:autoSpaceDN/>
        <w:adjustRightInd/>
        <w:spacing w:after="160" w:line="360" w:lineRule="auto"/>
        <w:ind w:left="142" w:right="203"/>
        <w:contextualSpacing/>
        <w:jc w:val="both"/>
        <w:rPr>
          <w:rFonts w:ascii="Sylfaen" w:hAnsi="Sylfaen" w:cs="Sylfaen"/>
          <w:lang w:val="ka-GE"/>
        </w:rPr>
      </w:pPr>
    </w:p>
    <w:p w14:paraId="2FBD638A" w14:textId="77777777" w:rsidR="00191BAC" w:rsidRPr="00F47437" w:rsidRDefault="00191BAC" w:rsidP="00CA4E6B">
      <w:pPr>
        <w:widowControl/>
        <w:autoSpaceDE/>
        <w:autoSpaceDN/>
        <w:adjustRightInd/>
        <w:spacing w:after="160" w:line="360" w:lineRule="auto"/>
        <w:ind w:left="142" w:right="203"/>
        <w:contextualSpacing/>
        <w:jc w:val="both"/>
        <w:rPr>
          <w:rFonts w:ascii="Sylfaen" w:hAnsi="Sylfaen" w:cs="Sylfaen"/>
          <w:lang w:val="ka-GE"/>
        </w:rPr>
      </w:pPr>
      <w:r w:rsidRPr="00F47437">
        <w:rPr>
          <w:rFonts w:ascii="Sylfaen" w:hAnsi="Sylfaen" w:cs="Sylfaen"/>
          <w:b/>
          <w:lang w:val="ka-GE"/>
        </w:rPr>
        <w:t xml:space="preserve">აჭარის ნაკრები გუნდების წევრთა, მთავარ და პირად მწვრთნელთა მიერ მიღწეული განსაკუთრებული წარმატებების წასახალისებლად ერთჯერადი ფულადი ჯილდოები - </w:t>
      </w:r>
      <w:r w:rsidRPr="00F47437">
        <w:rPr>
          <w:rFonts w:ascii="Sylfaen" w:hAnsi="Sylfaen" w:cs="Sylfaen"/>
          <w:lang w:val="ka-GE"/>
        </w:rPr>
        <w:t>წლის განმავლობაში სხვადასხვა რანგის ჩემპიონატებსა თუ პირველობებში მიღწეული იქნა წარმატებები და გაცემული იქნა 348 სპორტსმენსა და მწვრთნელზე ერთჯერადი ფულადი ჯილდოები</w:t>
      </w:r>
      <w:r w:rsidR="00883ABD">
        <w:rPr>
          <w:rFonts w:ascii="Sylfaen" w:hAnsi="Sylfaen" w:cs="Sylfaen"/>
          <w:lang w:val="ka-GE"/>
        </w:rPr>
        <w:t>.</w:t>
      </w:r>
    </w:p>
    <w:p w14:paraId="0FA07EFA" w14:textId="77777777" w:rsidR="00883ABD" w:rsidRDefault="00191BAC" w:rsidP="00CA4E6B">
      <w:pPr>
        <w:widowControl/>
        <w:autoSpaceDE/>
        <w:autoSpaceDN/>
        <w:adjustRightInd/>
        <w:spacing w:after="160" w:line="360" w:lineRule="auto"/>
        <w:ind w:left="142" w:right="203"/>
        <w:contextualSpacing/>
        <w:jc w:val="both"/>
        <w:rPr>
          <w:rFonts w:ascii="Sylfaen" w:hAnsi="Sylfaen" w:cs="Sylfaen"/>
          <w:lang w:val="ka-GE"/>
        </w:rPr>
      </w:pPr>
      <w:r w:rsidRPr="00F47437">
        <w:rPr>
          <w:rFonts w:ascii="Sylfaen" w:hAnsi="Sylfaen" w:cs="Sylfaen"/>
          <w:b/>
          <w:lang w:val="ka-GE"/>
        </w:rPr>
        <w:t xml:space="preserve">სათამაშო და ინდივიდუალურ სახეობათა განვითარების ხელშეწყობა - </w:t>
      </w:r>
      <w:r w:rsidRPr="00F47437">
        <w:rPr>
          <w:rFonts w:ascii="Sylfaen" w:hAnsi="Sylfaen" w:cs="Sylfaen"/>
          <w:lang w:val="ka-GE"/>
        </w:rPr>
        <w:t>წლის განმავლობაში  ჩატარდა 69 სასწავლო-საწვრთნო შეკრება წყალბურთში, ხელბურთში, ფეხბურთში, ინდორ ჰოკეიში, ფრენბურთში, კალათბურთში,მშვილდოსნობაში, ძალოსნობაში, ძიუდოში, ბერძნულ-რომაულ და  თავისუფალ ჭიდაობაში</w:t>
      </w:r>
    </w:p>
    <w:p w14:paraId="1B33E822" w14:textId="77777777" w:rsidR="00883ABD" w:rsidRDefault="00883ABD" w:rsidP="00CA4E6B">
      <w:pPr>
        <w:widowControl/>
        <w:autoSpaceDE/>
        <w:autoSpaceDN/>
        <w:adjustRightInd/>
        <w:spacing w:after="160" w:line="360" w:lineRule="auto"/>
        <w:ind w:left="142" w:right="203"/>
        <w:contextualSpacing/>
        <w:jc w:val="both"/>
        <w:rPr>
          <w:rFonts w:ascii="Sylfaen" w:hAnsi="Sylfaen" w:cs="Sylfaen"/>
          <w:b/>
          <w:lang w:val="ka-GE"/>
        </w:rPr>
      </w:pPr>
    </w:p>
    <w:p w14:paraId="315D1361" w14:textId="77777777" w:rsidR="00191BAC" w:rsidRDefault="00191BAC" w:rsidP="00CA4E6B">
      <w:pPr>
        <w:widowControl/>
        <w:autoSpaceDE/>
        <w:autoSpaceDN/>
        <w:adjustRightInd/>
        <w:spacing w:after="160" w:line="360" w:lineRule="auto"/>
        <w:ind w:left="142" w:right="203"/>
        <w:contextualSpacing/>
        <w:jc w:val="both"/>
        <w:rPr>
          <w:rFonts w:ascii="Sylfaen" w:hAnsi="Sylfaen" w:cs="Sylfaen"/>
          <w:lang w:val="ka-GE"/>
        </w:rPr>
      </w:pPr>
      <w:r w:rsidRPr="00F47437">
        <w:rPr>
          <w:rFonts w:ascii="Sylfaen" w:hAnsi="Sylfaen" w:cs="Sylfaen"/>
          <w:b/>
          <w:lang w:val="ka-GE"/>
        </w:rPr>
        <w:t xml:space="preserve">მწვრთნელთა, მსაჯთა და სპორტსმენთა სოციალური მხარდაჭერა და წახალისება - </w:t>
      </w:r>
      <w:r w:rsidRPr="00F47437">
        <w:rPr>
          <w:rFonts w:ascii="Sylfaen" w:hAnsi="Sylfaen" w:cs="Sylfaen"/>
          <w:lang w:val="ka-GE"/>
        </w:rPr>
        <w:t xml:space="preserve">ყოველთვიური დახმარება გაეწია საპენსიო ასაკის 58 ბენეფიციარს,  ასევე არასაპენსიო ასაკის საქართველოს დამსახურებულ 15 მწვრთნელს. </w:t>
      </w:r>
    </w:p>
    <w:p w14:paraId="5ABD3E76" w14:textId="77777777" w:rsidR="00883ABD" w:rsidRPr="00F47437" w:rsidRDefault="00883ABD" w:rsidP="00CA4E6B">
      <w:pPr>
        <w:widowControl/>
        <w:autoSpaceDE/>
        <w:autoSpaceDN/>
        <w:adjustRightInd/>
        <w:spacing w:after="160" w:line="360" w:lineRule="auto"/>
        <w:ind w:left="142" w:right="203"/>
        <w:contextualSpacing/>
        <w:jc w:val="both"/>
        <w:rPr>
          <w:rFonts w:ascii="Sylfaen" w:hAnsi="Sylfaen"/>
          <w:lang w:val="ka-GE"/>
        </w:rPr>
      </w:pPr>
    </w:p>
    <w:p w14:paraId="291226FC" w14:textId="77777777" w:rsidR="00191BAC" w:rsidRPr="00883ABD" w:rsidRDefault="00883ABD" w:rsidP="00CA4E6B">
      <w:pPr>
        <w:widowControl/>
        <w:autoSpaceDE/>
        <w:autoSpaceDN/>
        <w:adjustRightInd/>
        <w:spacing w:after="160" w:line="360" w:lineRule="auto"/>
        <w:ind w:left="142" w:right="203"/>
        <w:contextualSpacing/>
        <w:jc w:val="both"/>
        <w:rPr>
          <w:rFonts w:ascii="Sylfaen" w:hAnsi="Sylfaen"/>
          <w:b/>
          <w:lang w:val="ka-GE"/>
        </w:rPr>
      </w:pPr>
      <w:r w:rsidRPr="00883ABD">
        <w:rPr>
          <w:rFonts w:ascii="Sylfaen" w:hAnsi="Sylfaen" w:cs="Sylfaen"/>
          <w:b/>
          <w:lang w:val="ka-GE"/>
        </w:rPr>
        <w:t>2023</w:t>
      </w:r>
      <w:r w:rsidR="00191BAC" w:rsidRPr="00883ABD">
        <w:rPr>
          <w:rFonts w:ascii="Sylfaen" w:hAnsi="Sylfaen" w:cs="Sylfaen"/>
          <w:b/>
          <w:lang w:val="ka-GE"/>
        </w:rPr>
        <w:t xml:space="preserve"> წელს</w:t>
      </w:r>
      <w:r w:rsidR="00191BAC" w:rsidRPr="00883ABD">
        <w:rPr>
          <w:rFonts w:ascii="Sylfaen" w:hAnsi="Sylfaen"/>
          <w:b/>
          <w:lang w:val="ka-GE"/>
        </w:rPr>
        <w:t xml:space="preserve">, </w:t>
      </w:r>
      <w:r w:rsidR="00191BAC" w:rsidRPr="00883ABD">
        <w:rPr>
          <w:rFonts w:ascii="Sylfaen" w:hAnsi="Sylfaen" w:cs="Sylfaen"/>
          <w:b/>
          <w:lang w:val="ka-GE"/>
        </w:rPr>
        <w:t>მაღალი</w:t>
      </w:r>
      <w:r w:rsidR="00300F26">
        <w:rPr>
          <w:rFonts w:ascii="Sylfaen" w:hAnsi="Sylfaen" w:cs="Sylfaen"/>
          <w:b/>
          <w:lang w:val="ka-GE"/>
        </w:rPr>
        <w:t xml:space="preserve"> </w:t>
      </w:r>
      <w:r w:rsidR="00191BAC" w:rsidRPr="00883ABD">
        <w:rPr>
          <w:rFonts w:ascii="Sylfaen" w:hAnsi="Sylfaen" w:cs="Sylfaen"/>
          <w:b/>
          <w:lang w:val="ka-GE"/>
        </w:rPr>
        <w:t>მიღწევების</w:t>
      </w:r>
      <w:r w:rsidR="00300F26">
        <w:rPr>
          <w:rFonts w:ascii="Sylfaen" w:hAnsi="Sylfaen" w:cs="Sylfaen"/>
          <w:b/>
          <w:lang w:val="ka-GE"/>
        </w:rPr>
        <w:t xml:space="preserve"> </w:t>
      </w:r>
      <w:r w:rsidR="00191BAC" w:rsidRPr="00883ABD">
        <w:rPr>
          <w:rFonts w:ascii="Sylfaen" w:hAnsi="Sylfaen" w:cs="Sylfaen"/>
          <w:b/>
          <w:lang w:val="ka-GE"/>
        </w:rPr>
        <w:t>სპორტისმიმართულებით</w:t>
      </w:r>
      <w:r w:rsidR="00300F26">
        <w:rPr>
          <w:rFonts w:ascii="Sylfaen" w:hAnsi="Sylfaen" w:cs="Sylfaen"/>
          <w:b/>
          <w:lang w:val="ka-GE"/>
        </w:rPr>
        <w:t xml:space="preserve"> </w:t>
      </w:r>
      <w:r w:rsidR="00191BAC" w:rsidRPr="00883ABD">
        <w:rPr>
          <w:rFonts w:ascii="Sylfaen" w:hAnsi="Sylfaen" w:cs="Sylfaen"/>
          <w:b/>
          <w:lang w:val="ka-GE"/>
        </w:rPr>
        <w:t>სპორტული</w:t>
      </w:r>
      <w:r w:rsidR="00300F26">
        <w:rPr>
          <w:rFonts w:ascii="Sylfaen" w:hAnsi="Sylfaen" w:cs="Sylfaen"/>
          <w:b/>
          <w:lang w:val="ka-GE"/>
        </w:rPr>
        <w:t xml:space="preserve"> </w:t>
      </w:r>
      <w:r w:rsidR="00191BAC" w:rsidRPr="00883ABD">
        <w:rPr>
          <w:rFonts w:ascii="Sylfaen" w:hAnsi="Sylfaen" w:cs="Sylfaen"/>
          <w:b/>
          <w:lang w:val="ka-GE"/>
        </w:rPr>
        <w:t>ღონისძიებების</w:t>
      </w:r>
      <w:r w:rsidR="00300F26">
        <w:rPr>
          <w:rFonts w:ascii="Sylfaen" w:hAnsi="Sylfaen" w:cs="Sylfaen"/>
          <w:b/>
          <w:lang w:val="ka-GE"/>
        </w:rPr>
        <w:t xml:space="preserve"> </w:t>
      </w:r>
      <w:r w:rsidR="00191BAC" w:rsidRPr="00883ABD">
        <w:rPr>
          <w:rFonts w:ascii="Sylfaen" w:hAnsi="Sylfaen" w:cs="Sylfaen"/>
          <w:b/>
          <w:lang w:val="ka-GE"/>
        </w:rPr>
        <w:t>დაფინანსება</w:t>
      </w:r>
      <w:r w:rsidR="00300F26">
        <w:rPr>
          <w:rFonts w:ascii="Sylfaen" w:hAnsi="Sylfaen" w:cs="Sylfaen"/>
          <w:b/>
          <w:lang w:val="ka-GE"/>
        </w:rPr>
        <w:t xml:space="preserve"> </w:t>
      </w:r>
      <w:r w:rsidR="00191BAC" w:rsidRPr="00883ABD">
        <w:rPr>
          <w:rFonts w:ascii="Sylfaen" w:hAnsi="Sylfaen" w:cs="Sylfaen"/>
          <w:b/>
          <w:lang w:val="ka-GE"/>
        </w:rPr>
        <w:t>გაიზარდა</w:t>
      </w:r>
      <w:r w:rsidR="00191BAC" w:rsidRPr="00883ABD">
        <w:rPr>
          <w:rFonts w:ascii="Sylfaen" w:hAnsi="Sylfaen"/>
          <w:b/>
          <w:lang w:val="ka-GE"/>
        </w:rPr>
        <w:t xml:space="preserve"> 42%-</w:t>
      </w:r>
      <w:r w:rsidR="00191BAC" w:rsidRPr="00883ABD">
        <w:rPr>
          <w:rFonts w:ascii="Sylfaen" w:hAnsi="Sylfaen" w:cs="Sylfaen"/>
          <w:b/>
          <w:lang w:val="ka-GE"/>
        </w:rPr>
        <w:t>ით</w:t>
      </w:r>
      <w:r w:rsidR="00191BAC" w:rsidRPr="00883ABD">
        <w:rPr>
          <w:rFonts w:ascii="Sylfaen" w:hAnsi="Sylfaen"/>
          <w:b/>
          <w:lang w:val="ka-GE"/>
        </w:rPr>
        <w:t>.</w:t>
      </w:r>
      <w:r w:rsidR="00300F26">
        <w:rPr>
          <w:rFonts w:ascii="Sylfaen" w:hAnsi="Sylfaen"/>
          <w:b/>
          <w:lang w:val="ka-GE"/>
        </w:rPr>
        <w:t xml:space="preserve"> </w:t>
      </w:r>
      <w:r w:rsidR="00191BAC" w:rsidRPr="00883ABD">
        <w:rPr>
          <w:rFonts w:ascii="Sylfaen" w:eastAsiaTheme="minorHAnsi" w:hAnsi="Sylfaen" w:cs="Sylfaen"/>
          <w:lang w:val="ka-GE"/>
        </w:rPr>
        <w:t>სპორტის</w:t>
      </w:r>
      <w:r w:rsidR="00300F26">
        <w:rPr>
          <w:rFonts w:ascii="Sylfaen" w:eastAsiaTheme="minorHAnsi" w:hAnsi="Sylfaen" w:cs="Sylfaen"/>
          <w:lang w:val="ka-GE"/>
        </w:rPr>
        <w:t xml:space="preserve"> </w:t>
      </w:r>
      <w:r w:rsidR="00191BAC" w:rsidRPr="00883ABD">
        <w:rPr>
          <w:rFonts w:ascii="Sylfaen" w:eastAsiaTheme="minorHAnsi" w:hAnsi="Sylfaen" w:cs="Sylfaen"/>
          <w:lang w:val="ka-GE"/>
        </w:rPr>
        <w:t>განვითარებაზე</w:t>
      </w:r>
      <w:r w:rsidR="00300F26">
        <w:rPr>
          <w:rFonts w:ascii="Sylfaen" w:eastAsiaTheme="minorHAnsi" w:hAnsi="Sylfaen" w:cs="Sylfaen"/>
          <w:lang w:val="ka-GE"/>
        </w:rPr>
        <w:t xml:space="preserve"> </w:t>
      </w:r>
      <w:r w:rsidR="00191BAC" w:rsidRPr="00883ABD">
        <w:rPr>
          <w:rFonts w:ascii="Sylfaen" w:eastAsiaTheme="minorHAnsi" w:hAnsi="Sylfaen" w:cs="Sylfaen"/>
          <w:lang w:val="ka-GE"/>
        </w:rPr>
        <w:t>გამოყოფილმა</w:t>
      </w:r>
      <w:r w:rsidR="00300F26">
        <w:rPr>
          <w:rFonts w:ascii="Sylfaen" w:eastAsiaTheme="minorHAnsi" w:hAnsi="Sylfaen" w:cs="Sylfaen"/>
          <w:lang w:val="ka-GE"/>
        </w:rPr>
        <w:t xml:space="preserve"> </w:t>
      </w:r>
      <w:r w:rsidR="00191BAC" w:rsidRPr="00883ABD">
        <w:rPr>
          <w:rFonts w:ascii="Sylfaen" w:eastAsiaTheme="minorHAnsi" w:hAnsi="Sylfaen" w:cs="Sylfaen"/>
          <w:lang w:val="ka-GE"/>
        </w:rPr>
        <w:t>გაზრდილმა</w:t>
      </w:r>
      <w:r w:rsidR="00300F26">
        <w:rPr>
          <w:rFonts w:ascii="Sylfaen" w:eastAsiaTheme="minorHAnsi" w:hAnsi="Sylfaen" w:cs="Sylfaen"/>
          <w:lang w:val="ka-GE"/>
        </w:rPr>
        <w:t xml:space="preserve"> </w:t>
      </w:r>
      <w:r w:rsidR="00191BAC" w:rsidRPr="00883ABD">
        <w:rPr>
          <w:rFonts w:ascii="Sylfaen" w:eastAsiaTheme="minorHAnsi" w:hAnsi="Sylfaen" w:cs="Sylfaen"/>
          <w:lang w:val="ka-GE"/>
        </w:rPr>
        <w:t>დაფინანსებამ</w:t>
      </w:r>
      <w:r w:rsidR="00300F26">
        <w:rPr>
          <w:rFonts w:ascii="Sylfaen" w:eastAsiaTheme="minorHAnsi" w:hAnsi="Sylfaen" w:cs="Sylfaen"/>
          <w:lang w:val="ka-GE"/>
        </w:rPr>
        <w:t xml:space="preserve"> </w:t>
      </w:r>
      <w:r w:rsidR="00191BAC" w:rsidRPr="00883ABD">
        <w:rPr>
          <w:rFonts w:ascii="Sylfaen" w:eastAsiaTheme="minorHAnsi" w:hAnsi="Sylfaen" w:cs="Sylfaen"/>
          <w:lang w:val="ka-GE"/>
        </w:rPr>
        <w:t>შექმნა საშუალება ამოქმედებულიყო</w:t>
      </w:r>
      <w:r w:rsidR="00300F26">
        <w:rPr>
          <w:rFonts w:ascii="Sylfaen" w:eastAsiaTheme="minorHAnsi" w:hAnsi="Sylfaen" w:cs="Sylfaen"/>
          <w:lang w:val="ka-GE"/>
        </w:rPr>
        <w:t xml:space="preserve"> </w:t>
      </w:r>
      <w:r w:rsidR="00191BAC" w:rsidRPr="00883ABD">
        <w:rPr>
          <w:rFonts w:ascii="Sylfaen" w:eastAsiaTheme="minorHAnsi" w:hAnsi="Sylfaen" w:cs="Sylfaen"/>
          <w:b/>
          <w:lang w:val="ka-GE"/>
        </w:rPr>
        <w:t>ორი</w:t>
      </w:r>
      <w:r w:rsidR="00300F26">
        <w:rPr>
          <w:rFonts w:ascii="Sylfaen" w:eastAsiaTheme="minorHAnsi" w:hAnsi="Sylfaen" w:cs="Sylfaen"/>
          <w:b/>
          <w:lang w:val="ka-GE"/>
        </w:rPr>
        <w:t xml:space="preserve"> </w:t>
      </w:r>
      <w:r w:rsidR="00191BAC" w:rsidRPr="00883ABD">
        <w:rPr>
          <w:rFonts w:ascii="Sylfaen" w:eastAsiaTheme="minorHAnsi" w:hAnsi="Sylfaen" w:cs="Sylfaen"/>
          <w:b/>
          <w:lang w:val="ka-GE"/>
        </w:rPr>
        <w:t>ახალი</w:t>
      </w:r>
      <w:r w:rsidR="00300F26">
        <w:rPr>
          <w:rFonts w:ascii="Sylfaen" w:eastAsiaTheme="minorHAnsi" w:hAnsi="Sylfaen" w:cs="Sylfaen"/>
          <w:b/>
          <w:lang w:val="ka-GE"/>
        </w:rPr>
        <w:t xml:space="preserve"> </w:t>
      </w:r>
      <w:r w:rsidR="00191BAC" w:rsidRPr="00883ABD">
        <w:rPr>
          <w:rFonts w:ascii="Sylfaen" w:eastAsiaTheme="minorHAnsi" w:hAnsi="Sylfaen" w:cs="Sylfaen"/>
          <w:b/>
          <w:lang w:val="ka-GE"/>
        </w:rPr>
        <w:t>პროგრამა</w:t>
      </w:r>
      <w:r w:rsidR="00191BAC" w:rsidRPr="00883ABD">
        <w:rPr>
          <w:rFonts w:ascii="Sylfaen" w:eastAsiaTheme="minorHAnsi" w:hAnsi="Sylfaen"/>
          <w:b/>
          <w:lang w:val="ka-GE"/>
        </w:rPr>
        <w:t>.</w:t>
      </w:r>
    </w:p>
    <w:p w14:paraId="386E5D86"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lang w:val="ka-GE"/>
        </w:rPr>
      </w:pPr>
      <w:r w:rsidRPr="00883ABD">
        <w:rPr>
          <w:rFonts w:ascii="Sylfaen" w:eastAsiaTheme="minorHAnsi" w:hAnsi="Sylfaen" w:cs="Sylfaen"/>
          <w:b/>
          <w:lang w:val="ka-GE"/>
        </w:rPr>
        <w:t>მასობრივი</w:t>
      </w:r>
      <w:r w:rsidR="00300F26">
        <w:rPr>
          <w:rFonts w:ascii="Sylfaen" w:eastAsiaTheme="minorHAnsi" w:hAnsi="Sylfaen" w:cs="Sylfaen"/>
          <w:b/>
          <w:lang w:val="ka-GE"/>
        </w:rPr>
        <w:t xml:space="preserve"> </w:t>
      </w:r>
      <w:r w:rsidRPr="00883ABD">
        <w:rPr>
          <w:rFonts w:ascii="Sylfaen" w:eastAsiaTheme="minorHAnsi" w:hAnsi="Sylfaen" w:cs="Sylfaen"/>
          <w:b/>
          <w:lang w:val="ka-GE"/>
        </w:rPr>
        <w:t>სპორტის</w:t>
      </w:r>
      <w:r w:rsidR="00300F26">
        <w:rPr>
          <w:rFonts w:ascii="Sylfaen" w:eastAsiaTheme="minorHAnsi" w:hAnsi="Sylfaen" w:cs="Sylfaen"/>
          <w:b/>
          <w:lang w:val="ka-GE"/>
        </w:rPr>
        <w:t xml:space="preserve"> </w:t>
      </w:r>
      <w:r w:rsidRPr="00883ABD">
        <w:rPr>
          <w:rFonts w:ascii="Sylfaen" w:eastAsiaTheme="minorHAnsi" w:hAnsi="Sylfaen" w:cs="Sylfaen"/>
          <w:b/>
          <w:lang w:val="ka-GE"/>
        </w:rPr>
        <w:t>განვითარების</w:t>
      </w:r>
      <w:r w:rsidR="00300F26">
        <w:rPr>
          <w:rFonts w:ascii="Sylfaen" w:eastAsiaTheme="minorHAnsi" w:hAnsi="Sylfaen" w:cs="Sylfaen"/>
          <w:b/>
          <w:lang w:val="ka-GE"/>
        </w:rPr>
        <w:t xml:space="preserve"> </w:t>
      </w:r>
      <w:r w:rsidRPr="00F47437">
        <w:rPr>
          <w:rFonts w:ascii="Sylfaen" w:eastAsiaTheme="minorHAnsi" w:hAnsi="Sylfaen" w:cs="Sylfaen"/>
          <w:lang w:val="ka-GE"/>
        </w:rPr>
        <w:t>პროგრამა</w:t>
      </w:r>
      <w:r w:rsidRPr="00F47437">
        <w:rPr>
          <w:rFonts w:ascii="Sylfaen" w:eastAsiaTheme="minorHAnsi" w:hAnsi="Sylfaen"/>
          <w:lang w:val="ka-GE"/>
        </w:rPr>
        <w:t xml:space="preserve">, </w:t>
      </w:r>
      <w:r w:rsidRPr="00F47437">
        <w:rPr>
          <w:rFonts w:ascii="Sylfaen" w:eastAsiaTheme="minorHAnsi" w:hAnsi="Sylfaen" w:cs="Sylfaen"/>
          <w:lang w:val="ka-GE"/>
        </w:rPr>
        <w:t>სადაც</w:t>
      </w:r>
      <w:r w:rsidR="00300F26">
        <w:rPr>
          <w:rFonts w:ascii="Sylfaen" w:eastAsiaTheme="minorHAnsi" w:hAnsi="Sylfaen" w:cs="Sylfaen"/>
          <w:lang w:val="ka-GE"/>
        </w:rPr>
        <w:t xml:space="preserve"> </w:t>
      </w:r>
      <w:r w:rsidRPr="00F47437">
        <w:rPr>
          <w:rFonts w:ascii="Sylfaen" w:eastAsiaTheme="minorHAnsi" w:hAnsi="Sylfaen" w:cs="Sylfaen"/>
          <w:lang w:val="ka-GE"/>
        </w:rPr>
        <w:t>გაერთიანდნენ</w:t>
      </w:r>
      <w:r w:rsidR="00300F26">
        <w:rPr>
          <w:rFonts w:ascii="Sylfaen" w:eastAsiaTheme="minorHAnsi" w:hAnsi="Sylfaen" w:cs="Sylfaen"/>
          <w:lang w:val="ka-GE"/>
        </w:rPr>
        <w:t xml:space="preserve"> </w:t>
      </w:r>
      <w:r w:rsidRPr="00F47437">
        <w:rPr>
          <w:rFonts w:ascii="Sylfaen" w:eastAsiaTheme="minorHAnsi" w:hAnsi="Sylfaen" w:cs="Sylfaen"/>
          <w:lang w:val="ka-GE"/>
        </w:rPr>
        <w:t>შესაბამისი</w:t>
      </w:r>
      <w:r w:rsidR="00300F26">
        <w:rPr>
          <w:rFonts w:ascii="Sylfaen" w:eastAsiaTheme="minorHAnsi" w:hAnsi="Sylfaen" w:cs="Sylfaen"/>
          <w:lang w:val="ka-GE"/>
        </w:rPr>
        <w:t xml:space="preserve"> </w:t>
      </w:r>
      <w:r w:rsidRPr="00F47437">
        <w:rPr>
          <w:rFonts w:ascii="Sylfaen" w:eastAsiaTheme="minorHAnsi" w:hAnsi="Sylfaen" w:cs="Sylfaen"/>
          <w:lang w:val="ka-GE"/>
        </w:rPr>
        <w:t>სპორტული</w:t>
      </w:r>
      <w:r w:rsidR="00300F26">
        <w:rPr>
          <w:rFonts w:ascii="Sylfaen" w:eastAsiaTheme="minorHAnsi" w:hAnsi="Sylfaen" w:cs="Sylfaen"/>
          <w:lang w:val="ka-GE"/>
        </w:rPr>
        <w:t xml:space="preserve"> </w:t>
      </w:r>
      <w:r w:rsidRPr="00F47437">
        <w:rPr>
          <w:rFonts w:ascii="Sylfaen" w:eastAsiaTheme="minorHAnsi" w:hAnsi="Sylfaen" w:cs="Sylfaen"/>
          <w:lang w:val="ka-GE"/>
        </w:rPr>
        <w:t>ფედერაციები</w:t>
      </w:r>
      <w:r w:rsidR="00300F26">
        <w:rPr>
          <w:rFonts w:ascii="Sylfaen" w:eastAsiaTheme="minorHAnsi" w:hAnsi="Sylfaen" w:cs="Sylfaen"/>
          <w:lang w:val="ka-GE"/>
        </w:rPr>
        <w:t xml:space="preserve"> </w:t>
      </w:r>
      <w:r w:rsidRPr="00F47437">
        <w:rPr>
          <w:rFonts w:ascii="Sylfaen" w:eastAsiaTheme="minorHAnsi" w:hAnsi="Sylfaen" w:cs="Sylfaen"/>
          <w:lang w:val="ka-GE"/>
        </w:rPr>
        <w:t>გაზრდილი</w:t>
      </w:r>
      <w:r w:rsidR="00300F26">
        <w:rPr>
          <w:rFonts w:ascii="Sylfaen" w:eastAsiaTheme="minorHAnsi" w:hAnsi="Sylfaen" w:cs="Sylfaen"/>
          <w:lang w:val="ka-GE"/>
        </w:rPr>
        <w:t xml:space="preserve"> </w:t>
      </w:r>
      <w:r w:rsidRPr="00F47437">
        <w:rPr>
          <w:rFonts w:ascii="Sylfaen" w:eastAsiaTheme="minorHAnsi" w:hAnsi="Sylfaen" w:cs="Sylfaen"/>
          <w:lang w:val="ka-GE"/>
        </w:rPr>
        <w:t>ბიუჯეტით</w:t>
      </w:r>
      <w:r w:rsidRPr="00F47437">
        <w:rPr>
          <w:rFonts w:ascii="Sylfaen" w:eastAsiaTheme="minorHAnsi" w:hAnsi="Sylfaen"/>
          <w:lang w:val="ka-GE"/>
        </w:rPr>
        <w:t xml:space="preserve">. </w:t>
      </w:r>
    </w:p>
    <w:p w14:paraId="7D06BE8F"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color w:val="FF0000"/>
          <w:u w:val="single"/>
          <w:lang w:val="ka-GE"/>
        </w:rPr>
      </w:pPr>
      <w:r w:rsidRPr="00F47437">
        <w:rPr>
          <w:rFonts w:ascii="Sylfaen" w:eastAsiaTheme="minorHAnsi" w:hAnsi="Sylfaen" w:cs="Sylfaen"/>
          <w:b/>
          <w:lang w:val="ka-GE"/>
        </w:rPr>
        <w:lastRenderedPageBreak/>
        <w:t>მეორე</w:t>
      </w:r>
      <w:r w:rsidR="00300F26">
        <w:rPr>
          <w:rFonts w:ascii="Sylfaen" w:eastAsiaTheme="minorHAnsi" w:hAnsi="Sylfaen" w:cs="Sylfaen"/>
          <w:b/>
          <w:lang w:val="ka-GE"/>
        </w:rPr>
        <w:t xml:space="preserve"> </w:t>
      </w:r>
      <w:r w:rsidR="00883ABD">
        <w:rPr>
          <w:rFonts w:ascii="Sylfaen" w:eastAsiaTheme="minorHAnsi" w:hAnsi="Sylfaen" w:cs="Sylfaen"/>
          <w:b/>
          <w:lang w:val="ka-GE"/>
        </w:rPr>
        <w:t xml:space="preserve">ახალი </w:t>
      </w:r>
      <w:r w:rsidRPr="00F47437">
        <w:rPr>
          <w:rFonts w:ascii="Sylfaen" w:eastAsiaTheme="minorHAnsi" w:hAnsi="Sylfaen" w:cs="Sylfaen"/>
          <w:b/>
          <w:lang w:val="ka-GE"/>
        </w:rPr>
        <w:t>პროგრამა</w:t>
      </w:r>
      <w:r w:rsidR="00883ABD">
        <w:rPr>
          <w:rFonts w:ascii="Sylfaen" w:eastAsiaTheme="minorHAnsi" w:hAnsi="Sylfaen" w:cs="Sylfaen"/>
          <w:b/>
          <w:lang w:val="ka-GE"/>
        </w:rPr>
        <w:t>ა</w:t>
      </w:r>
      <w:r w:rsidR="00300F26">
        <w:rPr>
          <w:rFonts w:ascii="Sylfaen" w:eastAsiaTheme="minorHAnsi" w:hAnsi="Sylfaen" w:cs="Sylfaen"/>
          <w:b/>
          <w:lang w:val="ka-GE"/>
        </w:rPr>
        <w:t xml:space="preserve"> </w:t>
      </w:r>
      <w:r w:rsidRPr="00F47437">
        <w:rPr>
          <w:rFonts w:ascii="Sylfaen" w:eastAsiaTheme="minorHAnsi" w:hAnsi="Sylfaen" w:cs="Sylfaen"/>
          <w:lang w:val="ka-GE"/>
        </w:rPr>
        <w:t>,,აჭარის ნაკრები გუნდების წევრთა სტიპენდიები</w:t>
      </w:r>
      <w:r w:rsidRPr="00F47437">
        <w:rPr>
          <w:rFonts w:ascii="Sylfaen" w:eastAsiaTheme="minorHAnsi" w:hAnsi="Sylfaen"/>
          <w:lang w:val="ka-GE"/>
        </w:rPr>
        <w:t>“</w:t>
      </w:r>
      <w:r w:rsidRPr="00F47437">
        <w:rPr>
          <w:rFonts w:ascii="Sylfaen" w:eastAsiaTheme="minorHAnsi" w:hAnsi="Sylfaen" w:cs="Sylfaen"/>
          <w:lang w:val="ka-GE"/>
        </w:rPr>
        <w:t xml:space="preserve">, </w:t>
      </w:r>
      <w:r w:rsidR="00883ABD">
        <w:rPr>
          <w:rFonts w:ascii="Sylfaen" w:eastAsiaTheme="minorHAnsi" w:hAnsi="Sylfaen"/>
          <w:lang w:val="ka-GE"/>
        </w:rPr>
        <w:t xml:space="preserve">პროგრამის ფარგლებში </w:t>
      </w:r>
      <w:r w:rsidRPr="00F47437">
        <w:rPr>
          <w:rFonts w:ascii="Sylfaen" w:eastAsiaTheme="minorHAnsi" w:hAnsi="Sylfaen" w:cs="Sylfaen"/>
          <w:lang w:val="ka-GE"/>
        </w:rPr>
        <w:t>ყველა</w:t>
      </w:r>
      <w:r w:rsidR="00300F26">
        <w:rPr>
          <w:rFonts w:ascii="Sylfaen" w:eastAsiaTheme="minorHAnsi" w:hAnsi="Sylfaen" w:cs="Sylfaen"/>
          <w:lang w:val="ka-GE"/>
        </w:rPr>
        <w:t xml:space="preserve"> </w:t>
      </w:r>
      <w:r w:rsidRPr="00F47437">
        <w:rPr>
          <w:rFonts w:ascii="Sylfaen" w:eastAsiaTheme="minorHAnsi" w:hAnsi="Sylfaen" w:cs="Sylfaen"/>
          <w:lang w:val="ka-GE"/>
        </w:rPr>
        <w:t>ასაკობრივი</w:t>
      </w:r>
      <w:r w:rsidR="00300F26">
        <w:rPr>
          <w:rFonts w:ascii="Sylfaen" w:eastAsiaTheme="minorHAnsi" w:hAnsi="Sylfaen" w:cs="Sylfaen"/>
          <w:lang w:val="ka-GE"/>
        </w:rPr>
        <w:t xml:space="preserve"> </w:t>
      </w:r>
      <w:r w:rsidRPr="00F47437">
        <w:rPr>
          <w:rFonts w:ascii="Sylfaen" w:eastAsiaTheme="minorHAnsi" w:hAnsi="Sylfaen" w:cs="Sylfaen"/>
          <w:lang w:val="ka-GE"/>
        </w:rPr>
        <w:t>კატეგორიის</w:t>
      </w:r>
      <w:r w:rsidR="00300F26">
        <w:rPr>
          <w:rFonts w:ascii="Sylfaen" w:eastAsiaTheme="minorHAnsi" w:hAnsi="Sylfaen" w:cs="Sylfaen"/>
          <w:lang w:val="ka-GE"/>
        </w:rPr>
        <w:t xml:space="preserve"> </w:t>
      </w:r>
      <w:r w:rsidRPr="00F47437">
        <w:rPr>
          <w:rFonts w:ascii="Sylfaen" w:eastAsiaTheme="minorHAnsi" w:hAnsi="Sylfaen" w:cs="Sylfaen"/>
          <w:lang w:val="ka-GE"/>
        </w:rPr>
        <w:t>სპორტსმენი</w:t>
      </w:r>
      <w:r w:rsidRPr="00F47437">
        <w:rPr>
          <w:rFonts w:ascii="Sylfaen" w:eastAsiaTheme="minorHAnsi" w:hAnsi="Sylfaen"/>
          <w:lang w:val="ka-GE"/>
        </w:rPr>
        <w:t xml:space="preserve">, </w:t>
      </w:r>
      <w:r w:rsidRPr="00F47437">
        <w:rPr>
          <w:rFonts w:ascii="Sylfaen" w:eastAsiaTheme="minorHAnsi" w:hAnsi="Sylfaen" w:cs="Sylfaen"/>
          <w:lang w:val="ka-GE"/>
        </w:rPr>
        <w:t>რომელიც</w:t>
      </w:r>
      <w:r w:rsidR="00300F26">
        <w:rPr>
          <w:rFonts w:ascii="Sylfaen" w:eastAsiaTheme="minorHAnsi" w:hAnsi="Sylfaen" w:cs="Sylfaen"/>
          <w:lang w:val="ka-GE"/>
        </w:rPr>
        <w:t xml:space="preserve"> </w:t>
      </w:r>
      <w:r w:rsidRPr="00F47437">
        <w:rPr>
          <w:rFonts w:ascii="Sylfaen" w:eastAsiaTheme="minorHAnsi" w:hAnsi="Sylfaen" w:cs="Sylfaen"/>
          <w:lang w:val="ka-GE"/>
        </w:rPr>
        <w:t>არის</w:t>
      </w:r>
      <w:r w:rsidR="00300F26">
        <w:rPr>
          <w:rFonts w:ascii="Sylfaen" w:eastAsiaTheme="minorHAnsi" w:hAnsi="Sylfaen" w:cs="Sylfaen"/>
          <w:lang w:val="ka-GE"/>
        </w:rPr>
        <w:t xml:space="preserve"> </w:t>
      </w:r>
      <w:r w:rsidRPr="00F47437">
        <w:rPr>
          <w:rFonts w:ascii="Sylfaen" w:eastAsiaTheme="minorHAnsi" w:hAnsi="Sylfaen" w:cs="Sylfaen"/>
          <w:lang w:val="ka-GE"/>
        </w:rPr>
        <w:t>ევროპის</w:t>
      </w:r>
      <w:r w:rsidRPr="00F47437">
        <w:rPr>
          <w:rFonts w:ascii="Sylfaen" w:eastAsiaTheme="minorHAnsi" w:hAnsi="Sylfaen"/>
          <w:lang w:val="ka-GE"/>
        </w:rPr>
        <w:t xml:space="preserve">, </w:t>
      </w:r>
      <w:r w:rsidRPr="00F47437">
        <w:rPr>
          <w:rFonts w:ascii="Sylfaen" w:eastAsiaTheme="minorHAnsi" w:hAnsi="Sylfaen" w:cs="Sylfaen"/>
          <w:lang w:val="ka-GE"/>
        </w:rPr>
        <w:t>მსოფლიო</w:t>
      </w:r>
      <w:r w:rsidR="00300F26">
        <w:rPr>
          <w:rFonts w:ascii="Sylfaen" w:eastAsiaTheme="minorHAnsi" w:hAnsi="Sylfaen" w:cs="Sylfaen"/>
          <w:lang w:val="ka-GE"/>
        </w:rPr>
        <w:t xml:space="preserve"> </w:t>
      </w:r>
      <w:r w:rsidRPr="00F47437">
        <w:rPr>
          <w:rFonts w:ascii="Sylfaen" w:eastAsiaTheme="minorHAnsi" w:hAnsi="Sylfaen" w:cs="Sylfaen"/>
          <w:lang w:val="ka-GE"/>
        </w:rPr>
        <w:t>ჩემპიონატების</w:t>
      </w:r>
      <w:r w:rsidR="00300F26">
        <w:rPr>
          <w:rFonts w:ascii="Sylfaen" w:eastAsiaTheme="minorHAnsi" w:hAnsi="Sylfaen" w:cs="Sylfaen"/>
          <w:lang w:val="ka-GE"/>
        </w:rPr>
        <w:t xml:space="preserve"> </w:t>
      </w:r>
      <w:r w:rsidRPr="00F47437">
        <w:rPr>
          <w:rFonts w:ascii="Sylfaen" w:eastAsiaTheme="minorHAnsi" w:hAnsi="Sylfaen" w:cs="Sylfaen"/>
          <w:lang w:val="ka-GE"/>
        </w:rPr>
        <w:t>ან</w:t>
      </w:r>
      <w:r w:rsidR="00300F26">
        <w:rPr>
          <w:rFonts w:ascii="Sylfaen" w:eastAsiaTheme="minorHAnsi" w:hAnsi="Sylfaen" w:cs="Sylfaen"/>
          <w:lang w:val="ka-GE"/>
        </w:rPr>
        <w:t xml:space="preserve"> </w:t>
      </w:r>
      <w:r w:rsidRPr="00F47437">
        <w:rPr>
          <w:rFonts w:ascii="Sylfaen" w:eastAsiaTheme="minorHAnsi" w:hAnsi="Sylfaen" w:cs="Sylfaen"/>
          <w:lang w:val="ka-GE"/>
        </w:rPr>
        <w:t>ოლიმპიური</w:t>
      </w:r>
      <w:r w:rsidR="00300F26">
        <w:rPr>
          <w:rFonts w:ascii="Sylfaen" w:eastAsiaTheme="minorHAnsi" w:hAnsi="Sylfaen" w:cs="Sylfaen"/>
          <w:lang w:val="ka-GE"/>
        </w:rPr>
        <w:t xml:space="preserve"> </w:t>
      </w:r>
      <w:r w:rsidRPr="00F47437">
        <w:rPr>
          <w:rFonts w:ascii="Sylfaen" w:eastAsiaTheme="minorHAnsi" w:hAnsi="Sylfaen" w:cs="Sylfaen"/>
          <w:lang w:val="ka-GE"/>
        </w:rPr>
        <w:t>თამაშების</w:t>
      </w:r>
      <w:r w:rsidR="00300F26">
        <w:rPr>
          <w:rFonts w:ascii="Sylfaen" w:eastAsiaTheme="minorHAnsi" w:hAnsi="Sylfaen" w:cs="Sylfaen"/>
          <w:lang w:val="ka-GE"/>
        </w:rPr>
        <w:t xml:space="preserve"> </w:t>
      </w:r>
      <w:r w:rsidRPr="00F47437">
        <w:rPr>
          <w:rFonts w:ascii="Sylfaen" w:eastAsiaTheme="minorHAnsi" w:hAnsi="Sylfaen" w:cs="Sylfaen"/>
          <w:lang w:val="ka-GE"/>
        </w:rPr>
        <w:t>გამარჯვებული</w:t>
      </w:r>
      <w:r w:rsidR="00300F26">
        <w:rPr>
          <w:rFonts w:ascii="Sylfaen" w:eastAsiaTheme="minorHAnsi" w:hAnsi="Sylfaen" w:cs="Sylfaen"/>
          <w:lang w:val="ka-GE"/>
        </w:rPr>
        <w:t xml:space="preserve"> </w:t>
      </w:r>
      <w:r w:rsidRPr="00F47437">
        <w:rPr>
          <w:rFonts w:ascii="Sylfaen" w:eastAsiaTheme="minorHAnsi" w:hAnsi="Sylfaen" w:cs="Sylfaen"/>
          <w:lang w:val="ka-GE"/>
        </w:rPr>
        <w:t>ან</w:t>
      </w:r>
      <w:r w:rsidR="00300F26">
        <w:rPr>
          <w:rFonts w:ascii="Sylfaen" w:eastAsiaTheme="minorHAnsi" w:hAnsi="Sylfaen" w:cs="Sylfaen"/>
          <w:lang w:val="ka-GE"/>
        </w:rPr>
        <w:t xml:space="preserve"> </w:t>
      </w:r>
      <w:r w:rsidRPr="00F47437">
        <w:rPr>
          <w:rFonts w:ascii="Sylfaen" w:eastAsiaTheme="minorHAnsi" w:hAnsi="Sylfaen" w:cs="Sylfaen"/>
          <w:lang w:val="ka-GE"/>
        </w:rPr>
        <w:t>პრიზიორი</w:t>
      </w:r>
      <w:r w:rsidRPr="00F47437">
        <w:rPr>
          <w:rFonts w:ascii="Sylfaen" w:eastAsiaTheme="minorHAnsi" w:hAnsi="Sylfaen"/>
          <w:lang w:val="ka-GE"/>
        </w:rPr>
        <w:t xml:space="preserve">, </w:t>
      </w:r>
      <w:r w:rsidRPr="00F47437">
        <w:rPr>
          <w:rFonts w:ascii="Sylfaen" w:eastAsiaTheme="minorHAnsi" w:hAnsi="Sylfaen" w:cs="Sylfaen"/>
          <w:lang w:val="ka-GE"/>
        </w:rPr>
        <w:t>დაენიშნა</w:t>
      </w:r>
      <w:r w:rsidR="00300F26">
        <w:rPr>
          <w:rFonts w:ascii="Sylfaen" w:eastAsiaTheme="minorHAnsi" w:hAnsi="Sylfaen" w:cs="Sylfaen"/>
          <w:lang w:val="ka-GE"/>
        </w:rPr>
        <w:t xml:space="preserve"> </w:t>
      </w:r>
      <w:r w:rsidRPr="00F47437">
        <w:rPr>
          <w:rFonts w:ascii="Sylfaen" w:eastAsiaTheme="minorHAnsi" w:hAnsi="Sylfaen" w:cs="Sylfaen"/>
          <w:lang w:val="ka-GE"/>
        </w:rPr>
        <w:t>ყოველთვიური</w:t>
      </w:r>
      <w:r w:rsidR="00300F26">
        <w:rPr>
          <w:rFonts w:ascii="Sylfaen" w:eastAsiaTheme="minorHAnsi" w:hAnsi="Sylfaen" w:cs="Sylfaen"/>
          <w:lang w:val="ka-GE"/>
        </w:rPr>
        <w:t xml:space="preserve"> </w:t>
      </w:r>
      <w:r w:rsidRPr="00F47437">
        <w:rPr>
          <w:rFonts w:ascii="Sylfaen" w:eastAsiaTheme="minorHAnsi" w:hAnsi="Sylfaen" w:cs="Sylfaen"/>
          <w:lang w:val="ka-GE"/>
        </w:rPr>
        <w:t>სტიპენდია</w:t>
      </w:r>
      <w:r w:rsidRPr="00F47437">
        <w:rPr>
          <w:rFonts w:ascii="Sylfaen" w:eastAsiaTheme="minorHAnsi" w:hAnsi="Sylfaen"/>
          <w:lang w:val="ka-GE"/>
        </w:rPr>
        <w:t xml:space="preserve">, </w:t>
      </w:r>
      <w:r w:rsidRPr="00F47437">
        <w:rPr>
          <w:rFonts w:ascii="Sylfaen" w:eastAsiaTheme="minorHAnsi" w:hAnsi="Sylfaen" w:cs="Sylfaen"/>
          <w:lang w:val="ka-GE"/>
        </w:rPr>
        <w:t>და</w:t>
      </w:r>
      <w:r w:rsidR="00300F26">
        <w:rPr>
          <w:rFonts w:ascii="Sylfaen" w:eastAsiaTheme="minorHAnsi" w:hAnsi="Sylfaen" w:cs="Sylfaen"/>
          <w:lang w:val="ka-GE"/>
        </w:rPr>
        <w:t xml:space="preserve"> </w:t>
      </w:r>
      <w:r w:rsidRPr="00F47437">
        <w:rPr>
          <w:rFonts w:ascii="Sylfaen" w:eastAsiaTheme="minorHAnsi" w:hAnsi="Sylfaen" w:cs="Sylfaen"/>
          <w:lang w:val="ka-GE"/>
        </w:rPr>
        <w:t>ის</w:t>
      </w:r>
      <w:r w:rsidR="00300F26">
        <w:rPr>
          <w:rFonts w:ascii="Sylfaen" w:eastAsiaTheme="minorHAnsi" w:hAnsi="Sylfaen" w:cs="Sylfaen"/>
          <w:lang w:val="ka-GE"/>
        </w:rPr>
        <w:t xml:space="preserve"> </w:t>
      </w:r>
      <w:r w:rsidRPr="00F47437">
        <w:rPr>
          <w:rFonts w:ascii="Sylfaen" w:eastAsiaTheme="minorHAnsi" w:hAnsi="Sylfaen" w:cs="Sylfaen"/>
          <w:lang w:val="ka-GE"/>
        </w:rPr>
        <w:t>გაიცემა</w:t>
      </w:r>
      <w:r w:rsidR="00300F26">
        <w:rPr>
          <w:rFonts w:ascii="Sylfaen" w:eastAsiaTheme="minorHAnsi" w:hAnsi="Sylfaen" w:cs="Sylfaen"/>
          <w:lang w:val="ka-GE"/>
        </w:rPr>
        <w:t xml:space="preserve"> </w:t>
      </w:r>
      <w:r w:rsidRPr="00F47437">
        <w:rPr>
          <w:rFonts w:ascii="Sylfaen" w:eastAsiaTheme="minorHAnsi" w:hAnsi="Sylfaen" w:cs="Sylfaen"/>
          <w:lang w:val="ka-GE"/>
        </w:rPr>
        <w:t>მანამ</w:t>
      </w:r>
      <w:r w:rsidRPr="00F47437">
        <w:rPr>
          <w:rFonts w:ascii="Sylfaen" w:eastAsiaTheme="minorHAnsi" w:hAnsi="Sylfaen"/>
          <w:lang w:val="ka-GE"/>
        </w:rPr>
        <w:t xml:space="preserve">, </w:t>
      </w:r>
      <w:r w:rsidRPr="00F47437">
        <w:rPr>
          <w:rFonts w:ascii="Sylfaen" w:eastAsiaTheme="minorHAnsi" w:hAnsi="Sylfaen" w:cs="Sylfaen"/>
          <w:lang w:val="ka-GE"/>
        </w:rPr>
        <w:t>სანამ</w:t>
      </w:r>
      <w:r w:rsidR="00300F26">
        <w:rPr>
          <w:rFonts w:ascii="Sylfaen" w:eastAsiaTheme="minorHAnsi" w:hAnsi="Sylfaen" w:cs="Sylfaen"/>
          <w:lang w:val="ka-GE"/>
        </w:rPr>
        <w:t xml:space="preserve"> </w:t>
      </w:r>
      <w:r w:rsidRPr="00F47437">
        <w:rPr>
          <w:rFonts w:ascii="Sylfaen" w:eastAsiaTheme="minorHAnsi" w:hAnsi="Sylfaen" w:cs="Sylfaen"/>
          <w:lang w:val="ka-GE"/>
        </w:rPr>
        <w:t>ის</w:t>
      </w:r>
      <w:r w:rsidR="00300F26">
        <w:rPr>
          <w:rFonts w:ascii="Sylfaen" w:eastAsiaTheme="minorHAnsi" w:hAnsi="Sylfaen" w:cs="Sylfaen"/>
          <w:lang w:val="ka-GE"/>
        </w:rPr>
        <w:t xml:space="preserve"> </w:t>
      </w:r>
      <w:r w:rsidRPr="00F47437">
        <w:rPr>
          <w:rFonts w:ascii="Sylfaen" w:eastAsiaTheme="minorHAnsi" w:hAnsi="Sylfaen" w:cs="Sylfaen"/>
          <w:lang w:val="ka-GE"/>
        </w:rPr>
        <w:t>იქნება</w:t>
      </w:r>
      <w:r w:rsidR="00300F26">
        <w:rPr>
          <w:rFonts w:ascii="Sylfaen" w:eastAsiaTheme="minorHAnsi" w:hAnsi="Sylfaen" w:cs="Sylfaen"/>
          <w:lang w:val="ka-GE"/>
        </w:rPr>
        <w:t xml:space="preserve"> </w:t>
      </w:r>
      <w:r w:rsidRPr="00F47437">
        <w:rPr>
          <w:rFonts w:ascii="Sylfaen" w:eastAsiaTheme="minorHAnsi" w:hAnsi="Sylfaen" w:cs="Sylfaen"/>
          <w:lang w:val="ka-GE"/>
        </w:rPr>
        <w:t>ამ</w:t>
      </w:r>
      <w:r w:rsidR="00300F26">
        <w:rPr>
          <w:rFonts w:ascii="Sylfaen" w:eastAsiaTheme="minorHAnsi" w:hAnsi="Sylfaen" w:cs="Sylfaen"/>
          <w:lang w:val="ka-GE"/>
        </w:rPr>
        <w:t xml:space="preserve"> </w:t>
      </w:r>
      <w:r w:rsidRPr="00F47437">
        <w:rPr>
          <w:rFonts w:ascii="Sylfaen" w:eastAsiaTheme="minorHAnsi" w:hAnsi="Sylfaen" w:cs="Sylfaen"/>
          <w:lang w:val="ka-GE"/>
        </w:rPr>
        <w:t>სტატუსის</w:t>
      </w:r>
      <w:r w:rsidR="00300F26">
        <w:rPr>
          <w:rFonts w:ascii="Sylfaen" w:eastAsiaTheme="minorHAnsi" w:hAnsi="Sylfaen" w:cs="Sylfaen"/>
          <w:lang w:val="ka-GE"/>
        </w:rPr>
        <w:t xml:space="preserve"> </w:t>
      </w:r>
      <w:r w:rsidRPr="00F47437">
        <w:rPr>
          <w:rFonts w:ascii="Sylfaen" w:eastAsiaTheme="minorHAnsi" w:hAnsi="Sylfaen" w:cs="Sylfaen"/>
          <w:lang w:val="ka-GE"/>
        </w:rPr>
        <w:t>მატარებ</w:t>
      </w:r>
      <w:r w:rsidRPr="00883ABD">
        <w:rPr>
          <w:rFonts w:ascii="Sylfaen" w:eastAsiaTheme="minorHAnsi" w:hAnsi="Sylfaen" w:cs="Sylfaen"/>
          <w:lang w:val="ka-GE"/>
        </w:rPr>
        <w:t>ელი</w:t>
      </w:r>
      <w:r w:rsidRPr="00883ABD">
        <w:rPr>
          <w:rFonts w:ascii="Sylfaen" w:eastAsiaTheme="minorHAnsi" w:hAnsi="Sylfaen"/>
          <w:lang w:val="ka-GE"/>
        </w:rPr>
        <w:t xml:space="preserve">. </w:t>
      </w:r>
      <w:r w:rsidRPr="00883ABD">
        <w:rPr>
          <w:rFonts w:ascii="Sylfaen" w:eastAsiaTheme="minorHAnsi" w:hAnsi="Sylfaen" w:cs="Sylfaen"/>
          <w:lang w:val="ka-GE"/>
        </w:rPr>
        <w:t>ამასთან</w:t>
      </w:r>
      <w:r w:rsidRPr="00883ABD">
        <w:rPr>
          <w:rFonts w:ascii="Sylfaen" w:eastAsiaTheme="minorHAnsi" w:hAnsi="Sylfaen"/>
          <w:lang w:val="ka-GE"/>
        </w:rPr>
        <w:t xml:space="preserve">, </w:t>
      </w:r>
      <w:r w:rsidRPr="00883ABD">
        <w:rPr>
          <w:rFonts w:ascii="Sylfaen" w:eastAsiaTheme="minorHAnsi" w:hAnsi="Sylfaen" w:cs="Sylfaen"/>
          <w:lang w:val="ka-GE"/>
        </w:rPr>
        <w:t>მნიშვნელოვანია</w:t>
      </w:r>
      <w:r w:rsidRPr="00883ABD">
        <w:rPr>
          <w:rFonts w:ascii="Sylfaen" w:eastAsiaTheme="minorHAnsi" w:hAnsi="Sylfaen"/>
          <w:lang w:val="ka-GE"/>
        </w:rPr>
        <w:t xml:space="preserve">, </w:t>
      </w:r>
      <w:r w:rsidRPr="00883ABD">
        <w:rPr>
          <w:rFonts w:ascii="Sylfaen" w:eastAsiaTheme="minorHAnsi" w:hAnsi="Sylfaen" w:cs="Sylfaen"/>
          <w:lang w:val="ka-GE"/>
        </w:rPr>
        <w:t>რომ</w:t>
      </w:r>
      <w:r w:rsidR="00300F26">
        <w:rPr>
          <w:rFonts w:ascii="Sylfaen" w:eastAsiaTheme="minorHAnsi" w:hAnsi="Sylfaen" w:cs="Sylfaen"/>
          <w:lang w:val="ka-GE"/>
        </w:rPr>
        <w:t xml:space="preserve"> </w:t>
      </w:r>
      <w:r w:rsidRPr="00883ABD">
        <w:rPr>
          <w:rFonts w:ascii="Sylfaen" w:eastAsiaTheme="minorHAnsi" w:hAnsi="Sylfaen" w:cs="Sylfaen"/>
          <w:lang w:val="ka-GE"/>
        </w:rPr>
        <w:t>მათ</w:t>
      </w:r>
      <w:r w:rsidR="00300F26">
        <w:rPr>
          <w:rFonts w:ascii="Sylfaen" w:eastAsiaTheme="minorHAnsi" w:hAnsi="Sylfaen" w:cs="Sylfaen"/>
          <w:lang w:val="ka-GE"/>
        </w:rPr>
        <w:t xml:space="preserve"> </w:t>
      </w:r>
      <w:r w:rsidRPr="00883ABD">
        <w:rPr>
          <w:rFonts w:ascii="Sylfaen" w:eastAsiaTheme="minorHAnsi" w:hAnsi="Sylfaen" w:cs="Sylfaen"/>
          <w:lang w:val="ka-GE"/>
        </w:rPr>
        <w:t>და</w:t>
      </w:r>
      <w:r w:rsidR="00300F26">
        <w:rPr>
          <w:rFonts w:ascii="Sylfaen" w:eastAsiaTheme="minorHAnsi" w:hAnsi="Sylfaen" w:cs="Sylfaen"/>
          <w:lang w:val="ka-GE"/>
        </w:rPr>
        <w:t xml:space="preserve"> </w:t>
      </w:r>
      <w:r w:rsidRPr="00883ABD">
        <w:rPr>
          <w:rFonts w:ascii="Sylfaen" w:eastAsiaTheme="minorHAnsi" w:hAnsi="Sylfaen" w:cs="Sylfaen"/>
          <w:lang w:val="ka-GE"/>
        </w:rPr>
        <w:t>მათ</w:t>
      </w:r>
      <w:r w:rsidR="00300F26">
        <w:rPr>
          <w:rFonts w:ascii="Sylfaen" w:eastAsiaTheme="minorHAnsi" w:hAnsi="Sylfaen" w:cs="Sylfaen"/>
          <w:lang w:val="ka-GE"/>
        </w:rPr>
        <w:t xml:space="preserve"> </w:t>
      </w:r>
      <w:r w:rsidRPr="00883ABD">
        <w:rPr>
          <w:rFonts w:ascii="Sylfaen" w:eastAsiaTheme="minorHAnsi" w:hAnsi="Sylfaen" w:cs="Sylfaen"/>
          <w:lang w:val="ka-GE"/>
        </w:rPr>
        <w:t>მწვრთნელებს</w:t>
      </w:r>
      <w:r w:rsidR="00300F26">
        <w:rPr>
          <w:rFonts w:ascii="Sylfaen" w:eastAsiaTheme="minorHAnsi" w:hAnsi="Sylfaen" w:cs="Sylfaen"/>
          <w:lang w:val="ka-GE"/>
        </w:rPr>
        <w:t xml:space="preserve"> </w:t>
      </w:r>
      <w:r w:rsidRPr="00883ABD">
        <w:rPr>
          <w:rFonts w:ascii="Sylfaen" w:eastAsiaTheme="minorHAnsi" w:hAnsi="Sylfaen" w:cs="Sylfaen"/>
          <w:lang w:val="ka-GE"/>
        </w:rPr>
        <w:t>უნარჩუნდებათ</w:t>
      </w:r>
      <w:r w:rsidR="00300F26">
        <w:rPr>
          <w:rFonts w:ascii="Sylfaen" w:eastAsiaTheme="minorHAnsi" w:hAnsi="Sylfaen" w:cs="Sylfaen"/>
          <w:lang w:val="ka-GE"/>
        </w:rPr>
        <w:t xml:space="preserve"> </w:t>
      </w:r>
      <w:r w:rsidRPr="00883ABD">
        <w:rPr>
          <w:rFonts w:ascii="Sylfaen" w:eastAsiaTheme="minorHAnsi" w:hAnsi="Sylfaen" w:cs="Sylfaen"/>
          <w:lang w:val="ka-GE"/>
        </w:rPr>
        <w:t>ერთჯერადი</w:t>
      </w:r>
      <w:r w:rsidRPr="00883ABD">
        <w:rPr>
          <w:rFonts w:ascii="Sylfaen" w:eastAsiaTheme="minorHAnsi" w:hAnsi="Sylfaen"/>
          <w:lang w:val="ka-GE"/>
        </w:rPr>
        <w:t xml:space="preserve"> ფულადი </w:t>
      </w:r>
      <w:r w:rsidRPr="00883ABD">
        <w:rPr>
          <w:rFonts w:ascii="Sylfaen" w:eastAsiaTheme="minorHAnsi" w:hAnsi="Sylfaen" w:cs="Sylfaen"/>
          <w:lang w:val="ka-GE"/>
        </w:rPr>
        <w:t>ჯილდოები</w:t>
      </w:r>
      <w:r w:rsidRPr="00883ABD">
        <w:rPr>
          <w:rFonts w:ascii="Sylfaen" w:eastAsiaTheme="minorHAnsi" w:hAnsi="Sylfaen"/>
          <w:lang w:val="ka-GE"/>
        </w:rPr>
        <w:t xml:space="preserve">. </w:t>
      </w:r>
      <w:r w:rsidRPr="00883ABD">
        <w:rPr>
          <w:rFonts w:ascii="Sylfaen" w:eastAsiaTheme="minorHAnsi" w:hAnsi="Sylfaen" w:cs="Sylfaen"/>
          <w:lang w:val="ka-GE"/>
        </w:rPr>
        <w:t>მიმდინარე წლის კორექტირებისას</w:t>
      </w:r>
      <w:r w:rsidR="00300F26">
        <w:rPr>
          <w:rFonts w:ascii="Sylfaen" w:eastAsiaTheme="minorHAnsi" w:hAnsi="Sylfaen" w:cs="Sylfaen"/>
          <w:lang w:val="ka-GE"/>
        </w:rPr>
        <w:t xml:space="preserve"> </w:t>
      </w:r>
      <w:r w:rsidRPr="00883ABD">
        <w:rPr>
          <w:rFonts w:ascii="Sylfaen" w:eastAsiaTheme="minorHAnsi" w:hAnsi="Sylfaen" w:cs="Sylfaen"/>
          <w:lang w:val="ka-GE"/>
        </w:rPr>
        <w:t>კი</w:t>
      </w:r>
      <w:r w:rsidR="00300F26">
        <w:rPr>
          <w:rFonts w:ascii="Sylfaen" w:eastAsiaTheme="minorHAnsi" w:hAnsi="Sylfaen" w:cs="Sylfaen"/>
          <w:lang w:val="ka-GE"/>
        </w:rPr>
        <w:t xml:space="preserve"> </w:t>
      </w:r>
      <w:r w:rsidRPr="00883ABD">
        <w:rPr>
          <w:rFonts w:ascii="Sylfaen" w:eastAsiaTheme="minorHAnsi" w:hAnsi="Sylfaen" w:cs="Sylfaen"/>
          <w:lang w:val="ka-GE"/>
        </w:rPr>
        <w:t>დაგეგმილია</w:t>
      </w:r>
      <w:r w:rsidR="00300F26">
        <w:rPr>
          <w:rFonts w:ascii="Sylfaen" w:eastAsiaTheme="minorHAnsi" w:hAnsi="Sylfaen" w:cs="Sylfaen"/>
          <w:lang w:val="ka-GE"/>
        </w:rPr>
        <w:t xml:space="preserve"> </w:t>
      </w:r>
      <w:r w:rsidRPr="00883ABD">
        <w:rPr>
          <w:rFonts w:ascii="Sylfaen" w:eastAsiaTheme="minorHAnsi" w:hAnsi="Sylfaen" w:cs="Sylfaen"/>
          <w:lang w:val="ka-GE"/>
        </w:rPr>
        <w:t>ასეთივე</w:t>
      </w:r>
      <w:r w:rsidR="00300F26">
        <w:rPr>
          <w:rFonts w:ascii="Sylfaen" w:eastAsiaTheme="minorHAnsi" w:hAnsi="Sylfaen" w:cs="Sylfaen"/>
          <w:lang w:val="ka-GE"/>
        </w:rPr>
        <w:t xml:space="preserve"> </w:t>
      </w:r>
      <w:r w:rsidRPr="00883ABD">
        <w:rPr>
          <w:rFonts w:ascii="Sylfaen" w:eastAsiaTheme="minorHAnsi" w:hAnsi="Sylfaen" w:cs="Sylfaen"/>
          <w:lang w:val="ka-GE"/>
        </w:rPr>
        <w:t>სტიპენდიების</w:t>
      </w:r>
      <w:r w:rsidR="00300F26">
        <w:rPr>
          <w:rFonts w:ascii="Sylfaen" w:eastAsiaTheme="minorHAnsi" w:hAnsi="Sylfaen" w:cs="Sylfaen"/>
          <w:lang w:val="ka-GE"/>
        </w:rPr>
        <w:t xml:space="preserve"> </w:t>
      </w:r>
      <w:r w:rsidRPr="00883ABD">
        <w:rPr>
          <w:rFonts w:ascii="Sylfaen" w:eastAsiaTheme="minorHAnsi" w:hAnsi="Sylfaen" w:cs="Sylfaen"/>
          <w:lang w:val="ka-GE"/>
        </w:rPr>
        <w:t>გაცემა</w:t>
      </w:r>
      <w:r w:rsidR="00300F26">
        <w:rPr>
          <w:rFonts w:ascii="Sylfaen" w:eastAsiaTheme="minorHAnsi" w:hAnsi="Sylfaen" w:cs="Sylfaen"/>
          <w:lang w:val="ka-GE"/>
        </w:rPr>
        <w:t xml:space="preserve"> </w:t>
      </w:r>
      <w:r w:rsidRPr="00883ABD">
        <w:rPr>
          <w:rFonts w:ascii="Sylfaen" w:eastAsiaTheme="minorHAnsi" w:hAnsi="Sylfaen" w:cs="Sylfaen"/>
          <w:lang w:val="ka-GE"/>
        </w:rPr>
        <w:t>გამარჯვებული</w:t>
      </w:r>
      <w:r w:rsidR="00300F26">
        <w:rPr>
          <w:rFonts w:ascii="Sylfaen" w:eastAsiaTheme="minorHAnsi" w:hAnsi="Sylfaen" w:cs="Sylfaen"/>
          <w:lang w:val="ka-GE"/>
        </w:rPr>
        <w:t xml:space="preserve"> </w:t>
      </w:r>
      <w:r w:rsidRPr="00883ABD">
        <w:rPr>
          <w:rFonts w:ascii="Sylfaen" w:eastAsiaTheme="minorHAnsi" w:hAnsi="Sylfaen" w:cs="Sylfaen"/>
          <w:lang w:val="ka-GE"/>
        </w:rPr>
        <w:t>სპორტსმენების</w:t>
      </w:r>
      <w:r w:rsidR="00300F26">
        <w:rPr>
          <w:rFonts w:ascii="Sylfaen" w:eastAsiaTheme="minorHAnsi" w:hAnsi="Sylfaen" w:cs="Sylfaen"/>
          <w:lang w:val="ka-GE"/>
        </w:rPr>
        <w:t xml:space="preserve"> </w:t>
      </w:r>
      <w:r w:rsidRPr="00883ABD">
        <w:rPr>
          <w:rFonts w:ascii="Sylfaen" w:eastAsiaTheme="minorHAnsi" w:hAnsi="Sylfaen" w:cs="Sylfaen"/>
          <w:lang w:val="ka-GE"/>
        </w:rPr>
        <w:t>მწვრთნელებისათვის</w:t>
      </w:r>
      <w:r w:rsidRPr="00883ABD">
        <w:rPr>
          <w:rFonts w:ascii="Sylfaen" w:eastAsiaTheme="minorHAnsi" w:hAnsi="Sylfaen"/>
          <w:lang w:val="ka-GE"/>
        </w:rPr>
        <w:t>.</w:t>
      </w:r>
    </w:p>
    <w:p w14:paraId="06C96ED6" w14:textId="77777777" w:rsidR="00883ABD" w:rsidRDefault="00883ABD" w:rsidP="00CA4E6B">
      <w:pPr>
        <w:widowControl/>
        <w:autoSpaceDE/>
        <w:autoSpaceDN/>
        <w:adjustRightInd/>
        <w:spacing w:after="160" w:line="360" w:lineRule="auto"/>
        <w:ind w:left="142" w:right="203"/>
        <w:jc w:val="both"/>
        <w:rPr>
          <w:rFonts w:ascii="Sylfaen" w:eastAsiaTheme="minorHAnsi" w:hAnsi="Sylfaen" w:cs="Sylfaen"/>
          <w:b/>
          <w:lang w:val="ka-GE"/>
        </w:rPr>
      </w:pPr>
    </w:p>
    <w:p w14:paraId="78ADB705" w14:textId="77777777" w:rsidR="00883ABD" w:rsidRDefault="00883ABD" w:rsidP="00CA4E6B">
      <w:pPr>
        <w:widowControl/>
        <w:autoSpaceDE/>
        <w:autoSpaceDN/>
        <w:adjustRightInd/>
        <w:spacing w:after="160" w:line="360" w:lineRule="auto"/>
        <w:ind w:left="142" w:right="203"/>
        <w:jc w:val="both"/>
        <w:rPr>
          <w:rFonts w:ascii="Sylfaen" w:eastAsiaTheme="minorHAnsi" w:hAnsi="Sylfaen" w:cs="Sylfaen"/>
          <w:b/>
          <w:lang w:val="ka-GE"/>
        </w:rPr>
      </w:pPr>
    </w:p>
    <w:p w14:paraId="3B532C42" w14:textId="77777777" w:rsidR="00191BAC" w:rsidRPr="00794125" w:rsidRDefault="00191BAC" w:rsidP="00CA4E6B">
      <w:pPr>
        <w:widowControl/>
        <w:autoSpaceDE/>
        <w:autoSpaceDN/>
        <w:adjustRightInd/>
        <w:spacing w:after="160" w:line="360" w:lineRule="auto"/>
        <w:ind w:left="142" w:right="203"/>
        <w:jc w:val="both"/>
        <w:rPr>
          <w:rFonts w:ascii="Sylfaen" w:eastAsiaTheme="minorHAnsi" w:hAnsi="Sylfaen" w:cs="Sylfaen"/>
          <w:b/>
          <w:lang w:val="ka-GE"/>
        </w:rPr>
      </w:pPr>
      <w:r w:rsidRPr="00794125">
        <w:rPr>
          <w:rFonts w:ascii="Sylfaen" w:eastAsiaTheme="minorHAnsi" w:hAnsi="Sylfaen" w:cs="Sylfaen"/>
          <w:b/>
        </w:rPr>
        <w:t xml:space="preserve">2023 </w:t>
      </w:r>
      <w:r w:rsidRPr="00794125">
        <w:rPr>
          <w:rFonts w:ascii="Sylfaen" w:eastAsiaTheme="minorHAnsi" w:hAnsi="Sylfaen" w:cs="Sylfaen"/>
          <w:b/>
          <w:lang w:val="ka-GE"/>
        </w:rPr>
        <w:t xml:space="preserve">წელს რეგიონი </w:t>
      </w:r>
      <w:r w:rsidR="00794125">
        <w:rPr>
          <w:rFonts w:ascii="Sylfaen" w:eastAsiaTheme="minorHAnsi" w:hAnsi="Sylfaen" w:cs="Sylfaen"/>
          <w:b/>
          <w:lang w:val="ka-GE"/>
        </w:rPr>
        <w:t>მასპინძლობს</w:t>
      </w:r>
      <w:r w:rsidRPr="00794125">
        <w:rPr>
          <w:rFonts w:ascii="Sylfaen" w:eastAsiaTheme="minorHAnsi" w:hAnsi="Sylfaen" w:cs="Sylfaen"/>
          <w:b/>
          <w:lang w:val="ka-GE"/>
        </w:rPr>
        <w:t xml:space="preserve"> არაერთ საერთაშორისო სპორტულ ღონისძიებას</w:t>
      </w:r>
      <w:r w:rsidR="00794125">
        <w:rPr>
          <w:rFonts w:ascii="Sylfaen" w:eastAsiaTheme="minorHAnsi" w:hAnsi="Sylfaen" w:cs="Sylfaen"/>
          <w:b/>
          <w:lang w:val="ka-GE"/>
        </w:rPr>
        <w:t>:</w:t>
      </w:r>
    </w:p>
    <w:p w14:paraId="00D5BA1F" w14:textId="77777777" w:rsidR="00191BAC" w:rsidRPr="009C1FFC" w:rsidRDefault="00191BAC" w:rsidP="00C73146">
      <w:pPr>
        <w:pStyle w:val="ListParagraph"/>
        <w:widowControl/>
        <w:numPr>
          <w:ilvl w:val="0"/>
          <w:numId w:val="29"/>
        </w:numPr>
        <w:shd w:val="clear" w:color="auto" w:fill="FFFFFF"/>
        <w:autoSpaceDE/>
        <w:autoSpaceDN/>
        <w:adjustRightInd/>
        <w:spacing w:after="300" w:line="360" w:lineRule="auto"/>
        <w:ind w:right="203"/>
        <w:contextualSpacing/>
        <w:jc w:val="both"/>
        <w:rPr>
          <w:rFonts w:ascii="Sylfaen" w:hAnsi="Sylfaen" w:cs="Sylfaen"/>
          <w:lang w:val="ka-GE"/>
        </w:rPr>
      </w:pPr>
      <w:r w:rsidRPr="009C1FFC">
        <w:rPr>
          <w:rFonts w:ascii="Sylfaen" w:hAnsi="Sylfaen"/>
          <w:color w:val="1C1D21"/>
          <w:shd w:val="clear" w:color="auto" w:fill="FFFFFF"/>
          <w:lang w:val="ka-GE"/>
        </w:rPr>
        <w:t xml:space="preserve">21 წლამდელთა ევროპის </w:t>
      </w:r>
      <w:r w:rsidR="00794125" w:rsidRPr="009C1FFC">
        <w:rPr>
          <w:rFonts w:ascii="Sylfaen" w:hAnsi="Sylfaen"/>
          <w:color w:val="1C1D21"/>
          <w:shd w:val="clear" w:color="auto" w:fill="FFFFFF"/>
          <w:lang w:val="ka-GE"/>
        </w:rPr>
        <w:t xml:space="preserve">ჩემპიონატს ფეხბურთში. </w:t>
      </w:r>
      <w:r w:rsidRPr="009C1FFC">
        <w:rPr>
          <w:rFonts w:ascii="Sylfaen" w:eastAsia="Times New Roman" w:hAnsi="Sylfaen"/>
          <w:color w:val="1C1D21"/>
          <w:lang w:val="ka-GE"/>
        </w:rPr>
        <w:t>ბათუმში გაიმართება რამდენიმე მატჩი, მათ შორის ფინა</w:t>
      </w:r>
      <w:r w:rsidR="00794125" w:rsidRPr="009C1FFC">
        <w:rPr>
          <w:rFonts w:ascii="Sylfaen" w:eastAsia="Times New Roman" w:hAnsi="Sylfaen"/>
          <w:color w:val="1C1D21"/>
          <w:lang w:val="ka-GE"/>
        </w:rPr>
        <w:t>ლი</w:t>
      </w:r>
    </w:p>
    <w:p w14:paraId="2251D815" w14:textId="77777777" w:rsidR="00191BAC" w:rsidRPr="009C1FFC" w:rsidRDefault="00191BAC" w:rsidP="00C73146">
      <w:pPr>
        <w:pStyle w:val="ListParagraph"/>
        <w:widowControl/>
        <w:numPr>
          <w:ilvl w:val="0"/>
          <w:numId w:val="29"/>
        </w:numPr>
        <w:shd w:val="clear" w:color="auto" w:fill="FFFFFF"/>
        <w:autoSpaceDE/>
        <w:autoSpaceDN/>
        <w:adjustRightInd/>
        <w:spacing w:after="300" w:line="360" w:lineRule="auto"/>
        <w:ind w:right="203"/>
        <w:contextualSpacing/>
        <w:jc w:val="both"/>
        <w:rPr>
          <w:rFonts w:ascii="Sylfaen" w:hAnsi="Sylfaen" w:cs="Sylfaen"/>
          <w:lang w:val="ka-GE"/>
        </w:rPr>
      </w:pPr>
      <w:r w:rsidRPr="009C1FFC">
        <w:rPr>
          <w:rFonts w:ascii="Sylfaen" w:hAnsi="Sylfaen"/>
          <w:color w:val="1C1D21"/>
          <w:shd w:val="clear" w:color="auto" w:fill="FFFFFF"/>
          <w:lang w:val="ka-GE"/>
        </w:rPr>
        <w:t>მსოფლიო ახალგაზრდული ჩემპიონატი ჭადრაკში</w:t>
      </w:r>
    </w:p>
    <w:p w14:paraId="38DB6689" w14:textId="77777777" w:rsidR="00191BAC" w:rsidRPr="009C1FFC" w:rsidRDefault="00191BAC" w:rsidP="00C73146">
      <w:pPr>
        <w:pStyle w:val="ListParagraph"/>
        <w:widowControl/>
        <w:numPr>
          <w:ilvl w:val="0"/>
          <w:numId w:val="29"/>
        </w:numPr>
        <w:shd w:val="clear" w:color="auto" w:fill="FFFFFF"/>
        <w:autoSpaceDE/>
        <w:autoSpaceDN/>
        <w:adjustRightInd/>
        <w:spacing w:after="300" w:line="360" w:lineRule="auto"/>
        <w:ind w:right="203"/>
        <w:contextualSpacing/>
        <w:jc w:val="both"/>
        <w:rPr>
          <w:rFonts w:ascii="Sylfaen" w:hAnsi="Sylfaen" w:cs="Sylfaen"/>
          <w:lang w:val="ka-GE"/>
        </w:rPr>
      </w:pPr>
      <w:r w:rsidRPr="009C1FFC">
        <w:rPr>
          <w:rFonts w:ascii="Sylfaen" w:hAnsi="Sylfaen" w:cs="Sylfaen"/>
          <w:lang w:val="ka-GE"/>
        </w:rPr>
        <w:t xml:space="preserve">მსოფლიო თასი ფარიკაობაში </w:t>
      </w:r>
    </w:p>
    <w:p w14:paraId="53F970FE" w14:textId="77777777" w:rsidR="00191BAC" w:rsidRPr="009C1FFC" w:rsidRDefault="00191BAC" w:rsidP="00C73146">
      <w:pPr>
        <w:pStyle w:val="ListParagraph"/>
        <w:widowControl/>
        <w:numPr>
          <w:ilvl w:val="0"/>
          <w:numId w:val="29"/>
        </w:numPr>
        <w:shd w:val="clear" w:color="auto" w:fill="FFFFFF"/>
        <w:autoSpaceDE/>
        <w:autoSpaceDN/>
        <w:adjustRightInd/>
        <w:spacing w:after="300" w:line="360" w:lineRule="auto"/>
        <w:ind w:right="203"/>
        <w:contextualSpacing/>
        <w:jc w:val="both"/>
        <w:rPr>
          <w:rFonts w:ascii="Sylfaen" w:hAnsi="Sylfaen" w:cs="Sylfaen"/>
          <w:lang w:val="ka-GE"/>
        </w:rPr>
      </w:pPr>
      <w:r w:rsidRPr="009C1FFC">
        <w:rPr>
          <w:rFonts w:ascii="Sylfaen" w:hAnsi="Sylfaen" w:cs="Sylfaen"/>
          <w:lang w:val="ka-GE"/>
        </w:rPr>
        <w:t>გაიმართა ღია საერთაშორისო ტურნირი კონტაქტურ კარატეში და სხვა</w:t>
      </w:r>
    </w:p>
    <w:p w14:paraId="2370B2EA" w14:textId="77777777" w:rsidR="00794125" w:rsidRPr="00F47437" w:rsidRDefault="00794125" w:rsidP="00CA4E6B">
      <w:pPr>
        <w:widowControl/>
        <w:shd w:val="clear" w:color="auto" w:fill="FFFFFF"/>
        <w:autoSpaceDE/>
        <w:autoSpaceDN/>
        <w:adjustRightInd/>
        <w:spacing w:after="300" w:line="360" w:lineRule="auto"/>
        <w:ind w:left="142" w:right="203"/>
        <w:contextualSpacing/>
        <w:jc w:val="both"/>
        <w:rPr>
          <w:rFonts w:ascii="Sylfaen" w:hAnsi="Sylfaen" w:cs="Sylfaen"/>
          <w:lang w:val="ka-GE"/>
        </w:rPr>
      </w:pPr>
    </w:p>
    <w:p w14:paraId="358C9167" w14:textId="77777777" w:rsidR="00191BAC" w:rsidRPr="00794125" w:rsidRDefault="00191BAC" w:rsidP="00CA4E6B">
      <w:pPr>
        <w:widowControl/>
        <w:autoSpaceDE/>
        <w:autoSpaceDN/>
        <w:adjustRightInd/>
        <w:spacing w:after="160" w:line="360" w:lineRule="auto"/>
        <w:ind w:left="142" w:right="203"/>
        <w:jc w:val="both"/>
        <w:rPr>
          <w:rFonts w:ascii="Sylfaen" w:eastAsiaTheme="minorHAnsi" w:hAnsi="Sylfaen" w:cs="Sylfaen"/>
          <w:b/>
          <w:lang w:val="ka-GE"/>
        </w:rPr>
      </w:pPr>
      <w:r w:rsidRPr="00F47437">
        <w:rPr>
          <w:rFonts w:ascii="Sylfaen" w:eastAsiaTheme="minorHAnsi" w:hAnsi="Sylfaen" w:cs="Sylfaen"/>
          <w:b/>
          <w:lang w:val="ka-GE"/>
        </w:rPr>
        <w:t>სკოლისგარეშე სასპორტო საგანმანათლებლო დაწესებულებების ხელშეწყობა</w:t>
      </w:r>
      <w:r w:rsidR="00794125">
        <w:rPr>
          <w:rFonts w:ascii="Sylfaen" w:eastAsiaTheme="minorHAnsi" w:hAnsi="Sylfaen" w:cs="Sylfaen"/>
          <w:b/>
          <w:lang w:val="ka-GE"/>
        </w:rPr>
        <w:t xml:space="preserve">. </w:t>
      </w:r>
      <w:r w:rsidRPr="00F47437">
        <w:rPr>
          <w:rFonts w:ascii="Sylfaen" w:eastAsiaTheme="minorHAnsi" w:hAnsi="Sylfaen" w:cs="Sylfaen"/>
          <w:bCs/>
          <w:lang w:val="ka-GE"/>
        </w:rPr>
        <w:t xml:space="preserve">2022 წელს ექსპლუატაციაში შევიდა </w:t>
      </w:r>
      <w:r w:rsidRPr="00794125">
        <w:rPr>
          <w:rFonts w:ascii="Sylfaen" w:eastAsiaTheme="minorHAnsi" w:hAnsi="Sylfaen" w:cs="Sylfaen"/>
          <w:b/>
          <w:bCs/>
          <w:lang w:val="ka-GE"/>
        </w:rPr>
        <w:t>ახალი სპორტის სასახლე,</w:t>
      </w:r>
      <w:r w:rsidRPr="00F47437">
        <w:rPr>
          <w:rFonts w:ascii="Sylfaen" w:eastAsiaTheme="minorHAnsi" w:hAnsi="Sylfaen" w:cs="Sylfaen"/>
          <w:bCs/>
          <w:lang w:val="ka-GE"/>
        </w:rPr>
        <w:t xml:space="preserve"> რომელშიც სასპორტო </w:t>
      </w:r>
      <w:r w:rsidRPr="00794125">
        <w:rPr>
          <w:rFonts w:ascii="Sylfaen" w:eastAsiaTheme="minorHAnsi" w:hAnsi="Sylfaen" w:cs="Sylfaen"/>
          <w:bCs/>
          <w:lang w:val="ka-GE"/>
        </w:rPr>
        <w:t xml:space="preserve">სკოლასთან ერთად განთავსდა </w:t>
      </w:r>
      <w:r w:rsidRPr="00794125">
        <w:rPr>
          <w:rFonts w:ascii="Sylfaen" w:eastAsiaTheme="minorHAnsi" w:hAnsi="Sylfaen" w:cs="Sylfaen"/>
          <w:b/>
          <w:bCs/>
          <w:lang w:val="ka-GE"/>
        </w:rPr>
        <w:t>20-მდე სპორტული სახეობა.</w:t>
      </w:r>
      <w:r w:rsidRPr="00794125">
        <w:rPr>
          <w:rFonts w:ascii="Sylfaen" w:eastAsiaTheme="minorHAnsi" w:hAnsi="Sylfaen" w:cs="Sylfaen"/>
          <w:bCs/>
          <w:lang w:val="ka-GE"/>
        </w:rPr>
        <w:t xml:space="preserve"> 3 400 მაყურებელზე გათვლილი უნივერსალური დარბაზი, შენობა სრულად ადაპტირებულია. განხორციელდა ავეჯის შესყიდვა. სასპორტო სკოლაში 26 სახეობაში საწვრთნო მეცადინეობას გადის არანაკლებ </w:t>
      </w:r>
      <w:r w:rsidRPr="00794125">
        <w:rPr>
          <w:rFonts w:ascii="Sylfaen" w:eastAsiaTheme="minorHAnsi" w:hAnsi="Sylfaen" w:cs="Sylfaen"/>
          <w:b/>
          <w:bCs/>
          <w:lang w:val="ka-GE"/>
        </w:rPr>
        <w:t>1800 აღსაზრდელი.</w:t>
      </w:r>
    </w:p>
    <w:p w14:paraId="6CB2E073"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cs="Sylfaen"/>
          <w:bCs/>
          <w:lang w:val="ka-GE"/>
        </w:rPr>
      </w:pPr>
      <w:r w:rsidRPr="00F47437">
        <w:rPr>
          <w:rFonts w:ascii="Sylfaen" w:eastAsiaTheme="minorHAnsi" w:hAnsi="Sylfaen" w:cs="Sylfaen"/>
          <w:bCs/>
          <w:lang w:val="ka-GE"/>
        </w:rPr>
        <w:t xml:space="preserve">სამინისტროს დაქვემდებარებაში მყოფ კიდევ ერთ სასპორტო სკოლის - </w:t>
      </w:r>
      <w:r w:rsidRPr="008D4C5F">
        <w:rPr>
          <w:rFonts w:ascii="Sylfaen" w:eastAsiaTheme="minorHAnsi" w:hAnsi="Sylfaen" w:cs="Sylfaen"/>
          <w:b/>
          <w:bCs/>
          <w:lang w:val="ka-GE"/>
        </w:rPr>
        <w:t>საჩოგბურთო კომპლექსში</w:t>
      </w:r>
      <w:r w:rsidRPr="00F47437">
        <w:rPr>
          <w:rFonts w:ascii="Sylfaen" w:eastAsiaTheme="minorHAnsi" w:hAnsi="Sylfaen" w:cs="Sylfaen"/>
          <w:bCs/>
          <w:lang w:val="ka-GE"/>
        </w:rPr>
        <w:t xml:space="preserve"> საწვრთნელ მეცადინეობას გადის 130 აღსაზრდელი. 2023 წლიდან </w:t>
      </w:r>
      <w:r w:rsidR="008D4C5F">
        <w:rPr>
          <w:rFonts w:ascii="Sylfaen" w:eastAsiaTheme="minorHAnsi" w:hAnsi="Sylfaen" w:cs="Sylfaen"/>
          <w:bCs/>
          <w:lang w:val="ka-GE"/>
        </w:rPr>
        <w:t>იწყება</w:t>
      </w:r>
      <w:r w:rsidRPr="00F47437">
        <w:rPr>
          <w:rFonts w:ascii="Sylfaen" w:eastAsiaTheme="minorHAnsi" w:hAnsi="Sylfaen" w:cs="Sylfaen"/>
          <w:bCs/>
          <w:lang w:val="ka-GE"/>
        </w:rPr>
        <w:t xml:space="preserve"> საჩოგბურთო კომპლექსის სრული რეაბილიტაცია.</w:t>
      </w:r>
    </w:p>
    <w:p w14:paraId="25599949"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cstheme="minorBidi"/>
          <w:b/>
          <w:lang w:val="ka-GE"/>
        </w:rPr>
      </w:pPr>
    </w:p>
    <w:p w14:paraId="795A4295" w14:textId="77777777" w:rsidR="00191BAC" w:rsidRPr="00F47437" w:rsidRDefault="00191BAC" w:rsidP="00CA4E6B">
      <w:pPr>
        <w:widowControl/>
        <w:autoSpaceDE/>
        <w:autoSpaceDN/>
        <w:adjustRightInd/>
        <w:spacing w:after="160" w:line="360" w:lineRule="auto"/>
        <w:ind w:left="142" w:right="203"/>
        <w:jc w:val="both"/>
        <w:rPr>
          <w:rFonts w:ascii="Sylfaen" w:eastAsiaTheme="minorHAnsi" w:hAnsi="Sylfaen" w:cstheme="minorBidi"/>
          <w:b/>
          <w:lang w:val="ka-GE"/>
        </w:rPr>
      </w:pPr>
      <w:r w:rsidRPr="00F47437">
        <w:rPr>
          <w:rFonts w:ascii="Sylfaen" w:eastAsiaTheme="minorHAnsi" w:hAnsi="Sylfaen" w:cstheme="minorBidi"/>
          <w:b/>
          <w:lang w:val="ka-GE"/>
        </w:rPr>
        <w:t>საარქივო ფონდის დაცვა, შენახვა, გაუმჯობესება</w:t>
      </w:r>
    </w:p>
    <w:p w14:paraId="5E35823E" w14:textId="6EAEC9AD" w:rsidR="00191BAC" w:rsidRPr="00F47437" w:rsidRDefault="00191BAC" w:rsidP="00CA4E6B">
      <w:pPr>
        <w:widowControl/>
        <w:autoSpaceDE/>
        <w:autoSpaceDN/>
        <w:adjustRightInd/>
        <w:spacing w:after="160" w:line="360" w:lineRule="auto"/>
        <w:ind w:left="142" w:right="203"/>
        <w:jc w:val="both"/>
        <w:rPr>
          <w:rFonts w:ascii="Sylfaen" w:eastAsiaTheme="minorHAnsi" w:hAnsi="Sylfaen" w:cstheme="minorBidi"/>
          <w:lang w:val="ka-GE"/>
        </w:rPr>
      </w:pPr>
      <w:r w:rsidRPr="00F47437">
        <w:rPr>
          <w:rFonts w:ascii="Sylfaen" w:eastAsiaTheme="minorHAnsi" w:hAnsi="Sylfaen" w:cstheme="minorBidi"/>
          <w:lang w:val="ka-GE"/>
        </w:rPr>
        <w:t>მიმდინარეობს საარქივო დოკუმენტების ციფრული ვერსიის შექმნა,  დასკანერებული ფაილების ტექნიკური დამუშავება, ელექტრონული ფაილების თავმოყრა სპეციალურ პროგრამაში. მიწის სისტემური რეგისტრაციის პროექტის ფარგლებში, საარქივო სამმართველოსა და მის ტერიტორიულ ორგანოებში დაცულ საკომლო წიგნებში არსებული მონაცემების სპეციალურ პროგრამაში შეყვანა.</w:t>
      </w:r>
    </w:p>
    <w:p w14:paraId="45D26A47" w14:textId="77777777" w:rsidR="00191BAC" w:rsidRPr="00F47437" w:rsidRDefault="00191BAC" w:rsidP="00CA4E6B">
      <w:pPr>
        <w:widowControl/>
        <w:tabs>
          <w:tab w:val="left" w:pos="7995"/>
        </w:tabs>
        <w:autoSpaceDE/>
        <w:autoSpaceDN/>
        <w:adjustRightInd/>
        <w:spacing w:before="240" w:after="160" w:line="360" w:lineRule="auto"/>
        <w:ind w:left="142" w:right="203"/>
        <w:jc w:val="both"/>
        <w:rPr>
          <w:rFonts w:ascii="Sylfaen" w:eastAsiaTheme="minorHAnsi" w:hAnsi="Sylfaen" w:cs="Sylfaen"/>
          <w:lang w:val="ka-GE"/>
        </w:rPr>
      </w:pPr>
      <w:r w:rsidRPr="00F47437">
        <w:rPr>
          <w:rFonts w:ascii="Sylfaen" w:eastAsiaTheme="minorHAnsi" w:hAnsi="Sylfaen" w:cs="Sylfaen"/>
          <w:lang w:val="ka-GE"/>
        </w:rPr>
        <w:t>მიმდინარე წლის 29 აპრილს საარქივო სამმართველოს დაარსებიდან 100 წლის აღსანიშნავად გაიმართა სამეცნიერო კონფერენცია და ბათუმის დრამატულ თეატრში შედგა დაჯილდოების ცერემონია</w:t>
      </w:r>
    </w:p>
    <w:p w14:paraId="1510874C" w14:textId="77777777" w:rsidR="007E4826" w:rsidRPr="00F47437" w:rsidRDefault="007E4826" w:rsidP="00CA4E6B">
      <w:pPr>
        <w:pStyle w:val="BodyText"/>
        <w:tabs>
          <w:tab w:val="left" w:pos="709"/>
          <w:tab w:val="left" w:pos="851"/>
        </w:tabs>
        <w:kinsoku w:val="0"/>
        <w:overflowPunct w:val="0"/>
        <w:spacing w:before="207" w:line="360" w:lineRule="auto"/>
        <w:ind w:left="142" w:right="203"/>
        <w:jc w:val="both"/>
        <w:rPr>
          <w:color w:val="FF0000"/>
        </w:rPr>
      </w:pPr>
    </w:p>
    <w:p w14:paraId="36232B3A" w14:textId="77777777" w:rsidR="002A38A3" w:rsidRPr="00F47437" w:rsidRDefault="007E4826" w:rsidP="00CA4E6B">
      <w:pPr>
        <w:pStyle w:val="BodyText"/>
        <w:tabs>
          <w:tab w:val="left" w:pos="709"/>
          <w:tab w:val="left" w:pos="851"/>
        </w:tabs>
        <w:kinsoku w:val="0"/>
        <w:overflowPunct w:val="0"/>
        <w:spacing w:before="207" w:line="360" w:lineRule="auto"/>
        <w:ind w:left="142" w:right="203"/>
        <w:jc w:val="both"/>
        <w:rPr>
          <w:b/>
          <w:color w:val="0070C0"/>
          <w:lang w:val="ka-GE"/>
        </w:rPr>
      </w:pPr>
      <w:r w:rsidRPr="00F47437">
        <w:rPr>
          <w:b/>
          <w:color w:val="0070C0"/>
          <w:lang w:val="ka-GE"/>
        </w:rPr>
        <w:t>სოფლის მეურნეობა</w:t>
      </w:r>
    </w:p>
    <w:p w14:paraId="7E3E27E2" w14:textId="77777777" w:rsidR="002A38A3" w:rsidRPr="00F47437" w:rsidRDefault="002A38A3" w:rsidP="00CA4E6B">
      <w:pPr>
        <w:spacing w:line="360" w:lineRule="auto"/>
        <w:ind w:left="142" w:right="203"/>
        <w:jc w:val="both"/>
        <w:rPr>
          <w:rFonts w:ascii="Sylfaen" w:hAnsi="Sylfaen"/>
          <w:lang w:val="ka-GE"/>
        </w:rPr>
      </w:pPr>
    </w:p>
    <w:p w14:paraId="318D04CF" w14:textId="77777777" w:rsidR="002A38A3" w:rsidRPr="00F47437" w:rsidRDefault="00CF0635" w:rsidP="00CA4E6B">
      <w:pPr>
        <w:spacing w:line="360" w:lineRule="auto"/>
        <w:ind w:left="142" w:right="203"/>
        <w:jc w:val="both"/>
        <w:rPr>
          <w:rFonts w:ascii="Sylfaen" w:eastAsiaTheme="minorHAnsi" w:hAnsi="Sylfaen" w:cs="Sylfaen"/>
          <w:shd w:val="clear" w:color="auto" w:fill="FFFFFF"/>
          <w:lang w:val="ka-GE"/>
        </w:rPr>
      </w:pPr>
      <w:r w:rsidRPr="00F47437">
        <w:rPr>
          <w:rFonts w:ascii="Sylfaen" w:eastAsiaTheme="minorHAnsi" w:hAnsi="Sylfaen" w:cs="Sylfaen"/>
          <w:b/>
          <w:lang w:val="ka-GE"/>
        </w:rPr>
        <w:t xml:space="preserve">2022 </w:t>
      </w:r>
      <w:r w:rsidR="002A38A3" w:rsidRPr="00F47437">
        <w:rPr>
          <w:rFonts w:ascii="Sylfaen" w:eastAsiaTheme="minorHAnsi" w:hAnsi="Sylfaen" w:cs="Sylfaen"/>
          <w:b/>
          <w:lang w:val="ka-GE"/>
        </w:rPr>
        <w:t>წელს</w:t>
      </w:r>
      <w:r w:rsidR="002A38A3" w:rsidRPr="00F47437">
        <w:rPr>
          <w:rFonts w:ascii="Sylfaen" w:eastAsiaTheme="minorHAnsi" w:hAnsi="Sylfaen"/>
          <w:b/>
          <w:lang w:val="ka-GE"/>
        </w:rPr>
        <w:t xml:space="preserve"> აჭარის სოფლის მეურნეობის სამინისტროს მიერ </w:t>
      </w:r>
      <w:r w:rsidR="002A38A3" w:rsidRPr="00F47437">
        <w:rPr>
          <w:rFonts w:ascii="Sylfaen" w:eastAsiaTheme="minorHAnsi" w:hAnsi="Sylfaen" w:cs="Sylfaen"/>
          <w:shd w:val="clear" w:color="auto" w:fill="FFFFFF"/>
          <w:lang w:val="ka-GE"/>
        </w:rPr>
        <w:t>სოფლად</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მეწარმეობის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განვითარების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ხელშეწყობის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ფარგლებში</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დაფინანსდა</w:t>
      </w:r>
      <w:r w:rsidR="002A38A3" w:rsidRPr="00F47437">
        <w:rPr>
          <w:rFonts w:ascii="Sylfaen" w:eastAsiaTheme="minorHAnsi" w:hAnsi="Sylfaen" w:cs="Segoe UI Historic"/>
          <w:shd w:val="clear" w:color="auto" w:fill="FFFFFF"/>
          <w:lang w:val="ka-GE"/>
        </w:rPr>
        <w:t xml:space="preserve"> 13 </w:t>
      </w:r>
      <w:r w:rsidR="002A38A3" w:rsidRPr="00F47437">
        <w:rPr>
          <w:rFonts w:ascii="Sylfaen" w:eastAsiaTheme="minorHAnsi" w:hAnsi="Sylfaen" w:cs="Sylfaen"/>
          <w:shd w:val="clear" w:color="auto" w:fill="FFFFFF"/>
          <w:lang w:val="ka-GE"/>
        </w:rPr>
        <w:t>წარმატებული</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პროექტი</w:t>
      </w:r>
      <w:r w:rsidR="002A38A3" w:rsidRPr="00F47437">
        <w:rPr>
          <w:rFonts w:ascii="Sylfaen" w:eastAsiaTheme="minorHAnsi" w:hAnsi="Sylfaen" w:cs="Segoe UI Historic"/>
          <w:shd w:val="clear" w:color="auto" w:fill="FFFFFF"/>
          <w:lang w:val="ka-GE"/>
        </w:rPr>
        <w:t xml:space="preserve">, </w:t>
      </w:r>
      <w:r w:rsidR="002A38A3" w:rsidRPr="00F47437">
        <w:rPr>
          <w:rFonts w:ascii="Sylfaen" w:eastAsiaTheme="minorHAnsi" w:hAnsi="Sylfaen" w:cs="Sylfaen"/>
          <w:shd w:val="clear" w:color="auto" w:fill="FFFFFF"/>
          <w:lang w:val="ka-GE"/>
        </w:rPr>
        <w:t>როგორც</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პირველადი</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წარმოების</w:t>
      </w:r>
      <w:r w:rsidR="002A38A3" w:rsidRPr="00F47437">
        <w:rPr>
          <w:rFonts w:ascii="Sylfaen" w:eastAsiaTheme="minorHAnsi" w:hAnsi="Sylfaen" w:cs="Segoe UI Historic"/>
          <w:shd w:val="clear" w:color="auto" w:fill="FFFFFF"/>
          <w:lang w:val="ka-GE"/>
        </w:rPr>
        <w:t xml:space="preserve">, </w:t>
      </w:r>
      <w:r w:rsidR="002A38A3" w:rsidRPr="00F47437">
        <w:rPr>
          <w:rFonts w:ascii="Sylfaen" w:eastAsiaTheme="minorHAnsi" w:hAnsi="Sylfaen" w:cs="Sylfaen"/>
          <w:shd w:val="clear" w:color="auto" w:fill="FFFFFF"/>
          <w:lang w:val="ka-GE"/>
        </w:rPr>
        <w:t>ასევე</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გადამუშავება</w:t>
      </w:r>
      <w:r w:rsidR="002A38A3" w:rsidRPr="00F47437">
        <w:rPr>
          <w:rFonts w:ascii="Sylfaen" w:eastAsiaTheme="minorHAnsi" w:hAnsi="Sylfaen" w:cs="Segoe UI Historic"/>
          <w:shd w:val="clear" w:color="auto" w:fill="FFFFFF"/>
          <w:lang w:val="ka-GE"/>
        </w:rPr>
        <w:t>-</w:t>
      </w:r>
      <w:r w:rsidR="002A38A3" w:rsidRPr="00F47437">
        <w:rPr>
          <w:rFonts w:ascii="Sylfaen" w:eastAsiaTheme="minorHAnsi" w:hAnsi="Sylfaen" w:cs="Sylfaen"/>
          <w:shd w:val="clear" w:color="auto" w:fill="FFFFFF"/>
          <w:lang w:val="ka-GE"/>
        </w:rPr>
        <w:t>შენახვა</w:t>
      </w:r>
      <w:r w:rsidR="002A38A3" w:rsidRPr="00F47437">
        <w:rPr>
          <w:rFonts w:ascii="Sylfaen" w:eastAsiaTheme="minorHAnsi" w:hAnsi="Sylfaen" w:cs="Segoe UI Historic"/>
          <w:shd w:val="clear" w:color="auto" w:fill="FFFFFF"/>
          <w:lang w:val="ka-GE"/>
        </w:rPr>
        <w:t>-</w:t>
      </w:r>
      <w:r w:rsidR="002A38A3" w:rsidRPr="00F47437">
        <w:rPr>
          <w:rFonts w:ascii="Sylfaen" w:eastAsiaTheme="minorHAnsi" w:hAnsi="Sylfaen" w:cs="Sylfaen"/>
          <w:shd w:val="clear" w:color="auto" w:fill="FFFFFF"/>
          <w:lang w:val="ka-GE"/>
        </w:rPr>
        <w:t>რეალიზაციის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მიმართულებით</w:t>
      </w:r>
      <w:r w:rsidR="002A38A3" w:rsidRPr="00F47437">
        <w:rPr>
          <w:rFonts w:ascii="Sylfaen" w:eastAsiaTheme="minorHAnsi" w:hAnsi="Sylfaen" w:cs="Segoe UI Historic"/>
          <w:shd w:val="clear" w:color="auto" w:fill="FFFFFF"/>
          <w:lang w:val="ka-GE"/>
        </w:rPr>
        <w:t xml:space="preserve">. </w:t>
      </w:r>
      <w:r w:rsidR="002A38A3" w:rsidRPr="00F47437">
        <w:rPr>
          <w:rFonts w:ascii="Sylfaen" w:eastAsiaTheme="minorHAnsi" w:hAnsi="Sylfaen" w:cs="Sylfaen"/>
          <w:shd w:val="clear" w:color="auto" w:fill="FFFFFF"/>
          <w:lang w:val="ka-GE"/>
        </w:rPr>
        <w:t>განხორციელდა</w:t>
      </w:r>
      <w:r w:rsidR="002A38A3" w:rsidRPr="00F47437">
        <w:rPr>
          <w:rFonts w:ascii="Sylfaen" w:eastAsiaTheme="minorHAnsi" w:hAnsi="Sylfaen" w:cs="Segoe UI Historic"/>
          <w:shd w:val="clear" w:color="auto" w:fill="FFFFFF"/>
          <w:lang w:val="ka-GE"/>
        </w:rPr>
        <w:t xml:space="preserve"> სასოფლო-სამეურნეო </w:t>
      </w:r>
      <w:r w:rsidR="002A38A3" w:rsidRPr="00F47437">
        <w:rPr>
          <w:rFonts w:ascii="Sylfaen" w:eastAsiaTheme="minorHAnsi" w:hAnsi="Sylfaen" w:cs="Sylfaen"/>
          <w:shd w:val="clear" w:color="auto" w:fill="FFFFFF"/>
          <w:lang w:val="ka-GE"/>
        </w:rPr>
        <w:t>გაერთიანებებისა</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და</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საოჯახო</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მეურნეობების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განვითარების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ხელშეწყობის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პროგრამა</w:t>
      </w:r>
      <w:r w:rsidR="002A38A3" w:rsidRPr="00F47437">
        <w:rPr>
          <w:rFonts w:ascii="Sylfaen" w:eastAsiaTheme="minorHAnsi" w:hAnsi="Sylfaen" w:cs="Segoe UI Historic"/>
          <w:shd w:val="clear" w:color="auto" w:fill="FFFFFF"/>
          <w:lang w:val="ka-GE"/>
        </w:rPr>
        <w:t xml:space="preserve">, </w:t>
      </w:r>
      <w:r w:rsidR="002A38A3" w:rsidRPr="00F47437">
        <w:rPr>
          <w:rFonts w:ascii="Sylfaen" w:eastAsiaTheme="minorHAnsi" w:hAnsi="Sylfaen" w:cs="Sylfaen"/>
          <w:shd w:val="clear" w:color="auto" w:fill="FFFFFF"/>
          <w:lang w:val="ka-GE"/>
        </w:rPr>
        <w:t>რომლის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ფარგლებში</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დაფინანსდა</w:t>
      </w:r>
      <w:r w:rsidR="002A38A3" w:rsidRPr="00F47437">
        <w:rPr>
          <w:rFonts w:ascii="Sylfaen" w:eastAsiaTheme="minorHAnsi" w:hAnsi="Sylfaen" w:cs="Segoe UI Historic"/>
          <w:shd w:val="clear" w:color="auto" w:fill="FFFFFF"/>
          <w:lang w:val="ka-GE"/>
        </w:rPr>
        <w:t xml:space="preserve"> </w:t>
      </w:r>
      <w:r w:rsidR="004401F3">
        <w:rPr>
          <w:rFonts w:ascii="Sylfaen" w:eastAsiaTheme="minorHAnsi" w:hAnsi="Sylfaen" w:cs="Segoe UI Historic"/>
          <w:shd w:val="clear" w:color="auto" w:fill="FFFFFF"/>
          <w:lang w:val="ka-GE"/>
        </w:rPr>
        <w:t xml:space="preserve"> </w:t>
      </w:r>
      <w:r w:rsidR="002A38A3" w:rsidRPr="00F47437">
        <w:rPr>
          <w:rFonts w:ascii="Sylfaen" w:eastAsiaTheme="minorHAnsi" w:hAnsi="Sylfaen" w:cs="Segoe UI Historic"/>
          <w:shd w:val="clear" w:color="auto" w:fill="FFFFFF"/>
          <w:lang w:val="ka-GE"/>
        </w:rPr>
        <w:t>800-</w:t>
      </w:r>
      <w:r w:rsidR="002A38A3" w:rsidRPr="00F47437">
        <w:rPr>
          <w:rFonts w:ascii="Sylfaen" w:eastAsiaTheme="minorHAnsi" w:hAnsi="Sylfaen" w:cs="Sylfaen"/>
          <w:shd w:val="clear" w:color="auto" w:fill="FFFFFF"/>
          <w:lang w:val="ka-GE"/>
        </w:rPr>
        <w:t>მდე</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სასოფლო</w:t>
      </w:r>
      <w:r w:rsidR="002A38A3" w:rsidRPr="00F47437">
        <w:rPr>
          <w:rFonts w:ascii="Sylfaen" w:eastAsiaTheme="minorHAnsi" w:hAnsi="Sylfaen" w:cs="Segoe UI Historic"/>
          <w:shd w:val="clear" w:color="auto" w:fill="FFFFFF"/>
          <w:lang w:val="ka-GE"/>
        </w:rPr>
        <w:t>-</w:t>
      </w:r>
      <w:r w:rsidR="002A38A3" w:rsidRPr="00F47437">
        <w:rPr>
          <w:rFonts w:ascii="Sylfaen" w:eastAsiaTheme="minorHAnsi" w:hAnsi="Sylfaen" w:cs="Sylfaen"/>
          <w:shd w:val="clear" w:color="auto" w:fill="FFFFFF"/>
          <w:lang w:val="ka-GE"/>
        </w:rPr>
        <w:t>სამეურნეო</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გაერთიანებებისა</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და</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მცირე</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საოჯახო</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მეურნეობების</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მიერ</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წარმოდგენილი</w:t>
      </w:r>
      <w:r w:rsidR="004401F3">
        <w:rPr>
          <w:rFonts w:ascii="Sylfaen" w:eastAsiaTheme="minorHAnsi" w:hAnsi="Sylfaen" w:cs="Sylfaen"/>
          <w:shd w:val="clear" w:color="auto" w:fill="FFFFFF"/>
          <w:lang w:val="ka-GE"/>
        </w:rPr>
        <w:t xml:space="preserve"> </w:t>
      </w:r>
      <w:r w:rsidR="002A38A3" w:rsidRPr="00F47437">
        <w:rPr>
          <w:rFonts w:ascii="Sylfaen" w:eastAsiaTheme="minorHAnsi" w:hAnsi="Sylfaen" w:cs="Sylfaen"/>
          <w:shd w:val="clear" w:color="auto" w:fill="FFFFFF"/>
          <w:lang w:val="ka-GE"/>
        </w:rPr>
        <w:t>პროექტიები</w:t>
      </w:r>
      <w:r w:rsidR="002A38A3" w:rsidRPr="00F47437">
        <w:rPr>
          <w:rFonts w:ascii="Sylfaen" w:eastAsiaTheme="minorHAnsi" w:hAnsi="Sylfaen" w:cs="Segoe UI Historic"/>
          <w:shd w:val="clear" w:color="auto" w:fill="FFFFFF"/>
          <w:lang w:val="ka-GE"/>
        </w:rPr>
        <w:t xml:space="preserve">.  </w:t>
      </w:r>
    </w:p>
    <w:p w14:paraId="09FE4ED9" w14:textId="77777777" w:rsidR="002A38A3" w:rsidRPr="00F47437" w:rsidRDefault="002A38A3" w:rsidP="00CA4E6B">
      <w:pPr>
        <w:spacing w:line="360" w:lineRule="auto"/>
        <w:ind w:left="142" w:right="203"/>
        <w:jc w:val="both"/>
        <w:rPr>
          <w:rFonts w:ascii="Sylfaen" w:hAnsi="Sylfaen"/>
          <w:lang w:val="ka-GE"/>
        </w:rPr>
      </w:pPr>
    </w:p>
    <w:p w14:paraId="7C237F8B" w14:textId="77777777" w:rsidR="002A38A3" w:rsidRPr="00F47437" w:rsidRDefault="002A38A3" w:rsidP="00CA4E6B">
      <w:pPr>
        <w:spacing w:line="360" w:lineRule="auto"/>
        <w:ind w:left="142" w:right="203"/>
        <w:jc w:val="both"/>
        <w:rPr>
          <w:rFonts w:ascii="Sylfaen" w:eastAsiaTheme="minorHAnsi" w:hAnsi="Sylfaen" w:cs="Segoe UI Historic"/>
          <w:shd w:val="clear" w:color="auto" w:fill="FFFFFF"/>
          <w:lang w:val="ka-GE"/>
        </w:rPr>
      </w:pPr>
      <w:r w:rsidRPr="00F47437">
        <w:rPr>
          <w:rFonts w:ascii="Sylfaen" w:eastAsiaTheme="minorHAnsi" w:hAnsi="Sylfaen" w:cs="Sylfaen"/>
          <w:shd w:val="clear" w:color="auto" w:fill="FFFFFF"/>
          <w:lang w:val="ka-GE"/>
        </w:rPr>
        <w:t>ფერმერთა</w:t>
      </w:r>
      <w:r w:rsidR="004401F3">
        <w:rPr>
          <w:rFonts w:ascii="Sylfaen" w:eastAsiaTheme="minorHAnsi" w:hAnsi="Sylfaen" w:cs="Sylfaen"/>
          <w:shd w:val="clear" w:color="auto" w:fill="FFFFFF"/>
          <w:lang w:val="ka-GE"/>
        </w:rPr>
        <w:t xml:space="preserve"> </w:t>
      </w:r>
      <w:r w:rsidRPr="00F47437">
        <w:rPr>
          <w:rFonts w:ascii="Sylfaen" w:eastAsiaTheme="minorHAnsi" w:hAnsi="Sylfaen" w:cs="Sylfaen"/>
          <w:shd w:val="clear" w:color="auto" w:fill="FFFFFF"/>
          <w:lang w:val="ka-GE"/>
        </w:rPr>
        <w:t>ცოდნის</w:t>
      </w:r>
      <w:r w:rsidR="004401F3">
        <w:rPr>
          <w:rFonts w:ascii="Sylfaen" w:eastAsiaTheme="minorHAnsi" w:hAnsi="Sylfaen" w:cs="Sylfaen"/>
          <w:shd w:val="clear" w:color="auto" w:fill="FFFFFF"/>
          <w:lang w:val="ka-GE"/>
        </w:rPr>
        <w:t xml:space="preserve"> </w:t>
      </w:r>
      <w:r w:rsidRPr="00F47437">
        <w:rPr>
          <w:rFonts w:ascii="Sylfaen" w:eastAsiaTheme="minorHAnsi" w:hAnsi="Sylfaen" w:cs="Sylfaen"/>
          <w:shd w:val="clear" w:color="auto" w:fill="FFFFFF"/>
          <w:lang w:val="ka-GE"/>
        </w:rPr>
        <w:t>ამაღლების</w:t>
      </w:r>
      <w:r w:rsidR="004401F3">
        <w:rPr>
          <w:rFonts w:ascii="Sylfaen" w:eastAsiaTheme="minorHAnsi" w:hAnsi="Sylfaen" w:cs="Sylfaen"/>
          <w:shd w:val="clear" w:color="auto" w:fill="FFFFFF"/>
          <w:lang w:val="ka-GE"/>
        </w:rPr>
        <w:t xml:space="preserve"> </w:t>
      </w:r>
      <w:r w:rsidRPr="00F47437">
        <w:rPr>
          <w:rFonts w:ascii="Sylfaen" w:eastAsiaTheme="minorHAnsi" w:hAnsi="Sylfaen" w:cs="Sylfaen"/>
          <w:shd w:val="clear" w:color="auto" w:fill="FFFFFF"/>
          <w:lang w:val="ka-GE"/>
        </w:rPr>
        <w:t>მიზნით</w:t>
      </w:r>
      <w:r w:rsidRPr="00F47437">
        <w:rPr>
          <w:rFonts w:ascii="Sylfaen" w:eastAsiaTheme="minorHAnsi" w:hAnsi="Sylfaen" w:cs="Segoe UI Historic"/>
          <w:shd w:val="clear" w:color="auto" w:fill="FFFFFF"/>
          <w:lang w:val="ka-GE"/>
        </w:rPr>
        <w:t xml:space="preserve">, „აგრარული </w:t>
      </w:r>
      <w:r w:rsidRPr="00F47437">
        <w:rPr>
          <w:rFonts w:ascii="Sylfaen" w:eastAsiaTheme="minorHAnsi" w:hAnsi="Sylfaen" w:cs="Sylfaen"/>
          <w:shd w:val="clear" w:color="auto" w:fill="FFFFFF"/>
          <w:lang w:val="ka-GE"/>
        </w:rPr>
        <w:t>ექსტენციის</w:t>
      </w:r>
      <w:r w:rsidRPr="00F47437">
        <w:rPr>
          <w:rFonts w:ascii="Sylfaen" w:eastAsiaTheme="minorHAnsi" w:hAnsi="Sylfaen" w:cs="Segoe UI Historic"/>
          <w:shd w:val="clear" w:color="auto" w:fill="FFFFFF"/>
          <w:lang w:val="ka-GE"/>
        </w:rPr>
        <w:t xml:space="preserve"> მიწოდების“ ქვეპროგრამის ფარგლებში </w:t>
      </w:r>
      <w:r w:rsidRPr="00F47437">
        <w:rPr>
          <w:rFonts w:ascii="Sylfaen" w:eastAsiaTheme="minorHAnsi" w:hAnsi="Sylfaen" w:cs="Sylfaen"/>
          <w:shd w:val="clear" w:color="auto" w:fill="FFFFFF"/>
          <w:lang w:val="ka-GE"/>
        </w:rPr>
        <w:t>უფასო</w:t>
      </w:r>
      <w:r w:rsidRPr="00F47437">
        <w:rPr>
          <w:rFonts w:ascii="Sylfaen" w:eastAsiaTheme="minorHAnsi" w:hAnsi="Sylfaen" w:cs="Segoe UI Historic"/>
          <w:shd w:val="clear" w:color="auto" w:fill="FFFFFF"/>
          <w:lang w:val="ka-GE"/>
        </w:rPr>
        <w:t xml:space="preserve"> ექსტენცია მიეწოდა 4 500-</w:t>
      </w:r>
      <w:r w:rsidRPr="00F47437">
        <w:rPr>
          <w:rFonts w:ascii="Sylfaen" w:eastAsiaTheme="minorHAnsi" w:hAnsi="Sylfaen" w:cs="Sylfaen"/>
          <w:shd w:val="clear" w:color="auto" w:fill="FFFFFF"/>
          <w:lang w:val="ka-GE"/>
        </w:rPr>
        <w:t>მდე</w:t>
      </w:r>
      <w:r w:rsidR="004401F3">
        <w:rPr>
          <w:rFonts w:ascii="Sylfaen" w:eastAsiaTheme="minorHAnsi" w:hAnsi="Sylfaen" w:cs="Sylfaen"/>
          <w:shd w:val="clear" w:color="auto" w:fill="FFFFFF"/>
          <w:lang w:val="ka-GE"/>
        </w:rPr>
        <w:t xml:space="preserve"> </w:t>
      </w:r>
      <w:r w:rsidRPr="00F47437">
        <w:rPr>
          <w:rFonts w:ascii="Sylfaen" w:eastAsiaTheme="minorHAnsi" w:hAnsi="Sylfaen" w:cs="Sylfaen"/>
          <w:shd w:val="clear" w:color="auto" w:fill="FFFFFF"/>
          <w:lang w:val="ka-GE"/>
        </w:rPr>
        <w:t>ფერმერს</w:t>
      </w:r>
      <w:r w:rsidRPr="00F47437">
        <w:rPr>
          <w:rFonts w:ascii="Sylfaen" w:eastAsiaTheme="minorHAnsi" w:hAnsi="Sylfaen" w:cs="Segoe UI Historic"/>
          <w:shd w:val="clear" w:color="auto" w:fill="FFFFFF"/>
          <w:lang w:val="ka-GE"/>
        </w:rPr>
        <w:t xml:space="preserve">/აგრაომეწარმეს. </w:t>
      </w:r>
    </w:p>
    <w:p w14:paraId="78E0F7D8" w14:textId="77777777" w:rsidR="002A38A3" w:rsidRPr="00F47437" w:rsidRDefault="002A38A3" w:rsidP="00CA4E6B">
      <w:pPr>
        <w:spacing w:line="360" w:lineRule="auto"/>
        <w:ind w:left="142" w:right="203"/>
        <w:jc w:val="both"/>
        <w:rPr>
          <w:rFonts w:ascii="Sylfaen" w:hAnsi="Sylfaen" w:cs="Segoe UI Historic"/>
          <w:shd w:val="clear" w:color="auto" w:fill="FFFFFF"/>
          <w:lang w:val="ka-GE"/>
        </w:rPr>
      </w:pPr>
    </w:p>
    <w:p w14:paraId="69911F83" w14:textId="7DACDDD4" w:rsidR="002A38A3" w:rsidRPr="00F47437" w:rsidRDefault="00CF0635" w:rsidP="00CA4E6B">
      <w:pPr>
        <w:spacing w:line="360" w:lineRule="auto"/>
        <w:ind w:left="142" w:right="203"/>
        <w:jc w:val="both"/>
        <w:rPr>
          <w:rFonts w:ascii="Sylfaen" w:hAnsi="Sylfaen" w:cs="Segoe UI Historic"/>
          <w:b/>
          <w:shd w:val="clear" w:color="auto" w:fill="FFFFFF"/>
          <w:lang w:val="ka-GE"/>
        </w:rPr>
      </w:pPr>
      <w:r w:rsidRPr="00F47437">
        <w:rPr>
          <w:rFonts w:ascii="Sylfaen" w:hAnsi="Sylfaen" w:cs="Sylfaen"/>
          <w:shd w:val="clear" w:color="auto" w:fill="FFFFFF"/>
          <w:lang w:val="ka-GE"/>
        </w:rPr>
        <w:lastRenderedPageBreak/>
        <w:t>აჭარის ავტონომიური რესპუბლიკის</w:t>
      </w:r>
      <w:r w:rsidR="004401F3">
        <w:rPr>
          <w:rFonts w:ascii="Sylfaen" w:hAnsi="Sylfaen" w:cs="Sylfaen"/>
          <w:shd w:val="clear" w:color="auto" w:fill="FFFFFF"/>
          <w:lang w:val="ka-GE"/>
        </w:rPr>
        <w:t xml:space="preserve"> </w:t>
      </w:r>
      <w:r w:rsidR="002A38A3" w:rsidRPr="00F47437">
        <w:rPr>
          <w:rFonts w:ascii="Sylfaen" w:hAnsi="Sylfaen" w:cs="Sylfaen"/>
          <w:shd w:val="clear" w:color="auto" w:fill="FFFFFF"/>
          <w:lang w:val="ka-GE"/>
        </w:rPr>
        <w:t>ყველა</w:t>
      </w:r>
      <w:r w:rsidR="000147FF">
        <w:rPr>
          <w:rFonts w:ascii="Sylfaen" w:hAnsi="Sylfaen" w:cs="Sylfaen"/>
          <w:shd w:val="clear" w:color="auto" w:fill="FFFFFF"/>
          <w:lang w:val="ka-GE"/>
        </w:rPr>
        <w:t xml:space="preserve"> </w:t>
      </w:r>
      <w:r w:rsidR="002A38A3" w:rsidRPr="00F47437">
        <w:rPr>
          <w:rFonts w:ascii="Sylfaen" w:hAnsi="Sylfaen" w:cs="Sylfaen"/>
          <w:shd w:val="clear" w:color="auto" w:fill="FFFFFF"/>
          <w:lang w:val="ka-GE"/>
        </w:rPr>
        <w:t>მუნიციპალიტეტში</w:t>
      </w:r>
      <w:r w:rsidR="004401F3">
        <w:rPr>
          <w:rFonts w:ascii="Sylfaen" w:hAnsi="Sylfaen" w:cs="Sylfaen"/>
          <w:shd w:val="clear" w:color="auto" w:fill="FFFFFF"/>
          <w:lang w:val="ka-GE"/>
        </w:rPr>
        <w:t xml:space="preserve"> </w:t>
      </w:r>
      <w:r w:rsidR="002A38A3" w:rsidRPr="00F47437">
        <w:rPr>
          <w:rFonts w:ascii="Sylfaen" w:hAnsi="Sylfaen" w:cs="Sylfaen"/>
          <w:shd w:val="clear" w:color="auto" w:fill="FFFFFF"/>
          <w:lang w:val="ka-GE"/>
        </w:rPr>
        <w:t>საგაზაფხულო</w:t>
      </w:r>
      <w:r w:rsidR="004401F3">
        <w:rPr>
          <w:rFonts w:ascii="Sylfaen" w:hAnsi="Sylfaen" w:cs="Sylfaen"/>
          <w:shd w:val="clear" w:color="auto" w:fill="FFFFFF"/>
          <w:lang w:val="ka-GE"/>
        </w:rPr>
        <w:t xml:space="preserve"> </w:t>
      </w:r>
      <w:r w:rsidR="002A38A3" w:rsidRPr="00F47437">
        <w:rPr>
          <w:rFonts w:ascii="Sylfaen" w:hAnsi="Sylfaen" w:cs="Sylfaen"/>
          <w:shd w:val="clear" w:color="auto" w:fill="FFFFFF"/>
          <w:lang w:val="ka-GE"/>
        </w:rPr>
        <w:t>სამუშაოები</w:t>
      </w:r>
      <w:r w:rsidR="004401F3">
        <w:rPr>
          <w:rFonts w:ascii="Sylfaen" w:hAnsi="Sylfaen" w:cs="Sylfaen"/>
          <w:shd w:val="clear" w:color="auto" w:fill="FFFFFF"/>
          <w:lang w:val="ka-GE"/>
        </w:rPr>
        <w:t xml:space="preserve"> </w:t>
      </w:r>
      <w:r w:rsidR="002A38A3" w:rsidRPr="00F47437">
        <w:rPr>
          <w:rFonts w:ascii="Sylfaen" w:hAnsi="Sylfaen" w:cs="Sylfaen"/>
          <w:shd w:val="clear" w:color="auto" w:fill="FFFFFF"/>
          <w:lang w:val="ka-GE"/>
        </w:rPr>
        <w:t>შეუფერხებლად</w:t>
      </w:r>
      <w:r w:rsidR="004401F3">
        <w:rPr>
          <w:rFonts w:ascii="Sylfaen" w:hAnsi="Sylfaen" w:cs="Sylfaen"/>
          <w:shd w:val="clear" w:color="auto" w:fill="FFFFFF"/>
          <w:lang w:val="ka-GE"/>
        </w:rPr>
        <w:t xml:space="preserve"> </w:t>
      </w:r>
      <w:r w:rsidR="002A38A3" w:rsidRPr="00F47437">
        <w:rPr>
          <w:rFonts w:ascii="Sylfaen" w:hAnsi="Sylfaen" w:cs="Sylfaen"/>
          <w:shd w:val="clear" w:color="auto" w:fill="FFFFFF"/>
          <w:lang w:val="ka-GE"/>
        </w:rPr>
        <w:t>განხორციელდა</w:t>
      </w:r>
      <w:r w:rsidR="002A38A3" w:rsidRPr="00F47437">
        <w:rPr>
          <w:rFonts w:ascii="Sylfaen" w:hAnsi="Sylfaen" w:cs="Segoe UI Historic"/>
          <w:shd w:val="clear" w:color="auto" w:fill="FFFFFF"/>
          <w:lang w:val="ka-GE"/>
        </w:rPr>
        <w:t xml:space="preserve">, </w:t>
      </w:r>
      <w:r w:rsidR="002A38A3" w:rsidRPr="00F47437">
        <w:rPr>
          <w:rFonts w:ascii="Sylfaen" w:hAnsi="Sylfaen" w:cs="Sylfaen"/>
          <w:b/>
          <w:shd w:val="clear" w:color="auto" w:fill="FFFFFF"/>
          <w:lang w:val="ka-GE"/>
        </w:rPr>
        <w:t>უსასყიდლოდ</w:t>
      </w:r>
      <w:r w:rsidR="004401F3">
        <w:rPr>
          <w:rFonts w:ascii="Sylfaen" w:hAnsi="Sylfaen" w:cs="Sylfaen"/>
          <w:b/>
          <w:shd w:val="clear" w:color="auto" w:fill="FFFFFF"/>
          <w:lang w:val="ka-GE"/>
        </w:rPr>
        <w:t xml:space="preserve"> </w:t>
      </w:r>
      <w:r w:rsidRPr="00F47437">
        <w:rPr>
          <w:rFonts w:ascii="Sylfaen" w:hAnsi="Sylfaen" w:cs="Sylfaen"/>
          <w:b/>
          <w:shd w:val="clear" w:color="auto" w:fill="FFFFFF"/>
          <w:lang w:val="ka-GE"/>
        </w:rPr>
        <w:t>დამუშავდა</w:t>
      </w:r>
      <w:r w:rsidR="002A38A3" w:rsidRPr="00F47437">
        <w:rPr>
          <w:rFonts w:ascii="Sylfaen" w:hAnsi="Sylfaen" w:cs="Segoe UI Historic"/>
          <w:b/>
          <w:shd w:val="clear" w:color="auto" w:fill="FFFFFF"/>
          <w:lang w:val="ka-GE"/>
        </w:rPr>
        <w:t xml:space="preserve"> 2 000 </w:t>
      </w:r>
      <w:r w:rsidR="002A38A3" w:rsidRPr="00F47437">
        <w:rPr>
          <w:rFonts w:ascii="Sylfaen" w:hAnsi="Sylfaen" w:cs="Sylfaen"/>
          <w:b/>
          <w:shd w:val="clear" w:color="auto" w:fill="FFFFFF"/>
          <w:lang w:val="ka-GE"/>
        </w:rPr>
        <w:t>ჰა</w:t>
      </w:r>
      <w:r w:rsidR="004401F3">
        <w:rPr>
          <w:rFonts w:ascii="Sylfaen" w:hAnsi="Sylfaen" w:cs="Sylfaen"/>
          <w:b/>
          <w:shd w:val="clear" w:color="auto" w:fill="FFFFFF"/>
          <w:lang w:val="ka-GE"/>
        </w:rPr>
        <w:t xml:space="preserve"> </w:t>
      </w:r>
      <w:r w:rsidR="002A38A3" w:rsidRPr="00F47437">
        <w:rPr>
          <w:rFonts w:ascii="Sylfaen" w:hAnsi="Sylfaen" w:cs="Sylfaen"/>
          <w:b/>
          <w:shd w:val="clear" w:color="auto" w:fill="FFFFFF"/>
          <w:lang w:val="ka-GE"/>
        </w:rPr>
        <w:t>მიწი</w:t>
      </w:r>
      <w:r w:rsidR="000147FF">
        <w:rPr>
          <w:rFonts w:ascii="Sylfaen" w:hAnsi="Sylfaen" w:cs="Sylfaen"/>
          <w:b/>
          <w:shd w:val="clear" w:color="auto" w:fill="FFFFFF"/>
          <w:lang w:val="ka-GE"/>
        </w:rPr>
        <w:t xml:space="preserve">ს </w:t>
      </w:r>
      <w:r w:rsidR="002A38A3" w:rsidRPr="00F47437">
        <w:rPr>
          <w:rFonts w:ascii="Sylfaen" w:hAnsi="Sylfaen" w:cs="Sylfaen"/>
          <w:b/>
          <w:shd w:val="clear" w:color="auto" w:fill="FFFFFF"/>
          <w:lang w:val="ka-GE"/>
        </w:rPr>
        <w:t>სახნავ</w:t>
      </w:r>
      <w:r w:rsidR="002A38A3" w:rsidRPr="00F47437">
        <w:rPr>
          <w:rFonts w:ascii="Sylfaen" w:hAnsi="Sylfaen" w:cs="Segoe UI Historic"/>
          <w:b/>
          <w:shd w:val="clear" w:color="auto" w:fill="FFFFFF"/>
          <w:lang w:val="ka-GE"/>
        </w:rPr>
        <w:t>-</w:t>
      </w:r>
      <w:r w:rsidR="002A38A3" w:rsidRPr="00F47437">
        <w:rPr>
          <w:rFonts w:ascii="Sylfaen" w:hAnsi="Sylfaen" w:cs="Sylfaen"/>
          <w:b/>
          <w:shd w:val="clear" w:color="auto" w:fill="FFFFFF"/>
          <w:lang w:val="ka-GE"/>
        </w:rPr>
        <w:t>სათესი</w:t>
      </w:r>
      <w:r w:rsidR="004401F3">
        <w:rPr>
          <w:rFonts w:ascii="Sylfaen" w:hAnsi="Sylfaen" w:cs="Sylfaen"/>
          <w:b/>
          <w:shd w:val="clear" w:color="auto" w:fill="FFFFFF"/>
          <w:lang w:val="ka-GE"/>
        </w:rPr>
        <w:t xml:space="preserve"> </w:t>
      </w:r>
      <w:r w:rsidR="002A38A3" w:rsidRPr="00F47437">
        <w:rPr>
          <w:rFonts w:ascii="Sylfaen" w:hAnsi="Sylfaen" w:cs="Sylfaen"/>
          <w:b/>
          <w:shd w:val="clear" w:color="auto" w:fill="FFFFFF"/>
          <w:lang w:val="ka-GE"/>
        </w:rPr>
        <w:t>ფართობები</w:t>
      </w:r>
      <w:r w:rsidR="002A38A3" w:rsidRPr="00F47437">
        <w:rPr>
          <w:rFonts w:ascii="Sylfaen" w:hAnsi="Sylfaen" w:cs="Segoe UI Historic"/>
          <w:b/>
          <w:shd w:val="clear" w:color="auto" w:fill="FFFFFF"/>
          <w:lang w:val="ka-GE"/>
        </w:rPr>
        <w:t>.</w:t>
      </w:r>
    </w:p>
    <w:p w14:paraId="7F72E324" w14:textId="77777777" w:rsidR="002A38A3" w:rsidRPr="00F47437" w:rsidRDefault="002A38A3" w:rsidP="00CA4E6B">
      <w:pPr>
        <w:spacing w:line="360" w:lineRule="auto"/>
        <w:ind w:left="142" w:right="203"/>
        <w:jc w:val="both"/>
        <w:rPr>
          <w:rFonts w:ascii="Sylfaen" w:hAnsi="Sylfaen"/>
          <w:lang w:val="ka-GE"/>
        </w:rPr>
      </w:pPr>
    </w:p>
    <w:p w14:paraId="7580D443" w14:textId="77777777" w:rsidR="002A38A3" w:rsidRPr="00F47437" w:rsidRDefault="002A38A3" w:rsidP="00CA4E6B">
      <w:pPr>
        <w:shd w:val="clear" w:color="auto" w:fill="FFFFFF"/>
        <w:spacing w:line="360" w:lineRule="auto"/>
        <w:ind w:left="142" w:right="203"/>
        <w:jc w:val="both"/>
        <w:rPr>
          <w:rFonts w:ascii="Sylfaen" w:hAnsi="Sylfaen"/>
          <w:lang w:val="ka-GE"/>
        </w:rPr>
      </w:pPr>
      <w:r w:rsidRPr="00F47437">
        <w:rPr>
          <w:rFonts w:ascii="Sylfaen" w:hAnsi="Sylfaen" w:cs="Sylfaen"/>
          <w:b/>
          <w:lang w:val="ka-GE"/>
        </w:rPr>
        <w:t>„საგანმანათლებლო</w:t>
      </w:r>
      <w:r w:rsidRPr="00F47437">
        <w:rPr>
          <w:rFonts w:ascii="Sylfaen" w:hAnsi="Sylfaen"/>
          <w:b/>
          <w:lang w:val="ka-GE"/>
        </w:rPr>
        <w:t xml:space="preserve"> და სამეცნიერო პრაქტიკის დანერგვის“</w:t>
      </w:r>
      <w:r w:rsidRPr="00F47437">
        <w:rPr>
          <w:rFonts w:ascii="Sylfaen" w:hAnsi="Sylfaen"/>
          <w:lang w:val="ka-GE"/>
        </w:rPr>
        <w:t xml:space="preserve"> ქვეპროგრამის </w:t>
      </w:r>
      <w:r w:rsidRPr="00F47437">
        <w:rPr>
          <w:rFonts w:ascii="Sylfaen" w:hAnsi="Sylfaen" w:cs="Sylfaen"/>
          <w:lang w:val="ka-GE"/>
        </w:rPr>
        <w:t>ფარგლებში</w:t>
      </w:r>
      <w:r w:rsidRPr="00F47437">
        <w:rPr>
          <w:rFonts w:ascii="Sylfaen" w:hAnsi="Sylfaen"/>
          <w:lang w:val="ka-GE"/>
        </w:rPr>
        <w:t xml:space="preserve">, </w:t>
      </w:r>
      <w:r w:rsidRPr="00F47437">
        <w:rPr>
          <w:rFonts w:ascii="Sylfaen" w:hAnsi="Sylfaen" w:cs="Sylfaen"/>
          <w:lang w:val="ka-GE"/>
        </w:rPr>
        <w:t>სამინისტროსა</w:t>
      </w:r>
      <w:r w:rsidR="004401F3">
        <w:rPr>
          <w:rFonts w:ascii="Sylfaen" w:hAnsi="Sylfaen" w:cs="Sylfaen"/>
          <w:lang w:val="ka-GE"/>
        </w:rPr>
        <w:t xml:space="preserve"> </w:t>
      </w:r>
      <w:r w:rsidRPr="00F47437">
        <w:rPr>
          <w:rFonts w:ascii="Sylfaen" w:hAnsi="Sylfaen" w:cs="Sylfaen"/>
          <w:lang w:val="ka-GE"/>
        </w:rPr>
        <w:t>და</w:t>
      </w:r>
      <w:r w:rsidR="004401F3">
        <w:rPr>
          <w:rFonts w:ascii="Sylfaen" w:hAnsi="Sylfaen" w:cs="Sylfaen"/>
          <w:lang w:val="ka-GE"/>
        </w:rPr>
        <w:t xml:space="preserve"> </w:t>
      </w:r>
      <w:r w:rsidRPr="00F47437">
        <w:rPr>
          <w:rFonts w:ascii="Sylfaen" w:hAnsi="Sylfaen" w:cs="Sylfaen"/>
          <w:lang w:val="ka-GE"/>
        </w:rPr>
        <w:t>მის</w:t>
      </w:r>
      <w:r w:rsidR="004401F3">
        <w:rPr>
          <w:rFonts w:ascii="Sylfaen" w:hAnsi="Sylfaen" w:cs="Sylfaen"/>
          <w:lang w:val="ka-GE"/>
        </w:rPr>
        <w:t xml:space="preserve"> </w:t>
      </w:r>
      <w:r w:rsidR="00CF0635" w:rsidRPr="00F47437">
        <w:rPr>
          <w:rFonts w:ascii="Sylfaen" w:hAnsi="Sylfaen" w:cs="Sylfaen"/>
          <w:lang w:val="ka-GE"/>
        </w:rPr>
        <w:t>საქვეუწყებო</w:t>
      </w:r>
      <w:r w:rsidR="004401F3">
        <w:rPr>
          <w:rFonts w:ascii="Sylfaen" w:hAnsi="Sylfaen" w:cs="Sylfaen"/>
          <w:lang w:val="ka-GE"/>
        </w:rPr>
        <w:t xml:space="preserve"> </w:t>
      </w:r>
      <w:r w:rsidRPr="00F47437">
        <w:rPr>
          <w:rFonts w:ascii="Sylfaen" w:hAnsi="Sylfaen" w:cs="Sylfaen"/>
          <w:lang w:val="ka-GE"/>
        </w:rPr>
        <w:t>დაწესებულებებში ცხრა თვიანი,</w:t>
      </w:r>
      <w:r w:rsidR="004401F3">
        <w:rPr>
          <w:rFonts w:ascii="Sylfaen" w:hAnsi="Sylfaen" w:cs="Sylfaen"/>
          <w:lang w:val="ka-GE"/>
        </w:rPr>
        <w:t xml:space="preserve"> </w:t>
      </w:r>
      <w:r w:rsidRPr="00F47437">
        <w:rPr>
          <w:rFonts w:ascii="Sylfaen" w:hAnsi="Sylfaen" w:cs="Sylfaen"/>
          <w:lang w:val="ka-GE"/>
        </w:rPr>
        <w:t>ანაზღაურებადი სტაჟირება</w:t>
      </w:r>
      <w:r w:rsidR="004401F3">
        <w:rPr>
          <w:rFonts w:ascii="Sylfaen" w:hAnsi="Sylfaen" w:cs="Sylfaen"/>
          <w:lang w:val="ka-GE"/>
        </w:rPr>
        <w:t xml:space="preserve"> </w:t>
      </w:r>
      <w:r w:rsidRPr="00F47437">
        <w:rPr>
          <w:rFonts w:ascii="Sylfaen" w:hAnsi="Sylfaen" w:cs="Sylfaen"/>
          <w:lang w:val="ka-GE"/>
        </w:rPr>
        <w:t>გაიარა</w:t>
      </w:r>
      <w:r w:rsidR="004401F3">
        <w:rPr>
          <w:rFonts w:ascii="Sylfaen" w:hAnsi="Sylfaen" w:cs="Sylfaen"/>
          <w:lang w:val="ka-GE"/>
        </w:rPr>
        <w:t xml:space="preserve"> </w:t>
      </w:r>
      <w:r w:rsidRPr="00F47437">
        <w:rPr>
          <w:rFonts w:ascii="Sylfaen" w:hAnsi="Sylfaen" w:cs="Sylfaen"/>
          <w:b/>
          <w:lang w:val="ka-GE"/>
        </w:rPr>
        <w:t>ოცმა სტუდენტმა</w:t>
      </w:r>
      <w:r w:rsidR="004401F3">
        <w:rPr>
          <w:rFonts w:ascii="Sylfaen" w:hAnsi="Sylfaen" w:cs="Sylfaen"/>
          <w:b/>
          <w:lang w:val="ka-GE"/>
        </w:rPr>
        <w:t xml:space="preserve"> </w:t>
      </w:r>
      <w:r w:rsidRPr="00F47437">
        <w:rPr>
          <w:rFonts w:ascii="Sylfaen" w:hAnsi="Sylfaen" w:cs="Sylfaen"/>
          <w:lang w:val="ka-GE"/>
        </w:rPr>
        <w:t>და</w:t>
      </w:r>
      <w:r w:rsidR="004401F3">
        <w:rPr>
          <w:rFonts w:ascii="Sylfaen" w:hAnsi="Sylfaen" w:cs="Sylfaen"/>
          <w:lang w:val="ka-GE"/>
        </w:rPr>
        <w:t xml:space="preserve"> </w:t>
      </w:r>
      <w:r w:rsidRPr="00F47437">
        <w:rPr>
          <w:rFonts w:ascii="Sylfaen" w:hAnsi="Sylfaen" w:cs="Sylfaen"/>
          <w:lang w:val="ka-GE"/>
        </w:rPr>
        <w:t>კურსდამთავრებულმა. ქვეპროგრამა მიზნად ისახავს</w:t>
      </w:r>
      <w:r w:rsidRPr="00F47437">
        <w:rPr>
          <w:rFonts w:ascii="Sylfaen" w:hAnsi="Sylfaen"/>
          <w:lang w:val="ka-GE"/>
        </w:rPr>
        <w:t xml:space="preserve">, </w:t>
      </w:r>
      <w:r w:rsidRPr="00F47437">
        <w:rPr>
          <w:rFonts w:ascii="Sylfaen" w:hAnsi="Sylfaen" w:cs="Sylfaen"/>
          <w:lang w:val="ka-GE"/>
        </w:rPr>
        <w:t>სოფლის</w:t>
      </w:r>
      <w:r w:rsidR="004401F3">
        <w:rPr>
          <w:rFonts w:ascii="Sylfaen" w:hAnsi="Sylfaen" w:cs="Sylfaen"/>
          <w:lang w:val="ka-GE"/>
        </w:rPr>
        <w:t xml:space="preserve"> </w:t>
      </w:r>
      <w:r w:rsidRPr="00F47437">
        <w:rPr>
          <w:rFonts w:ascii="Sylfaen" w:hAnsi="Sylfaen" w:cs="Sylfaen"/>
          <w:lang w:val="ka-GE"/>
        </w:rPr>
        <w:t>მეურნეობის</w:t>
      </w:r>
      <w:r w:rsidR="004401F3">
        <w:rPr>
          <w:rFonts w:ascii="Sylfaen" w:hAnsi="Sylfaen" w:cs="Sylfaen"/>
          <w:lang w:val="ka-GE"/>
        </w:rPr>
        <w:t xml:space="preserve"> </w:t>
      </w:r>
      <w:r w:rsidRPr="00F47437">
        <w:rPr>
          <w:rFonts w:ascii="Sylfaen" w:hAnsi="Sylfaen" w:cs="Sylfaen"/>
          <w:lang w:val="ka-GE"/>
        </w:rPr>
        <w:t>დარგში</w:t>
      </w:r>
      <w:r w:rsidR="004401F3">
        <w:rPr>
          <w:rFonts w:ascii="Sylfaen" w:hAnsi="Sylfaen" w:cs="Sylfaen"/>
          <w:lang w:val="ka-GE"/>
        </w:rPr>
        <w:t xml:space="preserve"> </w:t>
      </w:r>
      <w:r w:rsidRPr="00F47437">
        <w:rPr>
          <w:rFonts w:ascii="Sylfaen" w:hAnsi="Sylfaen" w:cs="Sylfaen"/>
          <w:lang w:val="ka-GE"/>
        </w:rPr>
        <w:t>კვალიფიციური</w:t>
      </w:r>
      <w:r w:rsidR="004401F3">
        <w:rPr>
          <w:rFonts w:ascii="Sylfaen" w:hAnsi="Sylfaen" w:cs="Sylfaen"/>
          <w:lang w:val="ka-GE"/>
        </w:rPr>
        <w:t xml:space="preserve"> </w:t>
      </w:r>
      <w:r w:rsidRPr="00F47437">
        <w:rPr>
          <w:rFonts w:ascii="Sylfaen" w:hAnsi="Sylfaen" w:cs="Sylfaen"/>
          <w:lang w:val="ka-GE"/>
        </w:rPr>
        <w:t>კადრების</w:t>
      </w:r>
      <w:r w:rsidR="004401F3">
        <w:rPr>
          <w:rFonts w:ascii="Sylfaen" w:hAnsi="Sylfaen" w:cs="Sylfaen"/>
          <w:lang w:val="ka-GE"/>
        </w:rPr>
        <w:t xml:space="preserve"> </w:t>
      </w:r>
      <w:r w:rsidRPr="00F47437">
        <w:rPr>
          <w:rFonts w:ascii="Sylfaen" w:hAnsi="Sylfaen" w:cs="Sylfaen"/>
          <w:lang w:val="ka-GE"/>
        </w:rPr>
        <w:t>მომზადებას</w:t>
      </w:r>
      <w:r w:rsidRPr="00F47437">
        <w:rPr>
          <w:rFonts w:ascii="Sylfaen" w:hAnsi="Sylfaen"/>
          <w:lang w:val="ka-GE"/>
        </w:rPr>
        <w:t xml:space="preserve">, </w:t>
      </w:r>
      <w:r w:rsidRPr="00F47437">
        <w:rPr>
          <w:rFonts w:ascii="Sylfaen" w:hAnsi="Sylfaen" w:cs="Sylfaen"/>
          <w:lang w:val="ka-GE"/>
        </w:rPr>
        <w:t>მათი</w:t>
      </w:r>
      <w:r w:rsidR="004401F3">
        <w:rPr>
          <w:rFonts w:ascii="Sylfaen" w:hAnsi="Sylfaen" w:cs="Sylfaen"/>
          <w:lang w:val="ka-GE"/>
        </w:rPr>
        <w:t xml:space="preserve"> </w:t>
      </w:r>
      <w:r w:rsidRPr="00F47437">
        <w:rPr>
          <w:rFonts w:ascii="Sylfaen" w:hAnsi="Sylfaen" w:cs="Sylfaen"/>
          <w:lang w:val="ka-GE"/>
        </w:rPr>
        <w:t>პრაქტიკული</w:t>
      </w:r>
      <w:r w:rsidR="004401F3">
        <w:rPr>
          <w:rFonts w:ascii="Sylfaen" w:hAnsi="Sylfaen" w:cs="Sylfaen"/>
          <w:lang w:val="ka-GE"/>
        </w:rPr>
        <w:t xml:space="preserve"> </w:t>
      </w:r>
      <w:r w:rsidRPr="00F47437">
        <w:rPr>
          <w:rFonts w:ascii="Sylfaen" w:hAnsi="Sylfaen" w:cs="Sylfaen"/>
          <w:lang w:val="ka-GE"/>
        </w:rPr>
        <w:t>უნარ-ჩვევების</w:t>
      </w:r>
      <w:r w:rsidR="004401F3">
        <w:rPr>
          <w:rFonts w:ascii="Sylfaen" w:hAnsi="Sylfaen" w:cs="Sylfaen"/>
          <w:lang w:val="ka-GE"/>
        </w:rPr>
        <w:t xml:space="preserve"> </w:t>
      </w:r>
      <w:r w:rsidRPr="00F47437">
        <w:rPr>
          <w:rFonts w:ascii="Sylfaen" w:hAnsi="Sylfaen" w:cs="Sylfaen"/>
          <w:lang w:val="ka-GE"/>
        </w:rPr>
        <w:t>გამომუშავებისა</w:t>
      </w:r>
      <w:r w:rsidR="004401F3">
        <w:rPr>
          <w:rFonts w:ascii="Sylfaen" w:hAnsi="Sylfaen" w:cs="Sylfaen"/>
          <w:lang w:val="ka-GE"/>
        </w:rPr>
        <w:t xml:space="preserve"> </w:t>
      </w:r>
      <w:r w:rsidRPr="00F47437">
        <w:rPr>
          <w:rFonts w:ascii="Sylfaen" w:hAnsi="Sylfaen" w:cs="Sylfaen"/>
          <w:lang w:val="ka-GE"/>
        </w:rPr>
        <w:t>და</w:t>
      </w:r>
      <w:r w:rsidR="004401F3">
        <w:rPr>
          <w:rFonts w:ascii="Sylfaen" w:hAnsi="Sylfaen" w:cs="Sylfaen"/>
          <w:lang w:val="ka-GE"/>
        </w:rPr>
        <w:t xml:space="preserve"> </w:t>
      </w:r>
      <w:r w:rsidRPr="00F47437">
        <w:rPr>
          <w:rFonts w:ascii="Sylfaen" w:hAnsi="Sylfaen" w:cs="Sylfaen"/>
          <w:lang w:val="ka-GE"/>
        </w:rPr>
        <w:t>პროფესიული</w:t>
      </w:r>
      <w:r w:rsidR="004401F3">
        <w:rPr>
          <w:rFonts w:ascii="Sylfaen" w:hAnsi="Sylfaen" w:cs="Sylfaen"/>
          <w:lang w:val="ka-GE"/>
        </w:rPr>
        <w:t xml:space="preserve"> </w:t>
      </w:r>
      <w:r w:rsidRPr="00F47437">
        <w:rPr>
          <w:rFonts w:ascii="Sylfaen" w:hAnsi="Sylfaen" w:cs="Sylfaen"/>
          <w:lang w:val="ka-GE"/>
        </w:rPr>
        <w:t>განვითარების</w:t>
      </w:r>
      <w:r w:rsidR="004401F3">
        <w:rPr>
          <w:rFonts w:ascii="Sylfaen" w:hAnsi="Sylfaen" w:cs="Sylfaen"/>
          <w:lang w:val="ka-GE"/>
        </w:rPr>
        <w:t xml:space="preserve"> </w:t>
      </w:r>
      <w:r w:rsidRPr="00F47437">
        <w:rPr>
          <w:rFonts w:ascii="Sylfaen" w:hAnsi="Sylfaen" w:cs="Sylfaen"/>
          <w:lang w:val="ka-GE"/>
        </w:rPr>
        <w:t xml:space="preserve">ხელშეწყობას.  </w:t>
      </w:r>
    </w:p>
    <w:p w14:paraId="6A5BF5AA" w14:textId="77777777" w:rsidR="002A38A3" w:rsidRPr="00F47437" w:rsidRDefault="002A38A3" w:rsidP="00CA4E6B">
      <w:pPr>
        <w:spacing w:line="360" w:lineRule="auto"/>
        <w:ind w:left="142" w:right="203"/>
        <w:jc w:val="both"/>
        <w:rPr>
          <w:rFonts w:ascii="Sylfaen" w:hAnsi="Sylfaen"/>
          <w:lang w:val="ka-GE"/>
        </w:rPr>
      </w:pPr>
    </w:p>
    <w:p w14:paraId="64EC672D" w14:textId="56931007" w:rsidR="002A38A3" w:rsidRPr="00F47437" w:rsidRDefault="002A38A3" w:rsidP="00CA4E6B">
      <w:pPr>
        <w:shd w:val="clear" w:color="auto" w:fill="FFFFFF"/>
        <w:spacing w:line="360" w:lineRule="auto"/>
        <w:ind w:left="142" w:right="203"/>
        <w:jc w:val="both"/>
        <w:rPr>
          <w:rFonts w:ascii="Sylfaen" w:hAnsi="Sylfaen" w:cs="Sylfaen"/>
          <w:lang w:val="ka-GE"/>
        </w:rPr>
      </w:pPr>
      <w:r w:rsidRPr="00F47437">
        <w:rPr>
          <w:rFonts w:ascii="Sylfaen" w:eastAsia="Times New Roman" w:hAnsi="Sylfaen" w:cs="Sylfaen"/>
          <w:b/>
          <w:lang w:val="ka-GE" w:eastAsia="ru-RU"/>
        </w:rPr>
        <w:t xml:space="preserve">2022-2023 წლის ციტრუსის სეზონზე </w:t>
      </w:r>
      <w:r w:rsidRPr="00F47437">
        <w:rPr>
          <w:rFonts w:ascii="Sylfaen" w:hAnsi="Sylfaen" w:cs="Sylfaen"/>
          <w:b/>
          <w:shd w:val="clear" w:color="auto" w:fill="FFFFFF"/>
          <w:lang w:val="ka-GE"/>
        </w:rPr>
        <w:t>მოსავლის</w:t>
      </w:r>
      <w:r w:rsidR="004401F3">
        <w:rPr>
          <w:rFonts w:ascii="Sylfaen" w:hAnsi="Sylfaen" w:cs="Sylfaen"/>
          <w:b/>
          <w:shd w:val="clear" w:color="auto" w:fill="FFFFFF"/>
          <w:lang w:val="ka-GE"/>
        </w:rPr>
        <w:t xml:space="preserve"> </w:t>
      </w:r>
      <w:r w:rsidRPr="00F47437">
        <w:rPr>
          <w:rFonts w:ascii="Sylfaen" w:hAnsi="Sylfaen" w:cs="Sylfaen"/>
          <w:b/>
          <w:shd w:val="clear" w:color="auto" w:fill="FFFFFF"/>
          <w:lang w:val="ka-GE"/>
        </w:rPr>
        <w:t>აღება</w:t>
      </w:r>
      <w:r w:rsidRPr="00F47437">
        <w:rPr>
          <w:rFonts w:ascii="Sylfaen" w:hAnsi="Sylfaen"/>
          <w:b/>
          <w:shd w:val="clear" w:color="auto" w:fill="FFFFFF"/>
          <w:lang w:val="ka-GE"/>
        </w:rPr>
        <w:t>-</w:t>
      </w:r>
      <w:r w:rsidRPr="00F47437">
        <w:rPr>
          <w:rFonts w:ascii="Sylfaen" w:hAnsi="Sylfaen" w:cs="Sylfaen"/>
          <w:b/>
          <w:shd w:val="clear" w:color="auto" w:fill="FFFFFF"/>
          <w:lang w:val="ka-GE"/>
        </w:rPr>
        <w:t>დაბინავების</w:t>
      </w:r>
      <w:r w:rsidR="004401F3">
        <w:rPr>
          <w:rFonts w:ascii="Sylfaen" w:hAnsi="Sylfaen" w:cs="Sylfaen"/>
          <w:b/>
          <w:shd w:val="clear" w:color="auto" w:fill="FFFFFF"/>
          <w:lang w:val="ka-GE"/>
        </w:rPr>
        <w:t xml:space="preserve"> </w:t>
      </w:r>
      <w:r w:rsidRPr="00F47437">
        <w:rPr>
          <w:rFonts w:ascii="Sylfaen" w:hAnsi="Sylfaen" w:cs="Sylfaen"/>
          <w:b/>
          <w:shd w:val="clear" w:color="auto" w:fill="FFFFFF"/>
          <w:lang w:val="ka-GE"/>
        </w:rPr>
        <w:t>ორგანიზებულად</w:t>
      </w:r>
      <w:r w:rsidR="004401F3">
        <w:rPr>
          <w:rFonts w:ascii="Sylfaen" w:hAnsi="Sylfaen" w:cs="Sylfaen"/>
          <w:b/>
          <w:shd w:val="clear" w:color="auto" w:fill="FFFFFF"/>
          <w:lang w:val="ka-GE"/>
        </w:rPr>
        <w:t xml:space="preserve"> </w:t>
      </w:r>
      <w:r w:rsidRPr="00F47437">
        <w:rPr>
          <w:rFonts w:ascii="Sylfaen" w:hAnsi="Sylfaen" w:cs="Sylfaen"/>
          <w:b/>
          <w:shd w:val="clear" w:color="auto" w:fill="FFFFFF"/>
          <w:lang w:val="ka-GE"/>
        </w:rPr>
        <w:t>განხორციელების</w:t>
      </w:r>
      <w:r w:rsidR="004401F3">
        <w:rPr>
          <w:rFonts w:ascii="Sylfaen" w:hAnsi="Sylfaen" w:cs="Sylfaen"/>
          <w:b/>
          <w:shd w:val="clear" w:color="auto" w:fill="FFFFFF"/>
          <w:lang w:val="ka-GE"/>
        </w:rPr>
        <w:t xml:space="preserve"> </w:t>
      </w:r>
      <w:r w:rsidRPr="00F47437">
        <w:rPr>
          <w:rFonts w:ascii="Sylfaen" w:hAnsi="Sylfaen" w:cs="Sylfaen"/>
          <w:shd w:val="clear" w:color="auto" w:fill="FFFFFF"/>
          <w:lang w:val="ka-GE"/>
        </w:rPr>
        <w:t>მიზნით,</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ფუნქციონირებდა</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ციტრუსის</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საკოორდინაციო</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შტაბი</w:t>
      </w:r>
      <w:r w:rsidRPr="00F47437">
        <w:rPr>
          <w:rFonts w:ascii="Sylfaen" w:hAnsi="Sylfaen"/>
          <w:shd w:val="clear" w:color="auto" w:fill="FFFFFF"/>
          <w:lang w:val="ka-GE"/>
        </w:rPr>
        <w:t xml:space="preserve">. </w:t>
      </w:r>
      <w:r w:rsidRPr="00F47437">
        <w:rPr>
          <w:rFonts w:ascii="Sylfaen" w:hAnsi="Sylfaen" w:cs="Sylfaen"/>
          <w:shd w:val="clear" w:color="auto" w:fill="FFFFFF"/>
          <w:lang w:val="ka-GE"/>
        </w:rPr>
        <w:t>ციტრუსის</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სეზონზე</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სტანდარტულ</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მანდარინს</w:t>
      </w:r>
      <w:r w:rsidRPr="00F47437">
        <w:rPr>
          <w:rFonts w:ascii="Sylfaen" w:hAnsi="Sylfaen"/>
          <w:shd w:val="clear" w:color="auto" w:fill="FFFFFF"/>
          <w:lang w:val="ka-GE"/>
        </w:rPr>
        <w:t xml:space="preserve"> 20-</w:t>
      </w:r>
      <w:r w:rsidRPr="00F47437">
        <w:rPr>
          <w:rFonts w:ascii="Sylfaen" w:hAnsi="Sylfaen" w:cs="Sylfaen"/>
          <w:shd w:val="clear" w:color="auto" w:fill="FFFFFF"/>
          <w:lang w:val="ka-GE"/>
        </w:rPr>
        <w:t>ზე</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მეტი</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საწარმო</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იბარებდა, რაც</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შეეხება</w:t>
      </w:r>
      <w:r w:rsidRPr="00F47437">
        <w:rPr>
          <w:rFonts w:ascii="Sylfaen" w:hAnsi="Sylfaen"/>
          <w:shd w:val="clear" w:color="auto" w:fill="FFFFFF"/>
          <w:lang w:val="ka-GE"/>
        </w:rPr>
        <w:t xml:space="preserve"> მანდარინის </w:t>
      </w:r>
      <w:r w:rsidRPr="00F47437">
        <w:rPr>
          <w:rFonts w:ascii="Sylfaen" w:hAnsi="Sylfaen" w:cs="Sylfaen"/>
          <w:shd w:val="clear" w:color="auto" w:fill="FFFFFF"/>
          <w:lang w:val="ka-GE"/>
        </w:rPr>
        <w:t>არასტანდარტულ</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ნაყოფს</w:t>
      </w:r>
      <w:r w:rsidRPr="00F47437">
        <w:rPr>
          <w:rFonts w:ascii="Sylfaen" w:hAnsi="Sylfaen"/>
          <w:shd w:val="clear" w:color="auto" w:fill="FFFFFF"/>
          <w:lang w:val="ka-GE"/>
        </w:rPr>
        <w:t xml:space="preserve">, </w:t>
      </w:r>
      <w:r w:rsidRPr="00F47437">
        <w:rPr>
          <w:rFonts w:ascii="Sylfaen" w:hAnsi="Sylfaen" w:cs="Sylfaen"/>
          <w:shd w:val="clear" w:color="auto" w:fill="FFFFFF"/>
          <w:lang w:val="ka-GE"/>
        </w:rPr>
        <w:t>ქობულეთის</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საკონსერვო</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ქარხანამშ</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ეუზღუდავი</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რაოდენობით</w:t>
      </w:r>
      <w:r w:rsidR="004401F3">
        <w:rPr>
          <w:rFonts w:ascii="Sylfaen" w:hAnsi="Sylfaen" w:cs="Sylfaen"/>
          <w:shd w:val="clear" w:color="auto" w:fill="FFFFFF"/>
          <w:lang w:val="ka-GE"/>
        </w:rPr>
        <w:t xml:space="preserve"> </w:t>
      </w:r>
      <w:r w:rsidRPr="00F47437">
        <w:rPr>
          <w:rFonts w:ascii="Sylfaen" w:hAnsi="Sylfaen" w:cs="Sylfaen"/>
          <w:shd w:val="clear" w:color="auto" w:fill="FFFFFF"/>
          <w:lang w:val="ka-GE"/>
        </w:rPr>
        <w:t xml:space="preserve">გადაამუშავა. </w:t>
      </w:r>
      <w:r w:rsidRPr="00F47437">
        <w:rPr>
          <w:rFonts w:ascii="Sylfaen" w:hAnsi="Sylfaen" w:cs="Sylfaen"/>
          <w:lang w:val="ka-GE"/>
        </w:rPr>
        <w:t>ექსპორტირებული იქნა 15 760 ტონამდე სტანდარტული მანდარინი, რაც შეეხება არასტანდარტულს, მიღებული და გადამუშავებული იქნა  5 </w:t>
      </w:r>
      <w:r w:rsidR="00AE2C8F">
        <w:rPr>
          <w:rFonts w:ascii="Sylfaen" w:hAnsi="Sylfaen" w:cs="Sylfaen"/>
          <w:lang w:val="en-GB"/>
        </w:rPr>
        <w:t xml:space="preserve">016 </w:t>
      </w:r>
      <w:r w:rsidR="00AE2C8F">
        <w:rPr>
          <w:rFonts w:ascii="Sylfaen" w:hAnsi="Sylfaen" w:cs="Sylfaen"/>
          <w:lang w:val="ka-GE"/>
        </w:rPr>
        <w:t>ტ</w:t>
      </w:r>
      <w:r w:rsidRPr="00F47437">
        <w:rPr>
          <w:rFonts w:ascii="Sylfaen" w:hAnsi="Sylfaen" w:cs="Sylfaen"/>
          <w:lang w:val="ka-GE"/>
        </w:rPr>
        <w:t xml:space="preserve">ონა არასტანდარტული ნაყოფი. </w:t>
      </w:r>
    </w:p>
    <w:p w14:paraId="5C3F232E" w14:textId="77777777" w:rsidR="002A38A3" w:rsidRPr="00F47437" w:rsidRDefault="002A38A3" w:rsidP="00CA4E6B">
      <w:pPr>
        <w:shd w:val="clear" w:color="auto" w:fill="FFFFFF"/>
        <w:spacing w:line="360" w:lineRule="auto"/>
        <w:ind w:left="142" w:right="203"/>
        <w:jc w:val="both"/>
        <w:rPr>
          <w:rFonts w:ascii="Sylfaen" w:hAnsi="Sylfaen" w:cs="Sylfaen"/>
          <w:lang w:val="ka-GE"/>
        </w:rPr>
      </w:pPr>
    </w:p>
    <w:p w14:paraId="7D3582E2" w14:textId="77777777" w:rsidR="002A38A3" w:rsidRPr="00F47437" w:rsidRDefault="002A38A3" w:rsidP="00CA4E6B">
      <w:pPr>
        <w:spacing w:line="360" w:lineRule="auto"/>
        <w:ind w:left="142" w:right="203"/>
        <w:jc w:val="both"/>
        <w:rPr>
          <w:rFonts w:ascii="Sylfaen" w:hAnsi="Sylfaen"/>
          <w:b/>
          <w:lang w:val="ka-GE"/>
        </w:rPr>
      </w:pPr>
      <w:r w:rsidRPr="00F47437">
        <w:rPr>
          <w:rFonts w:ascii="Sylfaen" w:hAnsi="Sylfaen"/>
          <w:b/>
          <w:lang w:val="ka-GE"/>
        </w:rPr>
        <w:t xml:space="preserve">ჩაქვისა და გვარა ხუცუბნის სანერგე </w:t>
      </w:r>
      <w:r w:rsidR="00CF0635" w:rsidRPr="00F47437">
        <w:rPr>
          <w:rFonts w:ascii="Sylfaen" w:hAnsi="Sylfaen"/>
          <w:b/>
          <w:lang w:val="ka-GE"/>
        </w:rPr>
        <w:t>მეურნეობებშიწარმოებული იქნა:</w:t>
      </w:r>
    </w:p>
    <w:p w14:paraId="08EB1CE1" w14:textId="77777777" w:rsidR="002A38A3" w:rsidRPr="00F47437" w:rsidRDefault="002A38A3" w:rsidP="00CA4E6B">
      <w:pPr>
        <w:spacing w:line="360" w:lineRule="auto"/>
        <w:ind w:left="142" w:right="203"/>
        <w:jc w:val="both"/>
        <w:rPr>
          <w:rFonts w:ascii="Sylfaen" w:hAnsi="Sylfaen"/>
          <w:b/>
          <w:lang w:val="ka-GE"/>
        </w:rPr>
      </w:pPr>
    </w:p>
    <w:p w14:paraId="3EBF921F" w14:textId="77777777" w:rsidR="002A38A3" w:rsidRPr="009C1FFC" w:rsidRDefault="002A38A3" w:rsidP="00C73146">
      <w:pPr>
        <w:pStyle w:val="ListParagraph"/>
        <w:numPr>
          <w:ilvl w:val="0"/>
          <w:numId w:val="30"/>
        </w:numPr>
        <w:shd w:val="clear" w:color="auto" w:fill="FFFFFF"/>
        <w:tabs>
          <w:tab w:val="left" w:pos="0"/>
        </w:tabs>
        <w:spacing w:line="360" w:lineRule="auto"/>
        <w:ind w:right="203"/>
        <w:jc w:val="both"/>
        <w:rPr>
          <w:rFonts w:ascii="Sylfaen" w:hAnsi="Sylfaen"/>
          <w:lang w:val="ka-GE"/>
        </w:rPr>
      </w:pPr>
      <w:r w:rsidRPr="009C1FFC">
        <w:rPr>
          <w:rFonts w:ascii="Sylfaen" w:hAnsi="Sylfaen"/>
          <w:lang w:val="ka-GE"/>
        </w:rPr>
        <w:t>ციტრუსი</w:t>
      </w:r>
      <w:r w:rsidR="00CF0635" w:rsidRPr="009C1FFC">
        <w:rPr>
          <w:rFonts w:ascii="Sylfaen" w:hAnsi="Sylfaen"/>
          <w:lang w:val="ka-GE"/>
        </w:rPr>
        <w:t>ს</w:t>
      </w:r>
      <w:r w:rsidRPr="009C1FFC">
        <w:rPr>
          <w:rFonts w:ascii="Sylfaen" w:hAnsi="Sylfaen"/>
          <w:lang w:val="ka-GE"/>
        </w:rPr>
        <w:t xml:space="preserve">  9 250 ნერგი</w:t>
      </w:r>
    </w:p>
    <w:p w14:paraId="56557372" w14:textId="77777777" w:rsidR="002A38A3" w:rsidRPr="009C1FFC" w:rsidRDefault="002A38A3" w:rsidP="00C73146">
      <w:pPr>
        <w:pStyle w:val="ListParagraph"/>
        <w:numPr>
          <w:ilvl w:val="0"/>
          <w:numId w:val="30"/>
        </w:numPr>
        <w:shd w:val="clear" w:color="auto" w:fill="FFFFFF"/>
        <w:tabs>
          <w:tab w:val="left" w:pos="0"/>
        </w:tabs>
        <w:spacing w:line="360" w:lineRule="auto"/>
        <w:ind w:right="203"/>
        <w:jc w:val="both"/>
        <w:rPr>
          <w:rFonts w:ascii="Sylfaen" w:hAnsi="Sylfaen"/>
          <w:lang w:val="ka-GE"/>
        </w:rPr>
      </w:pPr>
      <w:r w:rsidRPr="009C1FFC">
        <w:rPr>
          <w:rFonts w:ascii="Sylfaen" w:hAnsi="Sylfaen" w:cs="Sylfaen"/>
          <w:lang w:val="ka-GE"/>
        </w:rPr>
        <w:t>სხვადსახვა ხეხილის 2 000  ნერგი</w:t>
      </w:r>
    </w:p>
    <w:p w14:paraId="273AC17F" w14:textId="0BD5005B" w:rsidR="002A38A3" w:rsidRPr="009C1FFC" w:rsidRDefault="00F1706B" w:rsidP="00C73146">
      <w:pPr>
        <w:pStyle w:val="ListParagraph"/>
        <w:numPr>
          <w:ilvl w:val="0"/>
          <w:numId w:val="30"/>
        </w:numPr>
        <w:shd w:val="clear" w:color="auto" w:fill="FFFFFF"/>
        <w:spacing w:line="360" w:lineRule="auto"/>
        <w:ind w:right="203"/>
        <w:jc w:val="both"/>
        <w:rPr>
          <w:rFonts w:ascii="Sylfaen" w:hAnsi="Sylfaen" w:cs="Sylfaen"/>
          <w:lang w:val="ka-GE"/>
        </w:rPr>
      </w:pPr>
      <w:r w:rsidRPr="009C1FFC">
        <w:rPr>
          <w:rFonts w:ascii="Sylfaen" w:hAnsi="Sylfaen" w:cs="Sylfaen"/>
          <w:lang w:val="ka-GE"/>
        </w:rPr>
        <w:t>კენკროვნების</w:t>
      </w:r>
      <w:r w:rsidR="002A38A3" w:rsidRPr="009C1FFC">
        <w:rPr>
          <w:rFonts w:ascii="Sylfaen" w:hAnsi="Sylfaen" w:cs="Sylfaen"/>
          <w:lang w:val="ka-GE"/>
        </w:rPr>
        <w:t xml:space="preserve"> 3 000 ნერგი</w:t>
      </w:r>
    </w:p>
    <w:p w14:paraId="141DD9E4" w14:textId="77777777" w:rsidR="002A38A3" w:rsidRPr="009C1FFC" w:rsidRDefault="002A38A3" w:rsidP="00C73146">
      <w:pPr>
        <w:pStyle w:val="ListParagraph"/>
        <w:numPr>
          <w:ilvl w:val="0"/>
          <w:numId w:val="30"/>
        </w:numPr>
        <w:shd w:val="clear" w:color="auto" w:fill="FFFFFF"/>
        <w:spacing w:line="360" w:lineRule="auto"/>
        <w:ind w:right="203"/>
        <w:jc w:val="both"/>
        <w:rPr>
          <w:rFonts w:ascii="Sylfaen" w:hAnsi="Sylfaen" w:cs="Sylfaen"/>
          <w:lang w:val="ka-GE"/>
        </w:rPr>
      </w:pPr>
      <w:r w:rsidRPr="009C1FFC">
        <w:rPr>
          <w:rFonts w:ascii="Sylfaen" w:hAnsi="Sylfaen" w:cs="Sylfaen"/>
          <w:lang w:val="ka-GE"/>
        </w:rPr>
        <w:t>ვაზის  20 030  ნერგი</w:t>
      </w:r>
    </w:p>
    <w:p w14:paraId="583CAE82" w14:textId="759914C4" w:rsidR="00CF0635" w:rsidRPr="009D1A70" w:rsidRDefault="00CF0635" w:rsidP="00CA4E6B">
      <w:pPr>
        <w:pStyle w:val="ListParagraph"/>
        <w:spacing w:line="360" w:lineRule="auto"/>
        <w:ind w:left="142" w:right="203"/>
        <w:jc w:val="both"/>
        <w:rPr>
          <w:rFonts w:ascii="Sylfaen" w:hAnsi="Sylfaen"/>
          <w:lang w:val="ka-GE"/>
        </w:rPr>
      </w:pPr>
      <w:r w:rsidRPr="006232B8">
        <w:rPr>
          <w:rFonts w:ascii="Sylfaen" w:hAnsi="Sylfaen"/>
          <w:lang w:val="ka-GE"/>
        </w:rPr>
        <w:t>ბიუჯეტი</w:t>
      </w:r>
      <w:r w:rsidR="009D1A70" w:rsidRPr="006232B8">
        <w:rPr>
          <w:rFonts w:ascii="Sylfaen" w:hAnsi="Sylfaen"/>
          <w:lang w:val="ka-GE"/>
        </w:rPr>
        <w:t xml:space="preserve"> </w:t>
      </w:r>
      <w:r w:rsidRPr="006232B8">
        <w:rPr>
          <w:rFonts w:ascii="Sylfaen" w:hAnsi="Sylfaen"/>
          <w:lang w:val="ka-GE"/>
        </w:rPr>
        <w:t xml:space="preserve">- </w:t>
      </w:r>
      <w:r w:rsidR="006232B8" w:rsidRPr="006232B8">
        <w:rPr>
          <w:rFonts w:ascii="Sylfaen" w:hAnsi="Sylfaen"/>
          <w:lang w:val="ka-GE"/>
        </w:rPr>
        <w:t xml:space="preserve">1 017 738  </w:t>
      </w:r>
      <w:r w:rsidRPr="006232B8">
        <w:rPr>
          <w:rFonts w:ascii="Sylfaen" w:hAnsi="Sylfaen"/>
          <w:lang w:val="ka-GE"/>
        </w:rPr>
        <w:t>ლარი</w:t>
      </w:r>
    </w:p>
    <w:p w14:paraId="2AFF9149" w14:textId="77777777" w:rsidR="002A38A3" w:rsidRPr="00F47437" w:rsidRDefault="002A38A3" w:rsidP="00CA4E6B">
      <w:pPr>
        <w:shd w:val="clear" w:color="auto" w:fill="FFFFFF"/>
        <w:spacing w:line="360" w:lineRule="auto"/>
        <w:ind w:left="142" w:right="203"/>
        <w:jc w:val="both"/>
        <w:rPr>
          <w:rFonts w:ascii="Sylfaen" w:hAnsi="Sylfaen"/>
          <w:lang w:val="ka-GE"/>
        </w:rPr>
      </w:pPr>
    </w:p>
    <w:p w14:paraId="2975721E" w14:textId="77777777" w:rsidR="002A38A3" w:rsidRPr="00F47437" w:rsidRDefault="002A38A3" w:rsidP="00CA4E6B">
      <w:pPr>
        <w:shd w:val="clear" w:color="auto" w:fill="FFFFFF"/>
        <w:spacing w:line="360" w:lineRule="auto"/>
        <w:ind w:left="142" w:right="203"/>
        <w:jc w:val="both"/>
        <w:rPr>
          <w:rFonts w:ascii="Sylfaen" w:hAnsi="Sylfaen"/>
          <w:lang w:val="ka-GE"/>
        </w:rPr>
      </w:pPr>
    </w:p>
    <w:p w14:paraId="19A79F26" w14:textId="77777777" w:rsidR="002A38A3" w:rsidRPr="00F47437" w:rsidRDefault="002A38A3" w:rsidP="00CA4E6B">
      <w:pPr>
        <w:shd w:val="clear" w:color="auto" w:fill="FFFFFF"/>
        <w:spacing w:line="360" w:lineRule="auto"/>
        <w:ind w:left="142" w:right="203"/>
        <w:jc w:val="both"/>
        <w:rPr>
          <w:rFonts w:ascii="Sylfaen" w:hAnsi="Sylfaen"/>
          <w:lang w:val="ka-GE"/>
        </w:rPr>
      </w:pPr>
    </w:p>
    <w:p w14:paraId="4E913BC3" w14:textId="77777777" w:rsidR="00224FBB" w:rsidRPr="00F47437" w:rsidRDefault="002A38A3" w:rsidP="00CA4E6B">
      <w:pPr>
        <w:widowControl/>
        <w:autoSpaceDE/>
        <w:autoSpaceDN/>
        <w:adjustRightInd/>
        <w:spacing w:after="160" w:line="360" w:lineRule="auto"/>
        <w:ind w:left="142" w:right="203"/>
        <w:contextualSpacing/>
        <w:jc w:val="both"/>
        <w:rPr>
          <w:rFonts w:ascii="Sylfaen" w:hAnsi="Sylfaen"/>
          <w:b/>
          <w:lang w:val="ka-GE"/>
        </w:rPr>
      </w:pPr>
      <w:r w:rsidRPr="00F47437">
        <w:rPr>
          <w:rFonts w:ascii="Sylfaen" w:hAnsi="Sylfaen" w:cs="Sylfaen"/>
          <w:b/>
          <w:lang w:val="ka-GE"/>
        </w:rPr>
        <w:t>მაღალმთიან</w:t>
      </w:r>
      <w:r w:rsidRPr="00F47437">
        <w:rPr>
          <w:rFonts w:ascii="Sylfaen" w:hAnsi="Sylfaen"/>
          <w:b/>
          <w:lang w:val="ka-GE"/>
        </w:rPr>
        <w:t xml:space="preserve"> აჭარაში სანერგე, საჩითილე მეურნეობების განვითარების </w:t>
      </w:r>
      <w:r w:rsidR="00224FBB" w:rsidRPr="00F47437">
        <w:rPr>
          <w:rFonts w:ascii="Sylfaen" w:hAnsi="Sylfaen"/>
          <w:b/>
          <w:lang w:val="ka-GE"/>
        </w:rPr>
        <w:t xml:space="preserve">ხელშეწყობის მიზნით </w:t>
      </w:r>
      <w:r w:rsidRPr="00F47437">
        <w:rPr>
          <w:rFonts w:ascii="Sylfaen" w:hAnsi="Sylfaen" w:cs="Sylfaen"/>
          <w:lang w:val="ka-GE"/>
        </w:rPr>
        <w:t>წარმოებული</w:t>
      </w:r>
      <w:r w:rsidRPr="00F47437">
        <w:rPr>
          <w:rFonts w:ascii="Sylfaen" w:hAnsi="Sylfaen"/>
          <w:lang w:val="ka-GE"/>
        </w:rPr>
        <w:t xml:space="preserve"> იქნა - 352 163 ერთეული ჩითილი (კიტრი, პომიდორი, წიწაკა, ბადრიჯანი, სალათის ფურცელი და სხვა).</w:t>
      </w:r>
      <w:r w:rsidR="00224FBB" w:rsidRPr="00F47437">
        <w:rPr>
          <w:rFonts w:ascii="Sylfaen" w:hAnsi="Sylfaen" w:cs="Sylfaen"/>
          <w:lang w:val="ka-GE"/>
        </w:rPr>
        <w:t>ბიუჯეტი</w:t>
      </w:r>
      <w:r w:rsidR="00224FBB" w:rsidRPr="00F47437">
        <w:rPr>
          <w:rFonts w:ascii="Sylfaen" w:hAnsi="Sylfaen"/>
          <w:lang w:val="ka-GE"/>
        </w:rPr>
        <w:t xml:space="preserve"> შეადგენს  302 931 ლარს.</w:t>
      </w:r>
    </w:p>
    <w:p w14:paraId="34AE8234" w14:textId="77777777" w:rsidR="002A38A3" w:rsidRPr="00F47437" w:rsidRDefault="002A38A3" w:rsidP="00CA4E6B">
      <w:pPr>
        <w:spacing w:line="360" w:lineRule="auto"/>
        <w:ind w:left="142" w:right="203"/>
        <w:jc w:val="both"/>
        <w:rPr>
          <w:rFonts w:ascii="Sylfaen" w:eastAsiaTheme="minorHAnsi" w:hAnsi="Sylfaen"/>
          <w:lang w:val="ka-GE"/>
        </w:rPr>
      </w:pPr>
    </w:p>
    <w:p w14:paraId="25C5E0FB" w14:textId="108A90B7" w:rsidR="002A38A3" w:rsidRDefault="00224FBB"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cs="Sylfaen"/>
          <w:b/>
          <w:lang w:val="ka-GE"/>
        </w:rPr>
        <w:t xml:space="preserve">გრძელდება </w:t>
      </w:r>
      <w:r w:rsidR="002A38A3" w:rsidRPr="00F47437">
        <w:rPr>
          <w:rFonts w:ascii="Sylfaen" w:hAnsi="Sylfaen" w:cs="Sylfaen"/>
          <w:b/>
          <w:lang w:val="ka-GE"/>
        </w:rPr>
        <w:t>მეფუტკრეობის</w:t>
      </w:r>
      <w:r w:rsidR="002A38A3" w:rsidRPr="00F47437">
        <w:rPr>
          <w:rFonts w:ascii="Sylfaen" w:hAnsi="Sylfaen"/>
          <w:b/>
          <w:lang w:val="ka-GE"/>
        </w:rPr>
        <w:t xml:space="preserve"> განვითარების </w:t>
      </w:r>
      <w:r w:rsidRPr="00F47437">
        <w:rPr>
          <w:rFonts w:ascii="Sylfaen" w:hAnsi="Sylfaen"/>
          <w:b/>
          <w:lang w:val="ka-GE"/>
        </w:rPr>
        <w:t xml:space="preserve">ხელშეწყობის პროგრამა, რომლის ფარგლებშიც </w:t>
      </w:r>
      <w:r w:rsidRPr="00F47437">
        <w:rPr>
          <w:rFonts w:ascii="Sylfaen" w:hAnsi="Sylfaen" w:cs="Sylfaen"/>
          <w:lang w:val="ka-GE"/>
        </w:rPr>
        <w:t>განხორციელდა</w:t>
      </w:r>
      <w:r w:rsidRPr="00F47437">
        <w:rPr>
          <w:rFonts w:ascii="Sylfaen" w:hAnsi="Sylfaen"/>
          <w:lang w:val="ka-GE"/>
        </w:rPr>
        <w:t xml:space="preserve"> - 1 498 ფუტკრის ოჯახისა და ჯარას მეფუტკრეთა ასოციაციის 285 ფუტკრის ოჯახის სუბსიდირება. ასევე სერთიფიცირებულია ჯარას მეფუტკრეთა ასოციაცია და თაფლის ერთი ბიო საწარმო ქედის მუნიციპალიტეტში. </w:t>
      </w:r>
      <w:r w:rsidR="002A38A3" w:rsidRPr="00F47437">
        <w:rPr>
          <w:rFonts w:ascii="Sylfaen" w:hAnsi="Sylfaen" w:cs="Sylfaen"/>
          <w:lang w:val="ka-GE"/>
        </w:rPr>
        <w:t>ბიუჯეტი</w:t>
      </w:r>
      <w:r w:rsidR="002A38A3" w:rsidRPr="00F47437">
        <w:rPr>
          <w:rFonts w:ascii="Sylfaen" w:hAnsi="Sylfaen"/>
          <w:lang w:val="ka-GE"/>
        </w:rPr>
        <w:t xml:space="preserve"> - 290 788 ლარი</w:t>
      </w:r>
      <w:r w:rsidRPr="00F47437">
        <w:rPr>
          <w:rFonts w:ascii="Sylfaen" w:hAnsi="Sylfaen"/>
          <w:lang w:val="ka-GE"/>
        </w:rPr>
        <w:t>.</w:t>
      </w:r>
    </w:p>
    <w:p w14:paraId="2EDE847D" w14:textId="298D783E" w:rsidR="00BD77C2" w:rsidRDefault="00BD77C2" w:rsidP="00CA4E6B">
      <w:pPr>
        <w:widowControl/>
        <w:autoSpaceDE/>
        <w:autoSpaceDN/>
        <w:adjustRightInd/>
        <w:spacing w:after="160" w:line="360" w:lineRule="auto"/>
        <w:ind w:left="142" w:right="203"/>
        <w:contextualSpacing/>
        <w:jc w:val="both"/>
        <w:rPr>
          <w:rFonts w:ascii="Sylfaen" w:hAnsi="Sylfaen"/>
          <w:b/>
          <w:lang w:val="ka-GE"/>
        </w:rPr>
      </w:pPr>
    </w:p>
    <w:p w14:paraId="58BC5191" w14:textId="77777777" w:rsidR="00BD77C2" w:rsidRDefault="00BD77C2" w:rsidP="00CA4E6B">
      <w:pPr>
        <w:widowControl/>
        <w:autoSpaceDE/>
        <w:adjustRightInd/>
        <w:spacing w:after="160" w:line="360" w:lineRule="auto"/>
        <w:ind w:left="142" w:right="203"/>
        <w:contextualSpacing/>
        <w:jc w:val="both"/>
        <w:rPr>
          <w:rFonts w:ascii="Sylfaen" w:hAnsi="Sylfaen"/>
          <w:b/>
          <w:lang w:val="ka-GE"/>
        </w:rPr>
      </w:pPr>
      <w:r>
        <w:rPr>
          <w:rFonts w:ascii="Sylfaen" w:hAnsi="Sylfaen" w:cs="Sylfaen"/>
          <w:b/>
          <w:lang w:val="ka-GE"/>
        </w:rPr>
        <w:t>აგრო</w:t>
      </w:r>
      <w:r>
        <w:rPr>
          <w:rFonts w:ascii="Sylfaen" w:hAnsi="Sylfaen"/>
          <w:b/>
          <w:lang w:val="ka-GE"/>
        </w:rPr>
        <w:t xml:space="preserve">-მომსახურების განვითარების ხელშეწყობის მიზნით </w:t>
      </w:r>
      <w:r>
        <w:rPr>
          <w:rFonts w:ascii="Sylfaen" w:hAnsi="Sylfaen" w:cs="Sylfaen"/>
          <w:lang w:val="ka-GE"/>
        </w:rPr>
        <w:t>უსასყიდლოდ</w:t>
      </w:r>
      <w:r>
        <w:rPr>
          <w:rFonts w:ascii="Sylfaen" w:hAnsi="Sylfaen"/>
          <w:lang w:val="ka-GE"/>
        </w:rPr>
        <w:t xml:space="preserve"> დამუშავდა - 1902.28 ჰა ფართობი, </w:t>
      </w:r>
      <w:r w:rsidRPr="0079665D">
        <w:rPr>
          <w:rFonts w:ascii="Sylfaen" w:hAnsi="Sylfaen"/>
          <w:lang w:val="ka-GE"/>
        </w:rPr>
        <w:t>ბიუჯეტი - 687 555  ლარი,</w:t>
      </w:r>
      <w:r>
        <w:rPr>
          <w:rFonts w:ascii="Sylfaen" w:hAnsi="Sylfaen"/>
          <w:lang w:val="ka-GE"/>
        </w:rPr>
        <w:t xml:space="preserve"> მათ შორის ქობულეთის, ბათუმისა და ხელვაჩაურის მუნიციპალიტეტებში 1 414 ჰა ფართობი (1 289,97 დადისკვა და დაფარცხვა) ქედის, შუახევისა და ხულოს მუნიციპალიტეტში 488,28 ჰა.</w:t>
      </w:r>
      <w:r>
        <w:rPr>
          <w:rFonts w:ascii="Sylfaen" w:hAnsi="Sylfaen" w:cs="Sylfaen"/>
          <w:lang w:val="ka-GE"/>
        </w:rPr>
        <w:t>ბიუჯეტი</w:t>
      </w:r>
      <w:r>
        <w:rPr>
          <w:rFonts w:ascii="Sylfaen" w:hAnsi="Sylfaen"/>
          <w:lang w:val="ka-GE"/>
        </w:rPr>
        <w:t xml:space="preserve"> - 861 957 ლარი.</w:t>
      </w:r>
    </w:p>
    <w:p w14:paraId="334AAB48" w14:textId="77777777" w:rsidR="00BD77C2" w:rsidRPr="009D1A70" w:rsidRDefault="00BD77C2" w:rsidP="00CA4E6B">
      <w:pPr>
        <w:widowControl/>
        <w:autoSpaceDE/>
        <w:autoSpaceDN/>
        <w:adjustRightInd/>
        <w:spacing w:after="160" w:line="360" w:lineRule="auto"/>
        <w:ind w:left="142" w:right="203"/>
        <w:contextualSpacing/>
        <w:jc w:val="both"/>
        <w:rPr>
          <w:rFonts w:ascii="Sylfaen" w:hAnsi="Sylfaen"/>
          <w:b/>
          <w:lang w:val="ka-GE"/>
        </w:rPr>
      </w:pPr>
    </w:p>
    <w:p w14:paraId="641F1355" w14:textId="77777777" w:rsidR="002A38A3" w:rsidRPr="00F47437" w:rsidRDefault="002A38A3" w:rsidP="00CA4E6B">
      <w:pPr>
        <w:spacing w:line="360" w:lineRule="auto"/>
        <w:ind w:left="142" w:right="203"/>
        <w:jc w:val="both"/>
        <w:rPr>
          <w:rFonts w:ascii="Sylfaen" w:hAnsi="Sylfaen"/>
          <w:lang w:val="ka-GE"/>
        </w:rPr>
      </w:pPr>
    </w:p>
    <w:p w14:paraId="17359F70" w14:textId="77777777" w:rsidR="002A38A3" w:rsidRPr="00F47437" w:rsidRDefault="002A38A3" w:rsidP="00CA4E6B">
      <w:pPr>
        <w:spacing w:line="360" w:lineRule="auto"/>
        <w:ind w:left="142" w:right="203"/>
        <w:jc w:val="both"/>
        <w:rPr>
          <w:rFonts w:ascii="Sylfaen" w:hAnsi="Sylfaen"/>
          <w:b/>
          <w:lang w:val="ka-GE"/>
        </w:rPr>
      </w:pPr>
      <w:r w:rsidRPr="00F47437">
        <w:rPr>
          <w:rFonts w:ascii="Sylfaen" w:hAnsi="Sylfaen" w:cs="Sylfaen"/>
          <w:b/>
          <w:lang w:val="ka-GE"/>
        </w:rPr>
        <w:t>მეციტრუსეობის</w:t>
      </w:r>
      <w:r w:rsidRPr="00F47437">
        <w:rPr>
          <w:rFonts w:ascii="Sylfaen" w:hAnsi="Sylfaen"/>
          <w:b/>
          <w:lang w:val="ka-GE"/>
        </w:rPr>
        <w:t xml:space="preserve"> განვითარების</w:t>
      </w:r>
      <w:r w:rsidR="00B35215" w:rsidRPr="00F47437">
        <w:rPr>
          <w:rFonts w:ascii="Sylfaen" w:hAnsi="Sylfaen"/>
          <w:b/>
          <w:lang w:val="ka-GE"/>
        </w:rPr>
        <w:t xml:space="preserve">  და</w:t>
      </w:r>
      <w:r w:rsidRPr="00F47437">
        <w:rPr>
          <w:rFonts w:ascii="Sylfaen" w:hAnsi="Sylfaen"/>
          <w:b/>
          <w:lang w:val="ka-GE"/>
        </w:rPr>
        <w:t xml:space="preserve"> ციტრუსის მოსავლის რეალიზაციის ხელშეწყობა</w:t>
      </w:r>
      <w:r w:rsidR="00445BC7" w:rsidRPr="00F47437">
        <w:rPr>
          <w:rFonts w:ascii="Sylfaen" w:hAnsi="Sylfaen"/>
          <w:b/>
          <w:lang w:val="ka-GE"/>
        </w:rPr>
        <w:t xml:space="preserve"> - </w:t>
      </w:r>
      <w:r w:rsidR="00F3045A" w:rsidRPr="00F47437">
        <w:rPr>
          <w:rFonts w:ascii="Sylfaen" w:hAnsi="Sylfaen" w:cs="Sylfaen"/>
          <w:lang w:val="ka-GE"/>
        </w:rPr>
        <w:t>სუბსიდირებულია</w:t>
      </w:r>
      <w:r w:rsidR="00F3045A" w:rsidRPr="00F47437">
        <w:rPr>
          <w:rFonts w:ascii="Sylfaen" w:hAnsi="Sylfaen"/>
          <w:lang w:val="ka-GE"/>
        </w:rPr>
        <w:t xml:space="preserve"> 5426 ტონა სამრეწველო მანდარინი.</w:t>
      </w:r>
      <w:r w:rsidRPr="00F47437">
        <w:rPr>
          <w:rFonts w:ascii="Sylfaen" w:hAnsi="Sylfaen" w:cs="Sylfaen"/>
          <w:lang w:val="ka-GE"/>
        </w:rPr>
        <w:t>ბიუჯეტი</w:t>
      </w:r>
      <w:r w:rsidRPr="00F47437">
        <w:rPr>
          <w:rFonts w:ascii="Sylfaen" w:hAnsi="Sylfaen"/>
          <w:lang w:val="ka-GE"/>
        </w:rPr>
        <w:t xml:space="preserve"> - 814 000 ლარი</w:t>
      </w:r>
      <w:r w:rsidR="00445BC7" w:rsidRPr="00F47437">
        <w:rPr>
          <w:rFonts w:ascii="Sylfaen" w:hAnsi="Sylfaen"/>
          <w:lang w:val="ka-GE"/>
        </w:rPr>
        <w:t>.</w:t>
      </w:r>
    </w:p>
    <w:p w14:paraId="7F325351" w14:textId="77777777" w:rsidR="002A38A3" w:rsidRPr="00F47437" w:rsidRDefault="002A38A3" w:rsidP="00CA4E6B">
      <w:pPr>
        <w:shd w:val="clear" w:color="auto" w:fill="FFFFFF"/>
        <w:spacing w:line="360" w:lineRule="auto"/>
        <w:ind w:left="142" w:right="203"/>
        <w:jc w:val="both"/>
        <w:rPr>
          <w:rFonts w:ascii="Sylfaen" w:hAnsi="Sylfaen" w:cs="Sylfaen"/>
          <w:lang w:val="ka-GE"/>
        </w:rPr>
      </w:pPr>
    </w:p>
    <w:p w14:paraId="48B33D24"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b/>
          <w:lang w:val="ka-GE"/>
        </w:rPr>
      </w:pPr>
      <w:r w:rsidRPr="00F47437">
        <w:rPr>
          <w:rFonts w:ascii="Sylfaen" w:hAnsi="Sylfaen"/>
          <w:b/>
          <w:lang w:val="ka-GE"/>
        </w:rPr>
        <w:t>„აგროსერვის ცენტრი“-სა და UNDP-ს შორის საგრანტო შეთანხმება</w:t>
      </w:r>
      <w:r w:rsidR="002C3551" w:rsidRPr="00F47437">
        <w:rPr>
          <w:rFonts w:ascii="Sylfaen" w:hAnsi="Sylfaen"/>
          <w:b/>
          <w:lang w:val="ka-GE"/>
        </w:rPr>
        <w:t xml:space="preserve">. </w:t>
      </w:r>
      <w:r w:rsidRPr="00F47437">
        <w:rPr>
          <w:rFonts w:ascii="Sylfaen" w:hAnsi="Sylfaen"/>
          <w:lang w:val="ka-GE"/>
        </w:rPr>
        <w:t>UNDP-სა და ა(ა)იპ „გროსერვის ცენტრი“-ს“ შეთანხმების შესაბამისად  (ENPARD 3) პროექტი „საქართველოს სოფლის მდგრადი განვითარების ხელშეწყობა“ ფარგლებში ქედის და შუახევის მუნიციპალიტეტებში 77 ბენეფიციართან მოეწყო მზის პანალები.</w:t>
      </w:r>
      <w:r w:rsidR="002C3551" w:rsidRPr="00F47437">
        <w:rPr>
          <w:rFonts w:ascii="Sylfaen" w:hAnsi="Sylfaen" w:cs="Sylfaen"/>
          <w:lang w:val="ka-GE"/>
        </w:rPr>
        <w:t>გრანტი შეადგენს</w:t>
      </w:r>
      <w:r w:rsidR="002C3551" w:rsidRPr="00F47437">
        <w:rPr>
          <w:rFonts w:ascii="Sylfaen" w:hAnsi="Sylfaen"/>
          <w:lang w:val="ka-GE"/>
        </w:rPr>
        <w:t xml:space="preserve"> - 677 327 ლარს.</w:t>
      </w:r>
    </w:p>
    <w:p w14:paraId="1F3D6B84" w14:textId="77777777" w:rsidR="002A38A3" w:rsidRPr="00F47437" w:rsidRDefault="002A38A3" w:rsidP="00CA4E6B">
      <w:pPr>
        <w:spacing w:line="360" w:lineRule="auto"/>
        <w:ind w:left="142" w:right="203"/>
        <w:jc w:val="both"/>
        <w:rPr>
          <w:rFonts w:ascii="Sylfaen" w:hAnsi="Sylfaen" w:cs="Segoe UI Historic"/>
          <w:shd w:val="clear" w:color="auto" w:fill="FFFFFF"/>
          <w:lang w:val="ka-GE"/>
        </w:rPr>
      </w:pPr>
    </w:p>
    <w:p w14:paraId="12526DD7" w14:textId="77777777" w:rsidR="002A38A3" w:rsidRPr="00F47437" w:rsidRDefault="002A38A3" w:rsidP="00CA4E6B">
      <w:pPr>
        <w:spacing w:line="360" w:lineRule="auto"/>
        <w:ind w:left="142" w:right="203"/>
        <w:jc w:val="both"/>
        <w:rPr>
          <w:rFonts w:ascii="Sylfaen" w:hAnsi="Sylfaen" w:cs="Segoe UI Historic"/>
          <w:shd w:val="clear" w:color="auto" w:fill="FFFFFF"/>
          <w:lang w:val="ka-GE"/>
        </w:rPr>
      </w:pPr>
    </w:p>
    <w:p w14:paraId="7F4C7E22" w14:textId="77777777" w:rsidR="002C3551" w:rsidRPr="00C276AA" w:rsidRDefault="002A38A3" w:rsidP="00CA4E6B">
      <w:pPr>
        <w:spacing w:line="360" w:lineRule="auto"/>
        <w:ind w:left="142" w:right="203"/>
        <w:jc w:val="both"/>
        <w:rPr>
          <w:rFonts w:ascii="Sylfaen" w:hAnsi="Sylfaen"/>
          <w:b/>
          <w:lang w:val="ka-GE"/>
        </w:rPr>
      </w:pPr>
      <w:r w:rsidRPr="00F47437">
        <w:rPr>
          <w:rFonts w:ascii="Sylfaen" w:hAnsi="Sylfaen"/>
          <w:b/>
          <w:lang w:val="ka-GE"/>
        </w:rPr>
        <w:t>ლაბორატორიული კვლევითი ცენტრი</w:t>
      </w:r>
      <w:r w:rsidR="001455C1" w:rsidRPr="00F47437">
        <w:rPr>
          <w:rFonts w:ascii="Sylfaen" w:hAnsi="Sylfaen"/>
          <w:b/>
          <w:lang w:val="ka-GE"/>
        </w:rPr>
        <w:t xml:space="preserve">ს მიერ საანგარიშო პერიოდში </w:t>
      </w:r>
      <w:r w:rsidRPr="00F47437">
        <w:rPr>
          <w:rFonts w:ascii="Sylfaen" w:hAnsi="Sylfaen" w:cs="Sylfaen"/>
          <w:lang w:val="ka-GE"/>
        </w:rPr>
        <w:t>ჩატარდა</w:t>
      </w:r>
      <w:r w:rsidRPr="00F47437">
        <w:rPr>
          <w:rFonts w:ascii="Sylfaen" w:hAnsi="Sylfaen"/>
          <w:lang w:val="ka-GE"/>
        </w:rPr>
        <w:t xml:space="preserve"> - 16 565 კვლევა, მათ შორის:</w:t>
      </w:r>
      <w:r w:rsidR="00C276AA">
        <w:rPr>
          <w:rFonts w:ascii="Sylfaen" w:hAnsi="Sylfaen"/>
          <w:b/>
          <w:lang w:val="ka-GE"/>
        </w:rPr>
        <w:t xml:space="preserve"> </w:t>
      </w:r>
      <w:r w:rsidRPr="00F47437">
        <w:rPr>
          <w:rFonts w:ascii="Sylfaen" w:hAnsi="Sylfaen" w:cs="Sylfaen"/>
          <w:lang w:val="ka-GE"/>
        </w:rPr>
        <w:t>სურსათის</w:t>
      </w:r>
      <w:r w:rsidRPr="00F47437">
        <w:rPr>
          <w:rFonts w:ascii="Sylfaen" w:hAnsi="Sylfaen"/>
          <w:lang w:val="ka-GE"/>
        </w:rPr>
        <w:t xml:space="preserve"> ქიმია-</w:t>
      </w:r>
      <w:r w:rsidR="002C3551" w:rsidRPr="00F47437">
        <w:rPr>
          <w:rFonts w:ascii="Sylfaen" w:hAnsi="Sylfaen"/>
          <w:lang w:val="ka-GE"/>
        </w:rPr>
        <w:t xml:space="preserve">ბაქტერიოლოგიური, </w:t>
      </w:r>
      <w:r w:rsidRPr="00F47437">
        <w:rPr>
          <w:rFonts w:ascii="Sylfaen" w:hAnsi="Sylfaen" w:cs="Sylfaen"/>
          <w:lang w:val="ka-GE"/>
        </w:rPr>
        <w:t>მცენარეთა</w:t>
      </w:r>
      <w:r w:rsidRPr="00F47437">
        <w:rPr>
          <w:rFonts w:ascii="Sylfaen" w:hAnsi="Sylfaen"/>
          <w:lang w:val="ka-GE"/>
        </w:rPr>
        <w:t xml:space="preserve"> საკარანტინო ორგანიზმების</w:t>
      </w:r>
      <w:r w:rsidR="002C3551" w:rsidRPr="00F47437">
        <w:rPr>
          <w:rFonts w:ascii="Sylfaen" w:hAnsi="Sylfaen"/>
          <w:lang w:val="ka-GE"/>
        </w:rPr>
        <w:t>,</w:t>
      </w:r>
      <w:r w:rsidR="00C276AA">
        <w:rPr>
          <w:rFonts w:ascii="Sylfaen" w:hAnsi="Sylfaen"/>
          <w:b/>
          <w:lang w:val="ka-GE"/>
        </w:rPr>
        <w:t xml:space="preserve"> </w:t>
      </w:r>
      <w:r w:rsidRPr="00F47437">
        <w:rPr>
          <w:rFonts w:ascii="Sylfaen" w:hAnsi="Sylfaen" w:cs="Sylfaen"/>
          <w:lang w:val="ka-GE"/>
        </w:rPr>
        <w:t>მობილური</w:t>
      </w:r>
      <w:r w:rsidRPr="00F47437">
        <w:rPr>
          <w:rFonts w:ascii="Sylfaen" w:hAnsi="Sylfaen"/>
          <w:lang w:val="ka-GE"/>
        </w:rPr>
        <w:t xml:space="preserve"> ექსტენციის</w:t>
      </w:r>
      <w:r w:rsidR="002C3551" w:rsidRPr="00F47437">
        <w:rPr>
          <w:rFonts w:ascii="Sylfaen" w:hAnsi="Sylfaen"/>
          <w:lang w:val="ka-GE"/>
        </w:rPr>
        <w:t xml:space="preserve">, </w:t>
      </w:r>
      <w:r w:rsidRPr="00F47437">
        <w:rPr>
          <w:rFonts w:ascii="Sylfaen" w:hAnsi="Sylfaen"/>
          <w:lang w:val="ka-GE"/>
        </w:rPr>
        <w:t>ნიადაგები</w:t>
      </w:r>
      <w:r w:rsidR="002C3551" w:rsidRPr="00F47437">
        <w:rPr>
          <w:rFonts w:ascii="Sylfaen" w:hAnsi="Sylfaen"/>
          <w:lang w:val="ka-GE"/>
        </w:rPr>
        <w:t>ს</w:t>
      </w:r>
      <w:r w:rsidRPr="00F47437">
        <w:rPr>
          <w:rFonts w:ascii="Sylfaen" w:hAnsi="Sylfaen"/>
          <w:lang w:val="ka-GE"/>
        </w:rPr>
        <w:t xml:space="preserve"> აგროქიმიური ანალიზის მიმართულებით</w:t>
      </w:r>
      <w:r w:rsidR="002C3551" w:rsidRPr="00F47437">
        <w:rPr>
          <w:rFonts w:ascii="Sylfaen" w:hAnsi="Sylfaen"/>
          <w:lang w:val="ka-GE"/>
        </w:rPr>
        <w:t xml:space="preserve">. </w:t>
      </w:r>
      <w:r w:rsidR="002C3551" w:rsidRPr="00F47437">
        <w:rPr>
          <w:rFonts w:ascii="Sylfaen" w:hAnsi="Sylfaen" w:cs="Sylfaen"/>
          <w:lang w:val="ka-GE"/>
        </w:rPr>
        <w:t>ბიუჯეტი</w:t>
      </w:r>
      <w:r w:rsidR="002C3551" w:rsidRPr="00F47437">
        <w:rPr>
          <w:rFonts w:ascii="Sylfaen" w:hAnsi="Sylfaen"/>
          <w:lang w:val="ka-GE"/>
        </w:rPr>
        <w:t xml:space="preserve"> - 581 540 ლარი</w:t>
      </w:r>
      <w:r w:rsidR="002E56A9" w:rsidRPr="00F47437">
        <w:rPr>
          <w:rFonts w:ascii="Sylfaen" w:hAnsi="Sylfaen"/>
          <w:lang w:val="ka-GE"/>
        </w:rPr>
        <w:t>.</w:t>
      </w:r>
    </w:p>
    <w:p w14:paraId="348FE4EC" w14:textId="77777777" w:rsidR="002C3551" w:rsidRPr="00F47437" w:rsidRDefault="002C3551" w:rsidP="00CA4E6B">
      <w:pPr>
        <w:widowControl/>
        <w:autoSpaceDE/>
        <w:autoSpaceDN/>
        <w:adjustRightInd/>
        <w:spacing w:after="160" w:line="360" w:lineRule="auto"/>
        <w:ind w:left="142" w:right="203"/>
        <w:contextualSpacing/>
        <w:jc w:val="both"/>
        <w:rPr>
          <w:rFonts w:ascii="Sylfaen" w:hAnsi="Sylfaen"/>
          <w:lang w:val="ka-GE"/>
        </w:rPr>
      </w:pPr>
    </w:p>
    <w:p w14:paraId="0F4E1445"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lang w:val="ka-GE"/>
        </w:rPr>
        <w:t>2022 წლის განმავლობაში სსიპ ლაბორატორიული კვლევითი ცენტრმა სურსათის უვნებლობის, ცხოველთა ჯანმრთელობისა და ფიტოსანიტარული მიმართულებით საერთაშორისო სტანდარტებთან შესაბამისი კვლევების განხორციელების შედეგად მიიღო 1 070 400 ლარის შემოსავალი.</w:t>
      </w:r>
    </w:p>
    <w:p w14:paraId="416C4913" w14:textId="77777777" w:rsidR="002A38A3" w:rsidRPr="00F47437" w:rsidRDefault="002A38A3" w:rsidP="00CA4E6B">
      <w:pPr>
        <w:spacing w:line="360" w:lineRule="auto"/>
        <w:ind w:left="142" w:right="203"/>
        <w:jc w:val="both"/>
        <w:rPr>
          <w:rFonts w:ascii="Sylfaen" w:hAnsi="Sylfaen" w:cs="Segoe UI Historic"/>
          <w:shd w:val="clear" w:color="auto" w:fill="FFFFFF"/>
          <w:lang w:val="ka-GE"/>
        </w:rPr>
      </w:pPr>
    </w:p>
    <w:p w14:paraId="723C259B" w14:textId="77777777" w:rsidR="002A38A3" w:rsidRPr="00F47437" w:rsidRDefault="002A38A3" w:rsidP="00CA4E6B">
      <w:pPr>
        <w:spacing w:line="360" w:lineRule="auto"/>
        <w:ind w:left="142" w:right="203"/>
        <w:jc w:val="both"/>
        <w:rPr>
          <w:rFonts w:ascii="Sylfaen" w:hAnsi="Sylfaen" w:cs="Sylfaen"/>
          <w:b/>
          <w:lang w:val="ka-GE"/>
        </w:rPr>
      </w:pPr>
    </w:p>
    <w:p w14:paraId="087BA4FF" w14:textId="77777777" w:rsidR="002A38A3" w:rsidRPr="00F47437" w:rsidRDefault="002A38A3" w:rsidP="00CA4E6B">
      <w:pPr>
        <w:spacing w:line="360" w:lineRule="auto"/>
        <w:ind w:left="142" w:right="203"/>
        <w:jc w:val="both"/>
        <w:rPr>
          <w:rFonts w:ascii="Sylfaen" w:hAnsi="Sylfaen"/>
          <w:b/>
          <w:lang w:val="ka-GE"/>
        </w:rPr>
      </w:pPr>
      <w:r w:rsidRPr="00F47437">
        <w:rPr>
          <w:rFonts w:ascii="Sylfaen" w:hAnsi="Sylfaen" w:cs="Sylfaen"/>
          <w:b/>
          <w:lang w:val="ka-GE"/>
        </w:rPr>
        <w:t>გარემოს</w:t>
      </w:r>
      <w:r w:rsidRPr="00F47437">
        <w:rPr>
          <w:rFonts w:ascii="Sylfaen" w:hAnsi="Sylfaen"/>
          <w:b/>
          <w:lang w:val="ka-GE"/>
        </w:rPr>
        <w:t xml:space="preserve"> დაცვისა და ბუნებრივი </w:t>
      </w:r>
      <w:r w:rsidR="002E56A9" w:rsidRPr="00F47437">
        <w:rPr>
          <w:rFonts w:ascii="Sylfaen" w:hAnsi="Sylfaen"/>
          <w:b/>
          <w:lang w:val="ka-GE"/>
        </w:rPr>
        <w:t>რესურსები</w:t>
      </w:r>
    </w:p>
    <w:p w14:paraId="0A757D84" w14:textId="77777777" w:rsidR="00DD1EF8" w:rsidRPr="00F47437" w:rsidRDefault="00DD1EF8" w:rsidP="00CA4E6B">
      <w:pPr>
        <w:spacing w:line="360" w:lineRule="auto"/>
        <w:ind w:left="142" w:right="203"/>
        <w:jc w:val="both"/>
        <w:rPr>
          <w:rFonts w:ascii="Sylfaen" w:eastAsiaTheme="minorHAnsi" w:hAnsi="Sylfaen"/>
          <w:b/>
          <w:lang w:val="ka-GE"/>
        </w:rPr>
      </w:pPr>
    </w:p>
    <w:p w14:paraId="585CF13E" w14:textId="77777777" w:rsidR="00DD1EF8" w:rsidRPr="00F47437" w:rsidRDefault="00DD1EF8"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lang w:val="ka-GE"/>
        </w:rPr>
        <w:t>2022</w:t>
      </w:r>
      <w:r w:rsidR="00C44503" w:rsidRPr="00F47437">
        <w:rPr>
          <w:rFonts w:ascii="Sylfaen" w:hAnsi="Sylfaen"/>
          <w:lang w:val="ka-GE"/>
        </w:rPr>
        <w:t>-2023</w:t>
      </w:r>
      <w:r w:rsidRPr="00F47437">
        <w:rPr>
          <w:rFonts w:ascii="Sylfaen" w:hAnsi="Sylfaen"/>
          <w:lang w:val="ka-GE"/>
        </w:rPr>
        <w:t xml:space="preserve"> წელს ბათუმში ნაპირდაცვის პროექტირებისა და მოქმედი კანონმდებლობის შესაბამისი სანებართვო პროცედურების შემდგომ, დაიწყო ნაპირის დაცვისა და კვების ღონისძიებების განხორციელება. პროექტის ფარგლებში განხორციელლდა მდინარე ჭოროხის კალაპოტიდან ამოღებული ნატანით შავი ზღვის სანაპირო ზოლის ხელოვნური კვება, სანაპიროზე შეტანილი იქნნა  412 960 კუბ. მეტრი </w:t>
      </w:r>
      <w:r w:rsidRPr="00F47437">
        <w:rPr>
          <w:rFonts w:ascii="Sylfaen" w:hAnsi="Sylfaen" w:cs="Sylfaen"/>
          <w:shd w:val="clear" w:color="auto" w:fill="FFFFFF"/>
          <w:lang w:val="ka-GE"/>
        </w:rPr>
        <w:t>პლაჟწარმომქმნელი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ქვიშა</w:t>
      </w:r>
      <w:r w:rsidRPr="00F47437">
        <w:rPr>
          <w:rFonts w:ascii="Sylfaen" w:hAnsi="Sylfaen" w:cs="Segoe UI Historic"/>
          <w:shd w:val="clear" w:color="auto" w:fill="FFFFFF"/>
          <w:lang w:val="ka-GE"/>
        </w:rPr>
        <w:t>-</w:t>
      </w:r>
      <w:r w:rsidRPr="00F47437">
        <w:rPr>
          <w:rFonts w:ascii="Sylfaen" w:hAnsi="Sylfaen" w:cs="Sylfaen"/>
          <w:shd w:val="clear" w:color="auto" w:fill="FFFFFF"/>
          <w:lang w:val="ka-GE"/>
        </w:rPr>
        <w:t>ხრეშოვანი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მასალის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ტრანსპორტირება</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და</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შავი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ზღვის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სანაპიროზ</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ოლზე</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შესაბამის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უბნებში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რეცხვადი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ბერმის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მოწყობა</w:t>
      </w:r>
      <w:r w:rsidRPr="00F47437">
        <w:rPr>
          <w:rFonts w:ascii="Sylfaen" w:hAnsi="Sylfaen" w:cs="Segoe UI Historic"/>
          <w:shd w:val="clear" w:color="auto" w:fill="FFFFFF"/>
          <w:lang w:val="ka-GE"/>
        </w:rPr>
        <w:t>.</w:t>
      </w:r>
    </w:p>
    <w:p w14:paraId="009FAB86" w14:textId="77777777" w:rsidR="00DD1EF8" w:rsidRPr="00F47437" w:rsidRDefault="00DD1EF8" w:rsidP="00CA4E6B">
      <w:pPr>
        <w:spacing w:line="360" w:lineRule="auto"/>
        <w:ind w:left="142" w:right="203"/>
        <w:jc w:val="both"/>
        <w:rPr>
          <w:rFonts w:ascii="Sylfaen" w:eastAsiaTheme="minorHAnsi" w:hAnsi="Sylfaen"/>
          <w:b/>
          <w:lang w:val="ka-GE"/>
        </w:rPr>
      </w:pPr>
    </w:p>
    <w:p w14:paraId="0883D88C"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cs="Sylfaen"/>
          <w:lang w:val="ka-GE"/>
        </w:rPr>
        <w:t>გარემოს</w:t>
      </w:r>
      <w:r w:rsidRPr="00F47437">
        <w:rPr>
          <w:rFonts w:ascii="Sylfaen" w:hAnsi="Sylfaen"/>
          <w:lang w:val="ka-GE"/>
        </w:rPr>
        <w:t xml:space="preserve"> დაცვითი </w:t>
      </w:r>
      <w:r w:rsidR="00C44503" w:rsidRPr="00F47437">
        <w:rPr>
          <w:rFonts w:ascii="Sylfaen" w:hAnsi="Sylfaen"/>
          <w:lang w:val="ka-GE"/>
        </w:rPr>
        <w:t xml:space="preserve">პროგრამის ფარგლებში </w:t>
      </w:r>
      <w:r w:rsidR="00C44503" w:rsidRPr="00F47437">
        <w:rPr>
          <w:rFonts w:ascii="Sylfaen" w:hAnsi="Sylfaen" w:cs="Sylfaen"/>
          <w:lang w:val="ka-GE"/>
        </w:rPr>
        <w:t>განხორციელდა</w:t>
      </w:r>
      <w:r w:rsidR="00C44503" w:rsidRPr="00F47437">
        <w:rPr>
          <w:rFonts w:ascii="Sylfaen" w:hAnsi="Sylfaen"/>
          <w:lang w:val="ka-GE"/>
        </w:rPr>
        <w:t xml:space="preserve"> - ატმოსფერული ჰაერის, ჩამდინარე და ზედაპირული წყლის ხარისხობრივი მაჩვენებლების მდგომარეობის მონიტორინგი (210 სინჯი). </w:t>
      </w:r>
      <w:r w:rsidRPr="00F47437">
        <w:rPr>
          <w:rFonts w:ascii="Sylfaen" w:hAnsi="Sylfaen" w:cs="Sylfaen"/>
          <w:lang w:val="ka-GE"/>
        </w:rPr>
        <w:t>ბიუჯეტი</w:t>
      </w:r>
      <w:r w:rsidRPr="00F47437">
        <w:rPr>
          <w:rFonts w:ascii="Sylfaen" w:hAnsi="Sylfaen"/>
          <w:lang w:val="ka-GE"/>
        </w:rPr>
        <w:t xml:space="preserve"> - 10 920 ლარი</w:t>
      </w:r>
      <w:r w:rsidR="00C44503" w:rsidRPr="00F47437">
        <w:rPr>
          <w:rFonts w:ascii="Sylfaen" w:hAnsi="Sylfaen"/>
          <w:lang w:val="ka-GE"/>
        </w:rPr>
        <w:t>.</w:t>
      </w:r>
    </w:p>
    <w:p w14:paraId="4517346C" w14:textId="77777777" w:rsidR="002A38A3" w:rsidRPr="00F47437" w:rsidRDefault="002A38A3" w:rsidP="00CA4E6B">
      <w:pPr>
        <w:spacing w:line="360" w:lineRule="auto"/>
        <w:ind w:left="142" w:right="203"/>
        <w:jc w:val="both"/>
        <w:rPr>
          <w:rFonts w:ascii="Sylfaen" w:eastAsiaTheme="minorHAnsi" w:hAnsi="Sylfaen"/>
          <w:lang w:val="ka-GE"/>
        </w:rPr>
      </w:pPr>
    </w:p>
    <w:p w14:paraId="2642F61B"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cs="Sylfaen"/>
          <w:lang w:val="ka-GE"/>
        </w:rPr>
        <w:lastRenderedPageBreak/>
        <w:t>აჭარის</w:t>
      </w:r>
      <w:r w:rsidRPr="00F47437">
        <w:rPr>
          <w:rFonts w:ascii="Sylfaen" w:hAnsi="Sylfaen"/>
          <w:lang w:val="ka-GE"/>
        </w:rPr>
        <w:t xml:space="preserve"> სანაპირო ზოლის ზღვის წყლის ხარისხობრივი მაჩვენებლების მონიტორინგი</w:t>
      </w:r>
    </w:p>
    <w:p w14:paraId="71E823F3"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cs="Sylfaen"/>
          <w:lang w:val="ka-GE"/>
        </w:rPr>
        <w:t>ბიუჯეტი</w:t>
      </w:r>
      <w:r w:rsidRPr="00F47437">
        <w:rPr>
          <w:rFonts w:ascii="Sylfaen" w:hAnsi="Sylfaen"/>
          <w:lang w:val="ka-GE"/>
        </w:rPr>
        <w:t xml:space="preserve"> - 41 280 ლარი, </w:t>
      </w:r>
    </w:p>
    <w:p w14:paraId="71B81FAE" w14:textId="77777777" w:rsidR="00C44503" w:rsidRPr="00F47437" w:rsidRDefault="00C44503" w:rsidP="00CA4E6B">
      <w:pPr>
        <w:widowControl/>
        <w:autoSpaceDE/>
        <w:autoSpaceDN/>
        <w:adjustRightInd/>
        <w:spacing w:after="160" w:line="360" w:lineRule="auto"/>
        <w:ind w:left="142" w:right="203"/>
        <w:contextualSpacing/>
        <w:jc w:val="both"/>
        <w:rPr>
          <w:rFonts w:ascii="Sylfaen" w:hAnsi="Sylfaen" w:cs="Sylfaen"/>
          <w:lang w:val="ka-GE"/>
        </w:rPr>
      </w:pPr>
    </w:p>
    <w:p w14:paraId="3FA44089" w14:textId="77777777" w:rsidR="002A38A3" w:rsidRPr="00C276AA" w:rsidRDefault="002A38A3"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cs="Sylfaen"/>
          <w:lang w:val="ka-GE"/>
        </w:rPr>
        <w:t>განხორციელდა</w:t>
      </w:r>
      <w:r w:rsidRPr="00F47437">
        <w:rPr>
          <w:rFonts w:ascii="Sylfaen" w:hAnsi="Sylfaen"/>
          <w:lang w:val="ka-GE"/>
        </w:rPr>
        <w:t xml:space="preserve"> - ზღვის წყლის ხარისხობრივი მაჩვენებლების მდგომარეობის მონიტორინგი (120 სინჯი).</w:t>
      </w:r>
    </w:p>
    <w:p w14:paraId="1B4C9805" w14:textId="77777777" w:rsidR="002A38A3" w:rsidRPr="00F47437" w:rsidRDefault="002A38A3" w:rsidP="00CA4E6B">
      <w:pPr>
        <w:spacing w:line="360" w:lineRule="auto"/>
        <w:ind w:left="142" w:right="203"/>
        <w:jc w:val="both"/>
        <w:rPr>
          <w:rFonts w:ascii="Sylfaen" w:hAnsi="Sylfaen"/>
          <w:b/>
          <w:lang w:val="ka-GE"/>
        </w:rPr>
      </w:pPr>
    </w:p>
    <w:p w14:paraId="6470BFE5" w14:textId="77777777" w:rsidR="002A38A3" w:rsidRPr="00F47437" w:rsidRDefault="002A38A3" w:rsidP="00CA4E6B">
      <w:pPr>
        <w:spacing w:line="360" w:lineRule="auto"/>
        <w:ind w:left="142" w:right="203"/>
        <w:jc w:val="both"/>
        <w:rPr>
          <w:rFonts w:ascii="Sylfaen" w:hAnsi="Sylfaen"/>
          <w:b/>
          <w:lang w:val="ka-GE"/>
        </w:rPr>
      </w:pPr>
      <w:r w:rsidRPr="00F47437">
        <w:rPr>
          <w:rFonts w:ascii="Sylfaen" w:hAnsi="Sylfaen"/>
          <w:b/>
          <w:lang w:val="ka-GE"/>
        </w:rPr>
        <w:t>აჭარის სატყეო სააგენტო</w:t>
      </w:r>
      <w:r w:rsidR="00C44503" w:rsidRPr="00F47437">
        <w:rPr>
          <w:rFonts w:ascii="Sylfaen" w:hAnsi="Sylfaen"/>
          <w:b/>
          <w:lang w:val="ka-GE"/>
        </w:rPr>
        <w:t xml:space="preserve">მ </w:t>
      </w:r>
      <w:r w:rsidRPr="00F47437">
        <w:rPr>
          <w:rFonts w:ascii="Sylfaen" w:hAnsi="Sylfaen" w:cs="Segoe UI Historic"/>
          <w:shd w:val="clear" w:color="auto" w:fill="FFFFFF"/>
          <w:lang w:val="ka-GE"/>
        </w:rPr>
        <w:t xml:space="preserve">2022 </w:t>
      </w:r>
      <w:r w:rsidRPr="00F47437">
        <w:rPr>
          <w:rFonts w:ascii="Sylfaen" w:hAnsi="Sylfaen" w:cs="Sylfaen"/>
          <w:shd w:val="clear" w:color="auto" w:fill="FFFFFF"/>
          <w:lang w:val="ka-GE"/>
        </w:rPr>
        <w:t>წელს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გერმანიის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განვითარებისა</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და</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რეკონსტრუქციის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ბანკისგან</w:t>
      </w:r>
      <w:r w:rsidRPr="00F47437">
        <w:rPr>
          <w:rFonts w:ascii="Sylfaen" w:hAnsi="Sylfaen" w:cs="Segoe UI Historic"/>
          <w:shd w:val="clear" w:color="auto" w:fill="FFFFFF"/>
          <w:lang w:val="ka-GE"/>
        </w:rPr>
        <w:t xml:space="preserve"> (KfW) 7 500 000 </w:t>
      </w:r>
      <w:r w:rsidRPr="00F47437">
        <w:rPr>
          <w:rFonts w:ascii="Sylfaen" w:hAnsi="Sylfaen" w:cs="Sylfaen"/>
          <w:shd w:val="clear" w:color="auto" w:fill="FFFFFF"/>
          <w:lang w:val="ka-GE"/>
        </w:rPr>
        <w:t>ევროს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ოდენობის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გრანტი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მიიღო</w:t>
      </w:r>
      <w:r w:rsidRPr="00F47437">
        <w:rPr>
          <w:rFonts w:ascii="Sylfaen" w:hAnsi="Sylfaen" w:cs="Segoe UI Historic"/>
          <w:shd w:val="clear" w:color="auto" w:fill="FFFFFF"/>
          <w:lang w:val="ka-GE"/>
        </w:rPr>
        <w:t xml:space="preserve">. </w:t>
      </w:r>
      <w:r w:rsidRPr="00F47437">
        <w:rPr>
          <w:rFonts w:ascii="Sylfaen" w:hAnsi="Sylfaen" w:cs="Sylfaen"/>
          <w:shd w:val="clear" w:color="auto" w:fill="FFFFFF"/>
          <w:lang w:val="ka-GE"/>
        </w:rPr>
        <w:t>გრანტის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ფარგლებში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აჭარაში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ხელი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შეეწყობა</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ტყის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მდგრადი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მართვის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გაუმჯობესებას</w:t>
      </w:r>
      <w:r w:rsidRPr="00F47437">
        <w:rPr>
          <w:rFonts w:ascii="Sylfaen" w:hAnsi="Sylfaen" w:cs="Segoe UI Historic"/>
          <w:shd w:val="clear" w:color="auto" w:fill="FFFFFF"/>
          <w:lang w:val="ka-GE"/>
        </w:rPr>
        <w:t xml:space="preserve">, </w:t>
      </w:r>
      <w:r w:rsidRPr="00F47437">
        <w:rPr>
          <w:rFonts w:ascii="Sylfaen" w:hAnsi="Sylfaen" w:cs="Sylfaen"/>
          <w:shd w:val="clear" w:color="auto" w:fill="FFFFFF"/>
          <w:lang w:val="ka-GE"/>
        </w:rPr>
        <w:t>აჭარის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სატყეო</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სააგენტოს</w:t>
      </w:r>
      <w:r w:rsidR="00C276AA">
        <w:rPr>
          <w:rFonts w:ascii="Sylfaen" w:hAnsi="Sylfaen" w:cs="Sylfaen"/>
          <w:shd w:val="clear" w:color="auto" w:fill="FFFFFF"/>
          <w:lang w:val="ka-GE"/>
        </w:rPr>
        <w:t xml:space="preserve"> </w:t>
      </w:r>
      <w:r w:rsidR="00C44503" w:rsidRPr="00F47437">
        <w:rPr>
          <w:rFonts w:ascii="Sylfaen" w:hAnsi="Sylfaen" w:cs="Sylfaen"/>
          <w:shd w:val="clear" w:color="auto" w:fill="FFFFFF"/>
          <w:lang w:val="ka-GE"/>
        </w:rPr>
        <w:t xml:space="preserve">ინსიტიტუციურ </w:t>
      </w:r>
      <w:r w:rsidRPr="00F47437">
        <w:rPr>
          <w:rFonts w:ascii="Sylfaen" w:hAnsi="Sylfaen" w:cs="Sylfaen"/>
          <w:shd w:val="clear" w:color="auto" w:fill="FFFFFF"/>
          <w:lang w:val="ka-GE"/>
        </w:rPr>
        <w:t>განვითარებას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და</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ტექნიკური</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ბაზის</w:t>
      </w:r>
      <w:r w:rsidR="00C276AA">
        <w:rPr>
          <w:rFonts w:ascii="Sylfaen" w:hAnsi="Sylfaen" w:cs="Sylfaen"/>
          <w:shd w:val="clear" w:color="auto" w:fill="FFFFFF"/>
          <w:lang w:val="ka-GE"/>
        </w:rPr>
        <w:t xml:space="preserve"> </w:t>
      </w:r>
      <w:r w:rsidRPr="00F47437">
        <w:rPr>
          <w:rFonts w:ascii="Sylfaen" w:hAnsi="Sylfaen" w:cs="Sylfaen"/>
          <w:shd w:val="clear" w:color="auto" w:fill="FFFFFF"/>
          <w:lang w:val="ka-GE"/>
        </w:rPr>
        <w:t>გაუმჯობესებას</w:t>
      </w:r>
      <w:r w:rsidRPr="00F47437">
        <w:rPr>
          <w:rFonts w:ascii="Sylfaen" w:hAnsi="Sylfaen" w:cs="Segoe UI Historic"/>
          <w:shd w:val="clear" w:color="auto" w:fill="FFFFFF"/>
          <w:lang w:val="ka-GE"/>
        </w:rPr>
        <w:t xml:space="preserve">. </w:t>
      </w:r>
    </w:p>
    <w:p w14:paraId="547EAA5A" w14:textId="77777777" w:rsidR="002A38A3" w:rsidRPr="00F47437" w:rsidRDefault="002A38A3" w:rsidP="00CA4E6B">
      <w:pPr>
        <w:spacing w:line="360" w:lineRule="auto"/>
        <w:ind w:left="142" w:right="203"/>
        <w:jc w:val="both"/>
        <w:rPr>
          <w:rFonts w:ascii="Sylfaen" w:hAnsi="Sylfaen"/>
          <w:lang w:val="ka-GE"/>
        </w:rPr>
      </w:pPr>
    </w:p>
    <w:p w14:paraId="1A5A29B2" w14:textId="77777777" w:rsidR="002A38A3" w:rsidRPr="00A64B23" w:rsidRDefault="002A38A3" w:rsidP="00CA4E6B">
      <w:pPr>
        <w:widowControl/>
        <w:autoSpaceDE/>
        <w:autoSpaceDN/>
        <w:adjustRightInd/>
        <w:spacing w:after="160" w:line="360" w:lineRule="auto"/>
        <w:ind w:left="142" w:right="203"/>
        <w:contextualSpacing/>
        <w:jc w:val="both"/>
        <w:rPr>
          <w:rFonts w:ascii="Sylfaen" w:hAnsi="Sylfaen"/>
          <w:bCs/>
          <w:lang w:val="ka-GE"/>
        </w:rPr>
      </w:pPr>
      <w:r w:rsidRPr="00F47437">
        <w:rPr>
          <w:rFonts w:ascii="Sylfaen" w:hAnsi="Sylfaen" w:cs="Sylfaen"/>
          <w:b/>
          <w:lang w:val="ka-GE"/>
        </w:rPr>
        <w:t>დეგრადირებული</w:t>
      </w:r>
      <w:r w:rsidRPr="00F47437">
        <w:rPr>
          <w:rFonts w:ascii="Sylfaen" w:hAnsi="Sylfaen"/>
          <w:b/>
          <w:lang w:val="ka-GE"/>
        </w:rPr>
        <w:t xml:space="preserve"> ტყეების აღდგენა, განახლება და ტყის მავნებლების წინააღმდეგ </w:t>
      </w:r>
      <w:r w:rsidRPr="00A64B23">
        <w:rPr>
          <w:rFonts w:ascii="Sylfaen" w:hAnsi="Sylfaen"/>
          <w:bCs/>
          <w:lang w:val="ka-GE"/>
        </w:rPr>
        <w:t>ბრძოლა:</w:t>
      </w:r>
    </w:p>
    <w:p w14:paraId="0FFE53D4" w14:textId="77777777" w:rsidR="00C44503" w:rsidRPr="009C1FFC" w:rsidRDefault="00C44503" w:rsidP="00C73146">
      <w:pPr>
        <w:pStyle w:val="ListParagraph"/>
        <w:widowControl/>
        <w:numPr>
          <w:ilvl w:val="0"/>
          <w:numId w:val="31"/>
        </w:numPr>
        <w:autoSpaceDE/>
        <w:autoSpaceDN/>
        <w:adjustRightInd/>
        <w:spacing w:after="160" w:line="360" w:lineRule="auto"/>
        <w:ind w:right="203"/>
        <w:contextualSpacing/>
        <w:jc w:val="both"/>
        <w:rPr>
          <w:rFonts w:ascii="Sylfaen" w:hAnsi="Sylfaen"/>
          <w:bCs/>
          <w:lang w:val="ka-GE"/>
        </w:rPr>
      </w:pPr>
      <w:r w:rsidRPr="009C1FFC">
        <w:rPr>
          <w:rFonts w:ascii="Sylfaen" w:hAnsi="Sylfaen" w:cs="Sylfaen"/>
          <w:bCs/>
          <w:lang w:val="ka-GE"/>
        </w:rPr>
        <w:t>განხორციელდა</w:t>
      </w:r>
      <w:r w:rsidRPr="009C1FFC">
        <w:rPr>
          <w:rFonts w:ascii="Sylfaen" w:hAnsi="Sylfaen"/>
          <w:bCs/>
          <w:lang w:val="ka-GE"/>
        </w:rPr>
        <w:t xml:space="preserve"> - 100 ჰა ფართობზე დეგრადირებული ტყეების აღდგენა-განახლება </w:t>
      </w:r>
    </w:p>
    <w:p w14:paraId="2AE2AE67" w14:textId="77777777" w:rsidR="002A38A3" w:rsidRPr="009C1FFC" w:rsidRDefault="00C44503" w:rsidP="00C73146">
      <w:pPr>
        <w:pStyle w:val="ListParagraph"/>
        <w:widowControl/>
        <w:numPr>
          <w:ilvl w:val="0"/>
          <w:numId w:val="31"/>
        </w:numPr>
        <w:autoSpaceDE/>
        <w:autoSpaceDN/>
        <w:adjustRightInd/>
        <w:spacing w:after="160" w:line="360" w:lineRule="auto"/>
        <w:ind w:right="203"/>
        <w:contextualSpacing/>
        <w:jc w:val="both"/>
        <w:rPr>
          <w:rFonts w:ascii="Sylfaen" w:hAnsi="Sylfaen"/>
          <w:lang w:val="ka-GE"/>
        </w:rPr>
      </w:pPr>
      <w:r w:rsidRPr="009C1FFC">
        <w:rPr>
          <w:rFonts w:ascii="Sylfaen" w:hAnsi="Sylfaen" w:cs="Sylfaen"/>
          <w:bCs/>
          <w:lang w:val="ka-GE"/>
        </w:rPr>
        <w:t>განთავსდა</w:t>
      </w:r>
      <w:r w:rsidRPr="009C1FFC">
        <w:rPr>
          <w:rFonts w:ascii="Sylfaen" w:hAnsi="Sylfaen"/>
          <w:bCs/>
          <w:lang w:val="ka-GE"/>
        </w:rPr>
        <w:t xml:space="preserve"> - ტყის მავნებლებიის წინააღმდეგ ბრძოლის მიზნით 3 100 ერთეული</w:t>
      </w:r>
      <w:r w:rsidRPr="009C1FFC">
        <w:rPr>
          <w:rFonts w:ascii="Sylfaen" w:hAnsi="Sylfaen"/>
          <w:lang w:val="ka-GE"/>
        </w:rPr>
        <w:t xml:space="preserve"> ფერომონი. </w:t>
      </w:r>
      <w:r w:rsidR="002A38A3" w:rsidRPr="009C1FFC">
        <w:rPr>
          <w:rFonts w:ascii="Sylfaen" w:hAnsi="Sylfaen" w:cs="Sylfaen"/>
          <w:lang w:val="ka-GE"/>
        </w:rPr>
        <w:t>ბიუჯეტი</w:t>
      </w:r>
      <w:r w:rsidR="002A38A3" w:rsidRPr="009C1FFC">
        <w:rPr>
          <w:rFonts w:ascii="Sylfaen" w:hAnsi="Sylfaen"/>
          <w:lang w:val="ka-GE"/>
        </w:rPr>
        <w:t xml:space="preserve"> - 352 200 ლარი</w:t>
      </w:r>
    </w:p>
    <w:p w14:paraId="55497CB5" w14:textId="77777777" w:rsidR="002A38A3" w:rsidRPr="00F47437" w:rsidRDefault="002A38A3" w:rsidP="00CA4E6B">
      <w:pPr>
        <w:widowControl/>
        <w:autoSpaceDE/>
        <w:autoSpaceDN/>
        <w:adjustRightInd/>
        <w:spacing w:after="160" w:line="360" w:lineRule="auto"/>
        <w:ind w:left="142" w:right="203"/>
        <w:contextualSpacing/>
        <w:jc w:val="both"/>
        <w:rPr>
          <w:rFonts w:ascii="Sylfaen" w:eastAsiaTheme="minorHAnsi" w:hAnsi="Sylfaen"/>
          <w:lang w:val="ka-GE"/>
        </w:rPr>
      </w:pPr>
    </w:p>
    <w:p w14:paraId="7F421D0B"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b/>
          <w:lang w:val="ka-GE"/>
        </w:rPr>
      </w:pPr>
      <w:r w:rsidRPr="00F47437">
        <w:rPr>
          <w:rFonts w:ascii="Sylfaen" w:hAnsi="Sylfaen" w:cs="Sylfaen"/>
          <w:b/>
          <w:lang w:val="ka-GE"/>
        </w:rPr>
        <w:t>ტყის</w:t>
      </w:r>
      <w:r w:rsidRPr="00F47437">
        <w:rPr>
          <w:rFonts w:ascii="Sylfaen" w:hAnsi="Sylfaen"/>
          <w:b/>
          <w:lang w:val="ka-GE"/>
        </w:rPr>
        <w:t xml:space="preserve"> სანიტარული ჭრა:</w:t>
      </w:r>
    </w:p>
    <w:p w14:paraId="2661216A" w14:textId="77777777" w:rsidR="002A38A3" w:rsidRPr="00F47437" w:rsidRDefault="002B5FDE"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cs="Sylfaen"/>
          <w:lang w:val="ka-GE"/>
        </w:rPr>
        <w:t>განხორციელდა</w:t>
      </w:r>
      <w:r w:rsidRPr="00F47437">
        <w:rPr>
          <w:rFonts w:ascii="Sylfaen" w:hAnsi="Sylfaen"/>
          <w:lang w:val="ka-GE"/>
        </w:rPr>
        <w:t xml:space="preserve"> -  ტყის დაავადებულ უბნებში (მავნებლებით დაავადებულ ნაძვნარში) სანიტარული ჭრა (4 000 კბ.მ.) </w:t>
      </w:r>
      <w:r w:rsidR="002A38A3" w:rsidRPr="00F47437">
        <w:rPr>
          <w:rFonts w:ascii="Sylfaen" w:hAnsi="Sylfaen" w:cs="Sylfaen"/>
          <w:lang w:val="ka-GE"/>
        </w:rPr>
        <w:t>ბიუჯეტი</w:t>
      </w:r>
      <w:r w:rsidR="002A38A3" w:rsidRPr="00F47437">
        <w:rPr>
          <w:rFonts w:ascii="Sylfaen" w:hAnsi="Sylfaen"/>
          <w:lang w:val="ka-GE"/>
        </w:rPr>
        <w:t xml:space="preserve"> - 400 000 ლარი</w:t>
      </w:r>
      <w:r w:rsidRPr="00F47437">
        <w:rPr>
          <w:rFonts w:ascii="Sylfaen" w:hAnsi="Sylfaen"/>
          <w:lang w:val="ka-GE"/>
        </w:rPr>
        <w:t>.</w:t>
      </w:r>
    </w:p>
    <w:p w14:paraId="774BA111"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lang w:val="ka-GE"/>
        </w:rPr>
      </w:pPr>
    </w:p>
    <w:p w14:paraId="2B6F06E8"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b/>
          <w:lang w:val="ka-GE"/>
        </w:rPr>
      </w:pPr>
      <w:r w:rsidRPr="00F47437">
        <w:rPr>
          <w:rFonts w:ascii="Sylfaen" w:hAnsi="Sylfaen" w:cs="Sylfaen"/>
          <w:b/>
          <w:lang w:val="ka-GE"/>
        </w:rPr>
        <w:t>საზოგადოების</w:t>
      </w:r>
      <w:r w:rsidRPr="00F47437">
        <w:rPr>
          <w:rFonts w:ascii="Sylfaen" w:hAnsi="Sylfaen"/>
          <w:b/>
          <w:lang w:val="ka-GE"/>
        </w:rPr>
        <w:t xml:space="preserve"> ცნობიერების ამაღლება:</w:t>
      </w:r>
    </w:p>
    <w:p w14:paraId="5D68C454" w14:textId="77777777" w:rsidR="002A38A3" w:rsidRPr="00F47437" w:rsidRDefault="002B5FDE"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cs="Sylfaen"/>
          <w:lang w:val="ka-GE"/>
        </w:rPr>
        <w:t>განხორციელდა</w:t>
      </w:r>
      <w:r w:rsidRPr="00F47437">
        <w:rPr>
          <w:rFonts w:ascii="Sylfaen" w:hAnsi="Sylfaen"/>
          <w:lang w:val="ka-GE"/>
        </w:rPr>
        <w:t xml:space="preserve"> - სატყეო სექტორში ცნობიერების ამაღლების მიზნით ჩატარებულია 8 ღონისძიება. </w:t>
      </w:r>
      <w:r w:rsidR="002A38A3" w:rsidRPr="00F47437">
        <w:rPr>
          <w:rFonts w:ascii="Sylfaen" w:hAnsi="Sylfaen" w:cs="Sylfaen"/>
          <w:lang w:val="ka-GE"/>
        </w:rPr>
        <w:t>ბიუჯეტი</w:t>
      </w:r>
      <w:r w:rsidR="002A38A3" w:rsidRPr="00F47437">
        <w:rPr>
          <w:rFonts w:ascii="Sylfaen" w:hAnsi="Sylfaen"/>
          <w:lang w:val="ka-GE"/>
        </w:rPr>
        <w:t xml:space="preserve"> - 4 000 ლარი</w:t>
      </w:r>
      <w:r w:rsidRPr="00F47437">
        <w:rPr>
          <w:rFonts w:ascii="Sylfaen" w:hAnsi="Sylfaen"/>
          <w:lang w:val="ka-GE"/>
        </w:rPr>
        <w:t>.</w:t>
      </w:r>
    </w:p>
    <w:p w14:paraId="1740A063" w14:textId="77777777" w:rsidR="002A38A3" w:rsidRPr="00F47437" w:rsidRDefault="002A38A3" w:rsidP="00CA4E6B">
      <w:pPr>
        <w:spacing w:line="360" w:lineRule="auto"/>
        <w:ind w:left="142" w:right="203"/>
        <w:jc w:val="both"/>
        <w:rPr>
          <w:rFonts w:ascii="Sylfaen" w:eastAsiaTheme="minorHAnsi" w:hAnsi="Sylfaen"/>
          <w:lang w:val="ka-GE"/>
        </w:rPr>
      </w:pPr>
    </w:p>
    <w:p w14:paraId="2555AF96" w14:textId="77777777" w:rsidR="002A38A3" w:rsidRPr="00F47437" w:rsidRDefault="002A38A3" w:rsidP="00CA4E6B">
      <w:pPr>
        <w:spacing w:line="360" w:lineRule="auto"/>
        <w:ind w:left="142" w:right="203"/>
        <w:jc w:val="both"/>
        <w:rPr>
          <w:rFonts w:ascii="Sylfaen" w:hAnsi="Sylfaen"/>
          <w:b/>
          <w:lang w:val="ka-GE"/>
        </w:rPr>
      </w:pPr>
      <w:r w:rsidRPr="00F47437">
        <w:rPr>
          <w:rFonts w:ascii="Sylfaen" w:hAnsi="Sylfaen"/>
          <w:b/>
          <w:lang w:val="ka-GE"/>
        </w:rPr>
        <w:lastRenderedPageBreak/>
        <w:t xml:space="preserve"> სატყეო-სამეურნეო ინფრასტრუქტურის </w:t>
      </w:r>
      <w:r w:rsidR="002B5FDE" w:rsidRPr="00F47437">
        <w:rPr>
          <w:rFonts w:ascii="Sylfaen" w:hAnsi="Sylfaen"/>
          <w:b/>
          <w:lang w:val="ka-GE"/>
        </w:rPr>
        <w:t>გამართვის მიზნით</w:t>
      </w:r>
      <w:r w:rsidR="002B5FDE" w:rsidRPr="00F47437">
        <w:rPr>
          <w:rFonts w:ascii="Sylfaen" w:hAnsi="Sylfaen" w:cs="Sylfaen"/>
          <w:lang w:val="ka-GE"/>
        </w:rPr>
        <w:t>განხორციელდა</w:t>
      </w:r>
      <w:r w:rsidR="002B5FDE" w:rsidRPr="00F47437">
        <w:rPr>
          <w:rFonts w:ascii="Sylfaen" w:hAnsi="Sylfaen"/>
          <w:lang w:val="ka-GE"/>
        </w:rPr>
        <w:t>208,10 კმ  არსებული სატყეო-სამეურნეო დანიშნულების გზის რეაბილიტაცია; გაყვანილია - 28,76 კმ ახალი სატყეო-სამეურნეო დანიშნულების გზა.</w:t>
      </w:r>
    </w:p>
    <w:p w14:paraId="633DDB1E" w14:textId="77777777" w:rsidR="002A38A3" w:rsidRPr="00F47437" w:rsidRDefault="002A38A3" w:rsidP="00CA4E6B">
      <w:pPr>
        <w:widowControl/>
        <w:autoSpaceDE/>
        <w:autoSpaceDN/>
        <w:adjustRightInd/>
        <w:spacing w:after="160" w:line="360" w:lineRule="auto"/>
        <w:ind w:left="142" w:right="203"/>
        <w:contextualSpacing/>
        <w:jc w:val="both"/>
        <w:rPr>
          <w:rFonts w:ascii="Sylfaen" w:hAnsi="Sylfaen"/>
          <w:lang w:val="ka-GE"/>
        </w:rPr>
      </w:pPr>
      <w:r w:rsidRPr="00F47437">
        <w:rPr>
          <w:rFonts w:ascii="Sylfaen" w:hAnsi="Sylfaen" w:cs="Sylfaen"/>
          <w:lang w:val="ka-GE"/>
        </w:rPr>
        <w:t>ბიუჯეტი</w:t>
      </w:r>
      <w:r w:rsidRPr="00F47437">
        <w:rPr>
          <w:rFonts w:ascii="Sylfaen" w:hAnsi="Sylfaen"/>
          <w:lang w:val="ka-GE"/>
        </w:rPr>
        <w:t xml:space="preserve"> - 926 657 ლარი, </w:t>
      </w:r>
    </w:p>
    <w:p w14:paraId="570BEEA1" w14:textId="77777777" w:rsidR="002A38A3" w:rsidRPr="00F47437" w:rsidRDefault="002A38A3" w:rsidP="00CA4E6B">
      <w:pPr>
        <w:spacing w:line="360" w:lineRule="auto"/>
        <w:ind w:left="142" w:right="203"/>
        <w:jc w:val="both"/>
        <w:rPr>
          <w:rFonts w:ascii="Sylfaen" w:hAnsi="Sylfaen"/>
          <w:lang w:val="ka-GE"/>
        </w:rPr>
      </w:pPr>
    </w:p>
    <w:p w14:paraId="7FCE836E" w14:textId="77777777" w:rsidR="002A38A3" w:rsidRPr="00F47437" w:rsidRDefault="002A38A3" w:rsidP="00CA4E6B">
      <w:pPr>
        <w:spacing w:line="360" w:lineRule="auto"/>
        <w:ind w:left="142" w:right="203"/>
        <w:jc w:val="both"/>
        <w:rPr>
          <w:rFonts w:ascii="Sylfaen" w:hAnsi="Sylfaen"/>
          <w:b/>
          <w:lang w:val="ka-GE"/>
        </w:rPr>
      </w:pPr>
    </w:p>
    <w:p w14:paraId="1182A7C8" w14:textId="77777777" w:rsidR="00F475D7" w:rsidRPr="00F475D7" w:rsidRDefault="00F475D7" w:rsidP="00CA4E6B">
      <w:pPr>
        <w:spacing w:line="360" w:lineRule="auto"/>
        <w:ind w:left="142" w:right="203"/>
        <w:jc w:val="both"/>
        <w:rPr>
          <w:rFonts w:ascii="Sylfaen" w:hAnsi="Sylfaen"/>
          <w:b/>
          <w:lang w:val="ka-GE"/>
        </w:rPr>
      </w:pPr>
      <w:r w:rsidRPr="00F475D7">
        <w:rPr>
          <w:rFonts w:ascii="Sylfaen" w:eastAsia="Times New Roman" w:hAnsi="Sylfaen" w:cs="Sylfaen"/>
          <w:b/>
          <w:lang w:val="ka-GE" w:eastAsia="ru-RU"/>
        </w:rPr>
        <w:t xml:space="preserve">აჭარის სოფლის მეურნეობის სამინისტროს 2023 წლის ბიუჯეტი </w:t>
      </w:r>
      <w:r w:rsidRPr="00F475D7">
        <w:rPr>
          <w:rFonts w:ascii="Sylfaen" w:eastAsia="Times New Roman" w:hAnsi="Sylfaen" w:cs="Segoe UI Historic"/>
          <w:b/>
          <w:lang w:val="ka-GE" w:eastAsia="ru-RU"/>
        </w:rPr>
        <w:t xml:space="preserve"> 8 625 901  </w:t>
      </w:r>
      <w:r w:rsidRPr="00F475D7">
        <w:rPr>
          <w:rFonts w:ascii="Sylfaen" w:eastAsia="Times New Roman" w:hAnsi="Sylfaen" w:cs="Sylfaen"/>
          <w:b/>
          <w:lang w:val="ka-GE" w:eastAsia="ru-RU"/>
        </w:rPr>
        <w:t xml:space="preserve">ლარით გაიზარდა და </w:t>
      </w:r>
      <w:r w:rsidRPr="00F475D7">
        <w:rPr>
          <w:rFonts w:ascii="Sylfaen" w:hAnsi="Sylfaen"/>
          <w:b/>
          <w:lang w:val="ka-GE"/>
        </w:rPr>
        <w:t xml:space="preserve">29 530 950 </w:t>
      </w:r>
      <w:r w:rsidRPr="00F475D7">
        <w:rPr>
          <w:rFonts w:ascii="Sylfaen" w:eastAsia="Times New Roman" w:hAnsi="Sylfaen" w:cs="Sylfaen"/>
          <w:b/>
          <w:lang w:val="ka-GE" w:eastAsia="ru-RU"/>
        </w:rPr>
        <w:t>ლარი</w:t>
      </w:r>
      <w:r w:rsidRPr="00F475D7">
        <w:rPr>
          <w:rFonts w:ascii="Sylfaen" w:eastAsia="Times New Roman" w:hAnsi="Sylfaen" w:cs="Segoe UI Historic"/>
          <w:b/>
          <w:lang w:val="ka-GE" w:eastAsia="ru-RU"/>
        </w:rPr>
        <w:t>თ განისაზღვრა.</w:t>
      </w:r>
    </w:p>
    <w:p w14:paraId="5C6B666A" w14:textId="77777777" w:rsidR="00F475D7" w:rsidRPr="00F475D7" w:rsidRDefault="00F475D7" w:rsidP="00CA4E6B">
      <w:pPr>
        <w:shd w:val="clear" w:color="auto" w:fill="FFFFFF"/>
        <w:spacing w:line="360" w:lineRule="auto"/>
        <w:ind w:left="142" w:right="203"/>
        <w:jc w:val="both"/>
        <w:rPr>
          <w:rFonts w:ascii="Sylfaen" w:hAnsi="Sylfaen"/>
          <w:lang w:val="ka-GE"/>
        </w:rPr>
      </w:pPr>
      <w:r w:rsidRPr="00F475D7">
        <w:rPr>
          <w:rFonts w:ascii="Sylfaen" w:hAnsi="Sylfaen" w:cs="Sylfaen"/>
          <w:lang w:val="ka-GE"/>
        </w:rPr>
        <w:t>პრიორიტეტები ორიენტირებულია თანამედროვე აგროტექნოლოგიების დანერგვაზე</w:t>
      </w:r>
      <w:r w:rsidRPr="00F475D7">
        <w:rPr>
          <w:rFonts w:ascii="Sylfaen" w:hAnsi="Sylfaen"/>
          <w:lang w:val="ka-GE"/>
        </w:rPr>
        <w:t>, მ</w:t>
      </w:r>
      <w:r w:rsidRPr="00F475D7">
        <w:rPr>
          <w:rFonts w:ascii="Sylfaen" w:hAnsi="Sylfaen" w:cs="Sylfaen"/>
          <w:lang w:val="ka-GE"/>
        </w:rPr>
        <w:t>ემცენარეობის და მეცხოველეობის ჯიშთგანახლებაზე</w:t>
      </w:r>
      <w:r w:rsidRPr="00F475D7">
        <w:rPr>
          <w:rFonts w:ascii="Sylfaen" w:hAnsi="Sylfaen"/>
          <w:lang w:val="ka-GE"/>
        </w:rPr>
        <w:t xml:space="preserve">, </w:t>
      </w:r>
      <w:r w:rsidRPr="00F475D7">
        <w:rPr>
          <w:rFonts w:ascii="Sylfaen" w:hAnsi="Sylfaen" w:cs="Sylfaen"/>
          <w:lang w:val="ka-GE"/>
        </w:rPr>
        <w:t>მაღალეფექტური მრავალწლიანი ხეხილოვანი კულტურების განვითარების ხელშეწყობაზე</w:t>
      </w:r>
      <w:r w:rsidRPr="00F475D7">
        <w:rPr>
          <w:rFonts w:ascii="Sylfaen" w:hAnsi="Sylfaen"/>
          <w:lang w:val="ka-GE"/>
        </w:rPr>
        <w:t xml:space="preserve">. </w:t>
      </w:r>
      <w:r w:rsidRPr="00F475D7">
        <w:rPr>
          <w:rFonts w:ascii="Sylfaen" w:hAnsi="Sylfaen" w:cs="Sylfaen"/>
          <w:lang w:val="ka-GE"/>
        </w:rPr>
        <w:t>ასევე</w:t>
      </w:r>
      <w:r w:rsidRPr="00F475D7">
        <w:rPr>
          <w:rFonts w:ascii="Sylfaen" w:hAnsi="Sylfaen"/>
          <w:lang w:val="ka-GE"/>
        </w:rPr>
        <w:t xml:space="preserve">, </w:t>
      </w:r>
      <w:r w:rsidRPr="00F475D7">
        <w:rPr>
          <w:rFonts w:ascii="Sylfaen" w:hAnsi="Sylfaen" w:cs="Sylfaen"/>
          <w:lang w:val="ka-GE"/>
        </w:rPr>
        <w:t>შესაძლებლი იქნება გაიზარდოს ადგილობრივი პროდუქციის წარმოება</w:t>
      </w:r>
      <w:r w:rsidRPr="00F475D7">
        <w:rPr>
          <w:rFonts w:ascii="Sylfaen" w:hAnsi="Sylfaen"/>
          <w:lang w:val="ka-GE"/>
        </w:rPr>
        <w:t xml:space="preserve">, </w:t>
      </w:r>
      <w:r w:rsidRPr="00F475D7">
        <w:rPr>
          <w:rFonts w:ascii="Sylfaen" w:hAnsi="Sylfaen" w:cs="Sylfaen"/>
          <w:lang w:val="ka-GE"/>
        </w:rPr>
        <w:t>ხარისხი და კონკურენტუნარიანობა</w:t>
      </w:r>
      <w:r w:rsidRPr="00F475D7">
        <w:rPr>
          <w:rFonts w:ascii="Sylfaen" w:hAnsi="Sylfaen"/>
          <w:lang w:val="ka-GE"/>
        </w:rPr>
        <w:t xml:space="preserve">. </w:t>
      </w:r>
      <w:r w:rsidRPr="00F475D7">
        <w:rPr>
          <w:rFonts w:ascii="Sylfaen" w:hAnsi="Sylfaen" w:cs="Sylfaen"/>
          <w:lang w:val="ka-GE"/>
        </w:rPr>
        <w:t>გაძლიერდება აგრარული ექსტენციის მიწოდება შედეგად გაფართოვდება მემცენარეობის და მეცხოველეობის დარგებში დასაქმებული ფერმერების და აგრომეწარმეების ცოდნის დონე</w:t>
      </w:r>
      <w:r w:rsidRPr="00F475D7">
        <w:rPr>
          <w:rFonts w:ascii="Sylfaen" w:hAnsi="Sylfaen"/>
          <w:lang w:val="ka-GE"/>
        </w:rPr>
        <w:t>.</w:t>
      </w:r>
    </w:p>
    <w:p w14:paraId="6B39D0D1" w14:textId="77777777" w:rsidR="002A38A3" w:rsidRPr="00F47437" w:rsidRDefault="002A38A3" w:rsidP="00CA4E6B">
      <w:pPr>
        <w:spacing w:line="360" w:lineRule="auto"/>
        <w:ind w:left="142" w:right="203"/>
        <w:jc w:val="both"/>
        <w:rPr>
          <w:rFonts w:ascii="Sylfaen" w:eastAsia="Times New Roman" w:hAnsi="Sylfaen"/>
          <w:lang w:val="ka-GE" w:eastAsia="ru-RU"/>
        </w:rPr>
      </w:pPr>
    </w:p>
    <w:p w14:paraId="240CC043" w14:textId="77777777" w:rsidR="002A38A3" w:rsidRPr="00F47437" w:rsidRDefault="00211352" w:rsidP="00CA4E6B">
      <w:pPr>
        <w:shd w:val="clear" w:color="auto" w:fill="FFFFFF"/>
        <w:spacing w:line="360" w:lineRule="auto"/>
        <w:ind w:left="142" w:right="203"/>
        <w:jc w:val="both"/>
        <w:rPr>
          <w:rFonts w:ascii="Sylfaen" w:hAnsi="Sylfaen"/>
          <w:lang w:val="ka-GE"/>
        </w:rPr>
      </w:pPr>
      <w:r w:rsidRPr="00F47437">
        <w:rPr>
          <w:rFonts w:ascii="Sylfaen" w:hAnsi="Sylfaen" w:cs="Sylfaen"/>
          <w:shd w:val="clear" w:color="auto" w:fill="FFFFFF"/>
          <w:lang w:val="ka-GE"/>
        </w:rPr>
        <w:t xml:space="preserve">აჭარის სოფლის </w:t>
      </w:r>
      <w:r w:rsidR="002A38A3" w:rsidRPr="00F47437">
        <w:rPr>
          <w:rFonts w:ascii="Sylfaen" w:hAnsi="Sylfaen" w:cs="Sylfaen"/>
          <w:shd w:val="clear" w:color="auto" w:fill="FFFFFF"/>
          <w:lang w:val="ka-GE"/>
        </w:rPr>
        <w:t>სამინისტრო</w:t>
      </w:r>
      <w:r w:rsidR="002A38A3" w:rsidRPr="00F47437">
        <w:rPr>
          <w:rFonts w:ascii="Sylfaen" w:hAnsi="Sylfaen" w:cs="Segoe UI Historic"/>
          <w:shd w:val="clear" w:color="auto" w:fill="FFFFFF"/>
          <w:lang w:val="ka-GE"/>
        </w:rPr>
        <w:t xml:space="preserve"> 2023 </w:t>
      </w:r>
      <w:r w:rsidR="002A38A3" w:rsidRPr="00F47437">
        <w:rPr>
          <w:rFonts w:ascii="Sylfaen" w:hAnsi="Sylfaen" w:cs="Sylfaen"/>
          <w:shd w:val="clear" w:color="auto" w:fill="FFFFFF"/>
          <w:lang w:val="ka-GE"/>
        </w:rPr>
        <w:t xml:space="preserve">წელს განახორციელებს, </w:t>
      </w:r>
      <w:r w:rsidR="002A38A3" w:rsidRPr="00F47437">
        <w:rPr>
          <w:rFonts w:ascii="Sylfaen" w:hAnsi="Sylfaen"/>
          <w:lang w:val="ka-GE"/>
        </w:rPr>
        <w:t xml:space="preserve">სოფლისა და სოფლის მეურნეობის განვითარების ხელშეწყობის პროგრამას, რომელიც მოიცავს ორ </w:t>
      </w:r>
      <w:r w:rsidRPr="00F47437">
        <w:rPr>
          <w:rFonts w:ascii="Sylfaen" w:hAnsi="Sylfaen"/>
          <w:lang w:val="ka-GE"/>
        </w:rPr>
        <w:t>კომპონენტს:</w:t>
      </w:r>
      <w:r w:rsidR="002A38A3" w:rsidRPr="00F47437">
        <w:rPr>
          <w:rFonts w:ascii="Sylfaen" w:hAnsi="Sylfaen"/>
          <w:lang w:val="ka-GE"/>
        </w:rPr>
        <w:t xml:space="preserve">  სოფლად მეწარმეობის განვითარების ხელშეწყობას და  სასოფლო-სამეურნეო გაერთიანებებისა და საოჯახო მეურნეობების განვითარების ხელშეწყობას, რისთვისაც  სამინისტრო დახარჯავს  4 904 500 ლარს.  </w:t>
      </w:r>
      <w:r w:rsidRPr="00F47437">
        <w:rPr>
          <w:rFonts w:ascii="Sylfaen" w:hAnsi="Sylfaen"/>
          <w:lang w:val="ka-GE"/>
        </w:rPr>
        <w:t xml:space="preserve">აღნიშნული პროგრამის </w:t>
      </w:r>
      <w:r w:rsidRPr="00F47437">
        <w:rPr>
          <w:rFonts w:ascii="Sylfaen" w:hAnsi="Sylfaen" w:cs="Sylfaen"/>
          <w:shd w:val="clear" w:color="auto" w:fill="FFFFFF"/>
          <w:lang w:val="ka-GE"/>
        </w:rPr>
        <w:t>ფარგლებში</w:t>
      </w:r>
      <w:r w:rsidR="002A38A3" w:rsidRPr="00F47437">
        <w:rPr>
          <w:rFonts w:ascii="Sylfaen" w:hAnsi="Sylfaen" w:cs="Segoe UI Historic"/>
          <w:shd w:val="clear" w:color="auto" w:fill="FFFFFF"/>
          <w:lang w:val="ka-GE"/>
        </w:rPr>
        <w:t xml:space="preserve"> 400-</w:t>
      </w:r>
      <w:r w:rsidR="002A38A3" w:rsidRPr="00F47437">
        <w:rPr>
          <w:rFonts w:ascii="Sylfaen" w:hAnsi="Sylfaen" w:cs="Sylfaen"/>
          <w:shd w:val="clear" w:color="auto" w:fill="FFFFFF"/>
          <w:lang w:val="ka-GE"/>
        </w:rPr>
        <w:t>მდე</w:t>
      </w:r>
      <w:r w:rsidR="001D7A47">
        <w:rPr>
          <w:rFonts w:ascii="Sylfaen" w:hAnsi="Sylfaen" w:cs="Sylfaen"/>
          <w:shd w:val="clear" w:color="auto" w:fill="FFFFFF"/>
          <w:lang w:val="ka-GE"/>
        </w:rPr>
        <w:t xml:space="preserve"> </w:t>
      </w:r>
      <w:r w:rsidR="002A38A3" w:rsidRPr="00F47437">
        <w:rPr>
          <w:rFonts w:ascii="Sylfaen" w:hAnsi="Sylfaen" w:cs="Sylfaen"/>
          <w:shd w:val="clear" w:color="auto" w:fill="FFFFFF"/>
          <w:lang w:val="ka-GE"/>
        </w:rPr>
        <w:t>ფერმერი</w:t>
      </w:r>
      <w:r w:rsidR="001D7A47">
        <w:rPr>
          <w:rFonts w:ascii="Sylfaen" w:hAnsi="Sylfaen" w:cs="Sylfaen"/>
          <w:shd w:val="clear" w:color="auto" w:fill="FFFFFF"/>
          <w:lang w:val="ka-GE"/>
        </w:rPr>
        <w:t xml:space="preserve"> </w:t>
      </w:r>
      <w:r w:rsidR="002A38A3" w:rsidRPr="00F47437">
        <w:rPr>
          <w:rFonts w:ascii="Sylfaen" w:hAnsi="Sylfaen" w:cs="Sylfaen"/>
          <w:shd w:val="clear" w:color="auto" w:fill="FFFFFF"/>
          <w:lang w:val="ka-GE"/>
        </w:rPr>
        <w:t>დაფინანსდება</w:t>
      </w:r>
      <w:r w:rsidR="002A38A3" w:rsidRPr="00F47437">
        <w:rPr>
          <w:rFonts w:ascii="Sylfaen" w:hAnsi="Sylfaen" w:cs="Segoe UI Historic"/>
          <w:shd w:val="clear" w:color="auto" w:fill="FFFFFF"/>
          <w:lang w:val="ka-GE"/>
        </w:rPr>
        <w:t>.</w:t>
      </w:r>
    </w:p>
    <w:p w14:paraId="18389831" w14:textId="77777777" w:rsidR="002A38A3" w:rsidRPr="00F47437" w:rsidRDefault="002A38A3" w:rsidP="00CA4E6B">
      <w:pPr>
        <w:spacing w:line="360" w:lineRule="auto"/>
        <w:ind w:left="142" w:right="203"/>
        <w:jc w:val="both"/>
        <w:rPr>
          <w:rFonts w:ascii="Sylfaen" w:hAnsi="Sylfaen"/>
          <w:lang w:val="ka-GE"/>
        </w:rPr>
      </w:pPr>
    </w:p>
    <w:p w14:paraId="0DAA5ED6" w14:textId="77777777" w:rsidR="00E403B4" w:rsidRPr="00E403B4" w:rsidRDefault="00E403B4" w:rsidP="00CA4E6B">
      <w:pPr>
        <w:widowControl/>
        <w:shd w:val="clear" w:color="auto" w:fill="FFFFFF"/>
        <w:autoSpaceDE/>
        <w:adjustRightInd/>
        <w:spacing w:after="150" w:line="360" w:lineRule="auto"/>
        <w:ind w:left="142" w:right="203"/>
        <w:jc w:val="both"/>
        <w:rPr>
          <w:rFonts w:ascii="Sylfaen" w:eastAsia="Times New Roman" w:hAnsi="Sylfaen" w:cs="Sylfaen"/>
          <w:lang w:val="ka-GE" w:eastAsia="ru-RU"/>
        </w:rPr>
      </w:pPr>
      <w:r w:rsidRPr="00E403B4">
        <w:rPr>
          <w:rFonts w:ascii="Sylfaen" w:eastAsia="Times New Roman" w:hAnsi="Sylfaen" w:cs="Sylfaen"/>
          <w:lang w:val="ka-GE" w:eastAsia="ru-RU"/>
        </w:rPr>
        <w:t xml:space="preserve">მნიშვნელოვან პრიორიტეტს წარმოადგენს აგროსერვისის განვითარება რეგიონში, რომლის დაფინანსება შადგენს, 6 644 508 ლარს. განახლდა ქვეპროგრამა მეფუტკრეობის განვითარების ხელშეწყობა, აგრო-მომსახურების განვითარება, აგრეთვე, სანერგე და </w:t>
      </w:r>
      <w:r w:rsidRPr="00E403B4">
        <w:rPr>
          <w:rFonts w:ascii="Sylfaen" w:eastAsia="Times New Roman" w:hAnsi="Sylfaen" w:cs="Sylfaen"/>
          <w:lang w:val="ka-GE" w:eastAsia="ru-RU"/>
        </w:rPr>
        <w:lastRenderedPageBreak/>
        <w:t xml:space="preserve">საჩითილე მეურნეობებში ნერგისა და ჩითილის წარმოება. </w:t>
      </w:r>
      <w:r w:rsidRPr="00E403B4">
        <w:rPr>
          <w:rFonts w:ascii="Sylfaen" w:eastAsia="Times New Roman" w:hAnsi="Sylfaen" w:cstheme="minorHAnsi"/>
          <w:lang w:val="ka-GE" w:eastAsia="ru-RU"/>
        </w:rPr>
        <w:t xml:space="preserve">მსხვილფეხა რქოსანი პირუტყვის ჯიშგანახლებისა და  მეციტრუსეობის განვითრების ხელშეწყობა. </w:t>
      </w:r>
    </w:p>
    <w:p w14:paraId="23D33C7D" w14:textId="77777777" w:rsidR="002A38A3" w:rsidRPr="00F47437" w:rsidRDefault="002A38A3" w:rsidP="00CA4E6B">
      <w:pPr>
        <w:widowControl/>
        <w:shd w:val="clear" w:color="auto" w:fill="FFFFFF"/>
        <w:autoSpaceDE/>
        <w:autoSpaceDN/>
        <w:adjustRightInd/>
        <w:spacing w:after="150" w:line="360" w:lineRule="auto"/>
        <w:ind w:left="142" w:right="203"/>
        <w:jc w:val="both"/>
        <w:rPr>
          <w:rFonts w:ascii="Sylfaen" w:eastAsia="Times New Roman" w:hAnsi="Sylfaen" w:cs="Sylfaen"/>
          <w:lang w:val="ka-GE" w:eastAsia="ru-RU"/>
        </w:rPr>
      </w:pPr>
    </w:p>
    <w:p w14:paraId="79C4400E" w14:textId="77777777" w:rsidR="002A38A3" w:rsidRPr="00F47437" w:rsidRDefault="002A38A3" w:rsidP="00CA4E6B">
      <w:pPr>
        <w:widowControl/>
        <w:shd w:val="clear" w:color="auto" w:fill="FFFFFF"/>
        <w:autoSpaceDE/>
        <w:autoSpaceDN/>
        <w:adjustRightInd/>
        <w:spacing w:after="150" w:line="360" w:lineRule="auto"/>
        <w:ind w:left="142" w:right="203"/>
        <w:jc w:val="both"/>
        <w:rPr>
          <w:rFonts w:ascii="Sylfaen" w:eastAsia="Times New Roman" w:hAnsi="Sylfaen"/>
          <w:lang w:val="ka-GE" w:eastAsia="ru-RU"/>
        </w:rPr>
      </w:pPr>
      <w:r w:rsidRPr="00F47437">
        <w:rPr>
          <w:rFonts w:ascii="Sylfaen" w:eastAsia="Times New Roman" w:hAnsi="Sylfaen" w:cs="Arial"/>
          <w:lang w:val="ka-GE" w:eastAsia="ru-RU"/>
        </w:rPr>
        <w:t xml:space="preserve">ა(ა)იპ აგროსერვის ცენტრის საჩითილე მეურნეობაში გრძელდება ჩითილის წარმოება, </w:t>
      </w:r>
      <w:r w:rsidRPr="00F47437">
        <w:rPr>
          <w:rFonts w:ascii="Sylfaen" w:eastAsia="Times New Roman" w:hAnsi="Sylfaen" w:cs="Sylfaen"/>
          <w:lang w:val="ka-GE" w:eastAsia="ru-RU"/>
        </w:rPr>
        <w:t>რომელიც</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მთიანი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აჭარის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ფერმერებსა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და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აგრომეწარმეებს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ნიადაგურ</w:t>
      </w:r>
      <w:r w:rsidRPr="00F47437">
        <w:rPr>
          <w:rFonts w:ascii="Sylfaen" w:eastAsia="Times New Roman" w:hAnsi="Sylfaen" w:cs="Arial"/>
          <w:lang w:val="ka-GE" w:eastAsia="ru-RU"/>
        </w:rPr>
        <w:t>-</w:t>
      </w:r>
      <w:r w:rsidRPr="00F47437">
        <w:rPr>
          <w:rFonts w:ascii="Sylfaen" w:eastAsia="Times New Roman" w:hAnsi="Sylfaen" w:cs="Sylfaen"/>
          <w:lang w:val="ka-GE" w:eastAsia="ru-RU"/>
        </w:rPr>
        <w:t>კლიმატურ</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პირობებში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წარმოებული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სარგავი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და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საჩითილე</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მასალის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მიღების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საშუალებას აძლევს, დღეის  მდგომარეობით, გამოყვანილია</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კიტრის</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პომიდვრის</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ბადრიჯნის</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ტკბილი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წიწაკისა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და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 xml:space="preserve">სალათის ფურცლის </w:t>
      </w:r>
      <w:r w:rsidRPr="00F47437">
        <w:rPr>
          <w:rFonts w:ascii="Sylfaen" w:eastAsia="Times New Roman" w:hAnsi="Sylfaen"/>
          <w:lang w:val="ka-GE" w:eastAsia="ru-RU"/>
        </w:rPr>
        <w:t xml:space="preserve">400 000 </w:t>
      </w:r>
      <w:r w:rsidRPr="00F47437">
        <w:rPr>
          <w:rFonts w:ascii="Sylfaen" w:eastAsia="Times New Roman" w:hAnsi="Sylfaen" w:cs="Sylfaen"/>
          <w:lang w:val="ka-GE" w:eastAsia="ru-RU"/>
        </w:rPr>
        <w:t>ჩითილი</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ფერმერებსა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და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 xml:space="preserve">აგრომეწარმეებს თვითღირებულების ფასად შეეძელებათ, შეიძინონ უვირუსო ჩითილები. </w:t>
      </w:r>
    </w:p>
    <w:p w14:paraId="78DA3F36" w14:textId="77777777" w:rsidR="002A38A3" w:rsidRPr="00F47437" w:rsidRDefault="002A38A3" w:rsidP="00CA4E6B">
      <w:pPr>
        <w:widowControl/>
        <w:shd w:val="clear" w:color="auto" w:fill="FFFFFF"/>
        <w:autoSpaceDE/>
        <w:autoSpaceDN/>
        <w:adjustRightInd/>
        <w:spacing w:after="150" w:line="360" w:lineRule="auto"/>
        <w:ind w:left="142" w:right="203"/>
        <w:jc w:val="both"/>
        <w:rPr>
          <w:rFonts w:ascii="Sylfaen" w:eastAsia="Times New Roman" w:hAnsi="Sylfaen" w:cs="Sylfaen"/>
          <w:lang w:val="ka-GE" w:eastAsia="ru-RU"/>
        </w:rPr>
      </w:pPr>
    </w:p>
    <w:p w14:paraId="451F2DAF" w14:textId="77777777" w:rsidR="00F44A76" w:rsidRDefault="00F44A76" w:rsidP="00CA4E6B">
      <w:pPr>
        <w:spacing w:line="360" w:lineRule="auto"/>
        <w:ind w:left="142" w:right="203"/>
        <w:jc w:val="both"/>
        <w:rPr>
          <w:rFonts w:ascii="Sylfaen" w:eastAsia="Times New Roman" w:hAnsi="Sylfaen" w:cs="Sylfaen"/>
          <w:lang w:val="ka-GE" w:eastAsia="ru-RU"/>
        </w:rPr>
      </w:pPr>
      <w:r w:rsidRPr="00F44A76">
        <w:rPr>
          <w:rFonts w:ascii="Sylfaen" w:hAnsi="Sylfaen" w:cs="Sylfaen"/>
          <w:shd w:val="clear" w:color="auto" w:fill="FFFFFF"/>
          <w:lang w:val="ka-GE"/>
        </w:rPr>
        <w:t>ფერმერების ხელშეწყობის მიზნით</w:t>
      </w:r>
      <w:r w:rsidRPr="00F44A76">
        <w:rPr>
          <w:rFonts w:ascii="Sylfaen" w:hAnsi="Sylfaen" w:cs="Segoe UI Historic"/>
          <w:shd w:val="clear" w:color="auto" w:fill="FFFFFF"/>
          <w:lang w:val="ka-GE"/>
        </w:rPr>
        <w:t xml:space="preserve">, </w:t>
      </w:r>
      <w:r w:rsidRPr="00F44A76">
        <w:rPr>
          <w:rFonts w:ascii="Sylfaen" w:hAnsi="Sylfaen" w:cs="Sylfaen"/>
          <w:shd w:val="clear" w:color="auto" w:fill="FFFFFF"/>
          <w:lang w:val="ka-GE"/>
        </w:rPr>
        <w:t>გრძელდება სასოფლო</w:t>
      </w:r>
      <w:r w:rsidRPr="00F44A76">
        <w:rPr>
          <w:rFonts w:ascii="Sylfaen" w:hAnsi="Sylfaen" w:cs="Segoe UI Historic"/>
          <w:shd w:val="clear" w:color="auto" w:fill="FFFFFF"/>
          <w:lang w:val="ka-GE"/>
        </w:rPr>
        <w:t>-</w:t>
      </w:r>
      <w:r w:rsidRPr="00F44A76">
        <w:rPr>
          <w:rFonts w:ascii="Sylfaen" w:hAnsi="Sylfaen" w:cs="Sylfaen"/>
          <w:shd w:val="clear" w:color="auto" w:fill="FFFFFF"/>
          <w:lang w:val="ka-GE"/>
        </w:rPr>
        <w:t>სამეურნეო მიწის ფართობების უფასოდ დამუშავება. მიმდინარე წელს</w:t>
      </w:r>
      <w:r w:rsidRPr="00F44A76">
        <w:rPr>
          <w:rFonts w:ascii="Sylfaen" w:hAnsi="Sylfaen" w:cs="Segoe UI Historic"/>
          <w:shd w:val="clear" w:color="auto" w:fill="FFFFFF"/>
          <w:lang w:val="ka-GE"/>
        </w:rPr>
        <w:t xml:space="preserve"> პროგრამის ფარგლებში, 2 200  </w:t>
      </w:r>
      <w:r w:rsidRPr="00F44A76">
        <w:rPr>
          <w:rFonts w:ascii="Sylfaen" w:hAnsi="Sylfaen" w:cs="Sylfaen"/>
          <w:shd w:val="clear" w:color="auto" w:fill="FFFFFF"/>
          <w:lang w:val="ka-GE"/>
        </w:rPr>
        <w:t xml:space="preserve">ჰე-მდე ფართობი დამუშავდა შესაბამის აგროვადებში. </w:t>
      </w:r>
      <w:r w:rsidRPr="00F44A76">
        <w:rPr>
          <w:rFonts w:ascii="Sylfaen" w:eastAsia="Times New Roman" w:hAnsi="Sylfaen" w:cs="Sylfaen"/>
          <w:lang w:val="ka-GE" w:eastAsia="ru-RU"/>
        </w:rPr>
        <w:t xml:space="preserve">რომლის დაფინანსება შეადგენს </w:t>
      </w:r>
      <w:r w:rsidRPr="00F44A76">
        <w:rPr>
          <w:rFonts w:ascii="Sylfaen" w:hAnsi="Sylfaen" w:cs="Segoe UI Historic"/>
          <w:shd w:val="clear" w:color="auto" w:fill="FFFFFF"/>
          <w:lang w:val="ka-GE"/>
        </w:rPr>
        <w:t xml:space="preserve">1 284 000 </w:t>
      </w:r>
      <w:r w:rsidRPr="00F44A76">
        <w:rPr>
          <w:rFonts w:ascii="Sylfaen" w:eastAsia="Times New Roman" w:hAnsi="Sylfaen" w:cs="Sylfaen"/>
          <w:lang w:val="ka-GE" w:eastAsia="ru-RU"/>
        </w:rPr>
        <w:t>ლარს. სახნავ სათესი ფართობების დასამუშავებლად ჩართულია 35 ტექნიკა.</w:t>
      </w:r>
      <w:r>
        <w:rPr>
          <w:rFonts w:ascii="Sylfaen" w:eastAsia="Times New Roman" w:hAnsi="Sylfaen" w:cs="Sylfaen"/>
          <w:lang w:val="ka-GE" w:eastAsia="ru-RU"/>
        </w:rPr>
        <w:t xml:space="preserve"> </w:t>
      </w:r>
    </w:p>
    <w:p w14:paraId="15B137F9" w14:textId="77777777" w:rsidR="002A38A3" w:rsidRPr="00F47437" w:rsidRDefault="002A38A3" w:rsidP="00CA4E6B">
      <w:pPr>
        <w:shd w:val="clear" w:color="auto" w:fill="FFFFFF"/>
        <w:spacing w:line="360" w:lineRule="auto"/>
        <w:ind w:left="142" w:right="203"/>
        <w:jc w:val="both"/>
        <w:rPr>
          <w:rFonts w:ascii="Sylfaen" w:eastAsia="Times New Roman" w:hAnsi="Sylfaen" w:cs="Segoe UI Historic"/>
          <w:lang w:val="ka-GE" w:eastAsia="ru-RU"/>
        </w:rPr>
      </w:pPr>
    </w:p>
    <w:p w14:paraId="4ABD0D3E" w14:textId="00EC0AC3" w:rsidR="002A38A3" w:rsidRPr="00F47437" w:rsidRDefault="002A38A3" w:rsidP="00CA4E6B">
      <w:pPr>
        <w:shd w:val="clear" w:color="auto" w:fill="FFFFFF"/>
        <w:spacing w:line="360" w:lineRule="auto"/>
        <w:ind w:left="142" w:right="203"/>
        <w:jc w:val="both"/>
        <w:rPr>
          <w:rFonts w:ascii="Sylfaen" w:eastAsia="Times New Roman" w:hAnsi="Sylfaen" w:cs="Sylfaen"/>
          <w:lang w:val="ka-GE" w:eastAsia="ru-RU"/>
        </w:rPr>
      </w:pPr>
      <w:r w:rsidRPr="00F47437">
        <w:rPr>
          <w:rFonts w:ascii="Sylfaen" w:eastAsia="Times New Roman" w:hAnsi="Sylfaen" w:cs="Segoe UI Historic"/>
          <w:lang w:val="ka-GE" w:eastAsia="ru-RU"/>
        </w:rPr>
        <w:t xml:space="preserve">2023  წელს  </w:t>
      </w:r>
      <w:r w:rsidRPr="00F47437">
        <w:rPr>
          <w:rFonts w:ascii="Sylfaen" w:eastAsia="Times New Roman" w:hAnsi="Sylfaen" w:cs="Sylfaen"/>
          <w:lang w:val="ka-GE" w:eastAsia="ru-RU"/>
        </w:rPr>
        <w:t xml:space="preserve">გაგრძელდა აგრარული ექსტენციის მიწოდება რეგიონის ყველა მუნიციპალიტეტში, სოფლის მეურნეობის სხვდასხვა დარგების მიმართულებებით, ფერმერები  და აგრომეწარმეები საველე პირობებში გადიან სწავლება-კონსულტირებას, რომლის ბიუჯეტი განისაზღვრა 199 600 ლარით. დღეის მდგომარეობით აგრარული ექსტენცია უკვე ჩაუტარდა 900-მდე   ფერმერმერს. სამინისტრო აგრძელებს  </w:t>
      </w:r>
      <w:r w:rsidRPr="00F47437">
        <w:rPr>
          <w:rFonts w:ascii="Sylfaen" w:eastAsia="Times New Roman" w:hAnsi="Sylfaen" w:cs="Segoe UI Historic"/>
          <w:lang w:val="ka-GE" w:eastAsia="ru-RU"/>
        </w:rPr>
        <w:t xml:space="preserve">20 </w:t>
      </w:r>
      <w:r w:rsidRPr="00F47437">
        <w:rPr>
          <w:rFonts w:ascii="Sylfaen" w:eastAsia="Times New Roman" w:hAnsi="Sylfaen" w:cs="Sylfaen"/>
          <w:lang w:val="ka-GE" w:eastAsia="ru-RU"/>
        </w:rPr>
        <w:t>სტუდენტისდაკურსდამთავრებულისანაზღაურებადსტაჟირებას</w:t>
      </w:r>
      <w:r w:rsidRPr="00F47437">
        <w:rPr>
          <w:rFonts w:ascii="Sylfaen" w:eastAsia="Times New Roman" w:hAnsi="Sylfaen" w:cs="Segoe UI Historic"/>
          <w:lang w:val="ka-GE" w:eastAsia="ru-RU"/>
        </w:rPr>
        <w:t xml:space="preserve">, </w:t>
      </w:r>
      <w:r w:rsidRPr="00F47437">
        <w:rPr>
          <w:rFonts w:ascii="Sylfaen" w:eastAsia="Times New Roman" w:hAnsi="Sylfaen" w:cs="Sylfaen"/>
          <w:lang w:val="ka-GE" w:eastAsia="ru-RU"/>
        </w:rPr>
        <w:t>რომლის</w:t>
      </w:r>
      <w:r w:rsidR="005D0F5C">
        <w:rPr>
          <w:rFonts w:ascii="Sylfaen" w:eastAsia="Times New Roman" w:hAnsi="Sylfaen" w:cs="Sylfaen"/>
          <w:lang w:val="ka-GE" w:eastAsia="ru-RU"/>
        </w:rPr>
        <w:t xml:space="preserve"> </w:t>
      </w:r>
      <w:r w:rsidRPr="00F47437">
        <w:rPr>
          <w:rFonts w:ascii="Sylfaen" w:eastAsia="Times New Roman" w:hAnsi="Sylfaen" w:cs="Sylfaen"/>
          <w:lang w:val="ka-GE" w:eastAsia="ru-RU"/>
        </w:rPr>
        <w:t>დაფინანსება</w:t>
      </w:r>
      <w:r w:rsidR="005D0F5C">
        <w:rPr>
          <w:rFonts w:ascii="Sylfaen" w:eastAsia="Times New Roman" w:hAnsi="Sylfaen" w:cs="Sylfaen"/>
          <w:lang w:val="ka-GE" w:eastAsia="ru-RU"/>
        </w:rPr>
        <w:t xml:space="preserve"> </w:t>
      </w:r>
      <w:r w:rsidRPr="00F47437">
        <w:rPr>
          <w:rFonts w:ascii="Sylfaen" w:eastAsia="Times New Roman" w:hAnsi="Sylfaen" w:cs="Sylfaen"/>
          <w:lang w:val="ka-GE" w:eastAsia="ru-RU"/>
        </w:rPr>
        <w:t>იქნება</w:t>
      </w:r>
      <w:r w:rsidRPr="00F47437">
        <w:rPr>
          <w:rFonts w:ascii="Sylfaen" w:eastAsia="Times New Roman" w:hAnsi="Sylfaen" w:cs="Segoe UI Historic"/>
          <w:lang w:val="ka-GE" w:eastAsia="ru-RU"/>
        </w:rPr>
        <w:t xml:space="preserve"> 139 120  </w:t>
      </w:r>
      <w:r w:rsidRPr="00F47437">
        <w:rPr>
          <w:rFonts w:ascii="Sylfaen" w:eastAsia="Times New Roman" w:hAnsi="Sylfaen" w:cs="Sylfaen"/>
          <w:lang w:val="ka-GE" w:eastAsia="ru-RU"/>
        </w:rPr>
        <w:t>ლარი</w:t>
      </w:r>
      <w:r w:rsidRPr="00F47437">
        <w:rPr>
          <w:rFonts w:ascii="Sylfaen" w:eastAsia="Times New Roman" w:hAnsi="Sylfaen" w:cs="Segoe UI Historic"/>
          <w:lang w:val="ka-GE" w:eastAsia="ru-RU"/>
        </w:rPr>
        <w:t xml:space="preserve">.  </w:t>
      </w:r>
    </w:p>
    <w:p w14:paraId="51B1EFCB" w14:textId="77777777" w:rsidR="002A38A3" w:rsidRPr="00F47437" w:rsidRDefault="002A38A3" w:rsidP="00CA4E6B">
      <w:pPr>
        <w:spacing w:line="360" w:lineRule="auto"/>
        <w:ind w:left="142" w:right="203"/>
        <w:jc w:val="both"/>
        <w:rPr>
          <w:rFonts w:ascii="Sylfaen" w:eastAsia="Times New Roman" w:hAnsi="Sylfaen"/>
          <w:lang w:val="ka-GE" w:eastAsia="ru-RU"/>
        </w:rPr>
      </w:pPr>
    </w:p>
    <w:p w14:paraId="32492AA5" w14:textId="77777777" w:rsidR="002A38A3" w:rsidRPr="00F47437" w:rsidRDefault="002A38A3" w:rsidP="00CA4E6B">
      <w:pPr>
        <w:spacing w:line="360" w:lineRule="auto"/>
        <w:ind w:left="142" w:right="203"/>
        <w:jc w:val="both"/>
        <w:rPr>
          <w:rFonts w:ascii="Sylfaen" w:eastAsia="Times New Roman" w:hAnsi="Sylfaen" w:cs="Sylfaen"/>
          <w:lang w:val="ka-GE" w:eastAsia="ru-RU"/>
        </w:rPr>
      </w:pPr>
      <w:r w:rsidRPr="00F47437">
        <w:rPr>
          <w:rFonts w:ascii="Sylfaen" w:eastAsia="Times New Roman" w:hAnsi="Sylfaen" w:cs="Sylfaen"/>
          <w:lang w:val="ka-GE" w:eastAsia="ru-RU"/>
        </w:rPr>
        <w:t>სამინისტროს საქმიანობის მნიშვნელოვან</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პრიორიტეტს წარმოადგენს, გარემოსა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და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ბუნებრივი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რესურსების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დაცვა</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გარემოს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შენარჩუნება</w:t>
      </w:r>
      <w:r w:rsidRPr="00F47437">
        <w:rPr>
          <w:rFonts w:ascii="Sylfaen" w:eastAsia="Times New Roman" w:hAnsi="Sylfaen"/>
          <w:lang w:val="ka-GE" w:eastAsia="ru-RU"/>
        </w:rPr>
        <w:t xml:space="preserve"> და </w:t>
      </w:r>
      <w:r w:rsidRPr="00F47437">
        <w:rPr>
          <w:rFonts w:ascii="Sylfaen" w:eastAsia="Times New Roman" w:hAnsi="Sylfaen" w:cs="Sylfaen"/>
          <w:lang w:val="ka-GE" w:eastAsia="ru-RU"/>
        </w:rPr>
        <w:t xml:space="preserve">ტყის მდგარდი მართვა.  2023 წელს დაფინანსდება 13 545 172  ლარით. </w:t>
      </w:r>
    </w:p>
    <w:p w14:paraId="3BF5C4FF" w14:textId="77777777" w:rsidR="002A38A3" w:rsidRPr="00F47437" w:rsidRDefault="002A38A3" w:rsidP="00CA4E6B">
      <w:pPr>
        <w:spacing w:line="360" w:lineRule="auto"/>
        <w:ind w:left="142" w:right="203"/>
        <w:jc w:val="both"/>
        <w:rPr>
          <w:rFonts w:ascii="Sylfaen" w:eastAsia="Times New Roman" w:hAnsi="Sylfaen" w:cs="Sylfaen"/>
          <w:lang w:val="ka-GE" w:eastAsia="ru-RU"/>
        </w:rPr>
      </w:pPr>
    </w:p>
    <w:p w14:paraId="5E93484C" w14:textId="77777777" w:rsidR="002A38A3" w:rsidRPr="00F47437" w:rsidRDefault="002A38A3" w:rsidP="00CA4E6B">
      <w:pPr>
        <w:spacing w:line="360" w:lineRule="auto"/>
        <w:ind w:left="142" w:right="203"/>
        <w:jc w:val="both"/>
        <w:rPr>
          <w:rFonts w:ascii="Sylfaen" w:hAnsi="Sylfaen"/>
          <w:b/>
          <w:lang w:val="ka-GE"/>
        </w:rPr>
      </w:pPr>
      <w:r w:rsidRPr="00F47437">
        <w:rPr>
          <w:rFonts w:ascii="Sylfaen" w:eastAsia="Times New Roman" w:hAnsi="Sylfaen" w:cs="Sylfaen"/>
          <w:lang w:val="ka-GE" w:eastAsia="ru-RU"/>
        </w:rPr>
        <w:t>გაძლიერდება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ლაბორატორიული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კლევითი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მომსახურება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და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სურსათის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უვნებლობის</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ცხოველთა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ჯანმრთელობისა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და</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ფიტოსანიტარიული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კონტროლის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მიზნებისათვის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საერთაშორისო</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სტანდარტების</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შესაბამისი</w:t>
      </w:r>
      <w:r w:rsidR="00594919">
        <w:rPr>
          <w:rFonts w:ascii="Sylfaen" w:eastAsia="Times New Roman" w:hAnsi="Sylfaen" w:cs="Sylfaen"/>
          <w:lang w:val="ka-GE" w:eastAsia="ru-RU"/>
        </w:rPr>
        <w:t xml:space="preserve"> </w:t>
      </w:r>
      <w:r w:rsidRPr="00F47437">
        <w:rPr>
          <w:rFonts w:ascii="Sylfaen" w:eastAsia="Times New Roman" w:hAnsi="Sylfaen" w:cs="Sylfaen"/>
          <w:lang w:val="ka-GE" w:eastAsia="ru-RU"/>
        </w:rPr>
        <w:t>კვლევების</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ტესტირების</w:t>
      </w:r>
      <w:r w:rsidRPr="00F47437">
        <w:rPr>
          <w:rFonts w:ascii="Sylfaen" w:eastAsia="Times New Roman" w:hAnsi="Sylfaen"/>
          <w:lang w:val="ka-GE" w:eastAsia="ru-RU"/>
        </w:rPr>
        <w:t xml:space="preserve">) </w:t>
      </w:r>
      <w:r w:rsidRPr="00F47437">
        <w:rPr>
          <w:rFonts w:ascii="Sylfaen" w:eastAsia="Times New Roman" w:hAnsi="Sylfaen" w:cs="Sylfaen"/>
          <w:lang w:val="ka-GE" w:eastAsia="ru-RU"/>
        </w:rPr>
        <w:t xml:space="preserve">წარმოება, რომლის ბიუჯეტი შეადგენს 705 366 ლარს. </w:t>
      </w:r>
    </w:p>
    <w:p w14:paraId="53496765" w14:textId="77777777" w:rsidR="002A38A3" w:rsidRPr="00F47437" w:rsidRDefault="002A38A3" w:rsidP="00CA4E6B">
      <w:pPr>
        <w:spacing w:line="360" w:lineRule="auto"/>
        <w:ind w:left="142" w:right="203"/>
        <w:jc w:val="both"/>
        <w:rPr>
          <w:rFonts w:ascii="Sylfaen" w:eastAsia="Times New Roman" w:hAnsi="Sylfaen"/>
          <w:lang w:val="ka-GE" w:eastAsia="ru-RU"/>
        </w:rPr>
      </w:pPr>
    </w:p>
    <w:p w14:paraId="42107B16" w14:textId="2B25FAA6" w:rsidR="002A38A3" w:rsidRPr="00286C3C" w:rsidRDefault="002A38A3" w:rsidP="00CA4E6B">
      <w:pPr>
        <w:pStyle w:val="BodyText"/>
        <w:tabs>
          <w:tab w:val="left" w:pos="709"/>
          <w:tab w:val="left" w:pos="851"/>
        </w:tabs>
        <w:kinsoku w:val="0"/>
        <w:overflowPunct w:val="0"/>
        <w:spacing w:before="207" w:line="360" w:lineRule="auto"/>
        <w:ind w:left="142" w:right="203"/>
        <w:jc w:val="both"/>
        <w:rPr>
          <w:color w:val="FF0000"/>
          <w:lang w:val="en-GB"/>
        </w:rPr>
      </w:pPr>
    </w:p>
    <w:sectPr w:rsidR="002A38A3" w:rsidRPr="00286C3C" w:rsidSect="0053500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CC"/>
    <w:family w:val="swiss"/>
    <w:pitch w:val="variable"/>
    <w:sig w:usb0="E0002EFF" w:usb1="C000785B" w:usb2="00000009" w:usb3="00000000" w:csb0="000001FF" w:csb1="00000000"/>
  </w:font>
  <w:font w:name="Georgia">
    <w:altName w:val="Palatino Linotype"/>
    <w:charset w:val="00"/>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A36"/>
    <w:multiLevelType w:val="hybridMultilevel"/>
    <w:tmpl w:val="E7FAE0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9BA6571"/>
    <w:multiLevelType w:val="hybridMultilevel"/>
    <w:tmpl w:val="DAD854A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AB61020"/>
    <w:multiLevelType w:val="hybridMultilevel"/>
    <w:tmpl w:val="A54A9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35E5A"/>
    <w:multiLevelType w:val="hybridMultilevel"/>
    <w:tmpl w:val="BA3E928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0391C3D"/>
    <w:multiLevelType w:val="hybridMultilevel"/>
    <w:tmpl w:val="FE3E2EB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2450F8A"/>
    <w:multiLevelType w:val="hybridMultilevel"/>
    <w:tmpl w:val="C242EE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70F4398"/>
    <w:multiLevelType w:val="hybridMultilevel"/>
    <w:tmpl w:val="AE244E4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B9A25B7"/>
    <w:multiLevelType w:val="hybridMultilevel"/>
    <w:tmpl w:val="0DA24CF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CE7022A"/>
    <w:multiLevelType w:val="hybridMultilevel"/>
    <w:tmpl w:val="815E7B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1E1701D0"/>
    <w:multiLevelType w:val="hybridMultilevel"/>
    <w:tmpl w:val="43F80D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3DD1427"/>
    <w:multiLevelType w:val="hybridMultilevel"/>
    <w:tmpl w:val="AF54D2D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2D6B1866"/>
    <w:multiLevelType w:val="hybridMultilevel"/>
    <w:tmpl w:val="834C6B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32302984"/>
    <w:multiLevelType w:val="hybridMultilevel"/>
    <w:tmpl w:val="77F447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5454A2A"/>
    <w:multiLevelType w:val="hybridMultilevel"/>
    <w:tmpl w:val="CAA6E67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90A6FED"/>
    <w:multiLevelType w:val="hybridMultilevel"/>
    <w:tmpl w:val="AA8C4B1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3D4F3E8B"/>
    <w:multiLevelType w:val="hybridMultilevel"/>
    <w:tmpl w:val="5C4EB3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3DAE0496"/>
    <w:multiLevelType w:val="hybridMultilevel"/>
    <w:tmpl w:val="22E4C71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3F892E2D"/>
    <w:multiLevelType w:val="hybridMultilevel"/>
    <w:tmpl w:val="50F8BB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41257BD0"/>
    <w:multiLevelType w:val="hybridMultilevel"/>
    <w:tmpl w:val="75D8565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DA74FA9"/>
    <w:multiLevelType w:val="hybridMultilevel"/>
    <w:tmpl w:val="9D7403E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55C82B67"/>
    <w:multiLevelType w:val="hybridMultilevel"/>
    <w:tmpl w:val="B5CCE94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EF40312"/>
    <w:multiLevelType w:val="hybridMultilevel"/>
    <w:tmpl w:val="E724F9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64142461"/>
    <w:multiLevelType w:val="hybridMultilevel"/>
    <w:tmpl w:val="A94A29C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64CB0B66"/>
    <w:multiLevelType w:val="hybridMultilevel"/>
    <w:tmpl w:val="A2AA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D6FF3"/>
    <w:multiLevelType w:val="hybridMultilevel"/>
    <w:tmpl w:val="22EE6B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6A382FB9"/>
    <w:multiLevelType w:val="hybridMultilevel"/>
    <w:tmpl w:val="7E8ADFC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706646FC"/>
    <w:multiLevelType w:val="hybridMultilevel"/>
    <w:tmpl w:val="C820FD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780A6AB9"/>
    <w:multiLevelType w:val="hybridMultilevel"/>
    <w:tmpl w:val="0B32BB4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7B1A5915"/>
    <w:multiLevelType w:val="hybridMultilevel"/>
    <w:tmpl w:val="288CEF2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CE003F6"/>
    <w:multiLevelType w:val="hybridMultilevel"/>
    <w:tmpl w:val="21484DC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7E8C0801"/>
    <w:multiLevelType w:val="hybridMultilevel"/>
    <w:tmpl w:val="88E6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
  </w:num>
  <w:num w:numId="4">
    <w:abstractNumId w:val="10"/>
  </w:num>
  <w:num w:numId="5">
    <w:abstractNumId w:val="6"/>
  </w:num>
  <w:num w:numId="6">
    <w:abstractNumId w:val="2"/>
  </w:num>
  <w:num w:numId="7">
    <w:abstractNumId w:val="19"/>
  </w:num>
  <w:num w:numId="8">
    <w:abstractNumId w:val="28"/>
  </w:num>
  <w:num w:numId="9">
    <w:abstractNumId w:val="0"/>
  </w:num>
  <w:num w:numId="10">
    <w:abstractNumId w:val="29"/>
  </w:num>
  <w:num w:numId="11">
    <w:abstractNumId w:val="14"/>
  </w:num>
  <w:num w:numId="12">
    <w:abstractNumId w:val="25"/>
  </w:num>
  <w:num w:numId="13">
    <w:abstractNumId w:val="12"/>
  </w:num>
  <w:num w:numId="14">
    <w:abstractNumId w:val="9"/>
  </w:num>
  <w:num w:numId="15">
    <w:abstractNumId w:val="23"/>
  </w:num>
  <w:num w:numId="16">
    <w:abstractNumId w:val="5"/>
  </w:num>
  <w:num w:numId="17">
    <w:abstractNumId w:val="20"/>
  </w:num>
  <w:num w:numId="18">
    <w:abstractNumId w:val="16"/>
  </w:num>
  <w:num w:numId="19">
    <w:abstractNumId w:val="26"/>
  </w:num>
  <w:num w:numId="20">
    <w:abstractNumId w:val="1"/>
  </w:num>
  <w:num w:numId="21">
    <w:abstractNumId w:val="13"/>
  </w:num>
  <w:num w:numId="22">
    <w:abstractNumId w:val="8"/>
  </w:num>
  <w:num w:numId="23">
    <w:abstractNumId w:val="21"/>
  </w:num>
  <w:num w:numId="24">
    <w:abstractNumId w:val="4"/>
  </w:num>
  <w:num w:numId="25">
    <w:abstractNumId w:val="27"/>
  </w:num>
  <w:num w:numId="26">
    <w:abstractNumId w:val="24"/>
  </w:num>
  <w:num w:numId="27">
    <w:abstractNumId w:val="15"/>
  </w:num>
  <w:num w:numId="28">
    <w:abstractNumId w:val="11"/>
  </w:num>
  <w:num w:numId="29">
    <w:abstractNumId w:val="18"/>
  </w:num>
  <w:num w:numId="30">
    <w:abstractNumId w:val="7"/>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AF"/>
    <w:rsid w:val="000147FF"/>
    <w:rsid w:val="000250C7"/>
    <w:rsid w:val="000355B4"/>
    <w:rsid w:val="00037283"/>
    <w:rsid w:val="00041869"/>
    <w:rsid w:val="0004546B"/>
    <w:rsid w:val="000515D7"/>
    <w:rsid w:val="000611F0"/>
    <w:rsid w:val="0006383D"/>
    <w:rsid w:val="00081D57"/>
    <w:rsid w:val="00094EC9"/>
    <w:rsid w:val="000A1522"/>
    <w:rsid w:val="000A2774"/>
    <w:rsid w:val="000B48E1"/>
    <w:rsid w:val="000B51FF"/>
    <w:rsid w:val="000B6B60"/>
    <w:rsid w:val="000C20EE"/>
    <w:rsid w:val="000C479B"/>
    <w:rsid w:val="000C73DF"/>
    <w:rsid w:val="000D35EF"/>
    <w:rsid w:val="000F562A"/>
    <w:rsid w:val="00104935"/>
    <w:rsid w:val="00105234"/>
    <w:rsid w:val="00111355"/>
    <w:rsid w:val="001155C8"/>
    <w:rsid w:val="001167C2"/>
    <w:rsid w:val="00121E4C"/>
    <w:rsid w:val="00125790"/>
    <w:rsid w:val="00125AB3"/>
    <w:rsid w:val="00135FDF"/>
    <w:rsid w:val="00136B7D"/>
    <w:rsid w:val="0014279E"/>
    <w:rsid w:val="00145188"/>
    <w:rsid w:val="001455C1"/>
    <w:rsid w:val="00147311"/>
    <w:rsid w:val="001538B4"/>
    <w:rsid w:val="00155AC1"/>
    <w:rsid w:val="00162FA3"/>
    <w:rsid w:val="00166066"/>
    <w:rsid w:val="001701D9"/>
    <w:rsid w:val="00174164"/>
    <w:rsid w:val="00175C32"/>
    <w:rsid w:val="0018322B"/>
    <w:rsid w:val="00183B0A"/>
    <w:rsid w:val="00184717"/>
    <w:rsid w:val="00184BED"/>
    <w:rsid w:val="00190E8B"/>
    <w:rsid w:val="00191BAC"/>
    <w:rsid w:val="001A5F62"/>
    <w:rsid w:val="001A6202"/>
    <w:rsid w:val="001A6FDA"/>
    <w:rsid w:val="001A7F7C"/>
    <w:rsid w:val="001B0EE4"/>
    <w:rsid w:val="001B3090"/>
    <w:rsid w:val="001C09D0"/>
    <w:rsid w:val="001D6AE9"/>
    <w:rsid w:val="001D7A47"/>
    <w:rsid w:val="001E2A78"/>
    <w:rsid w:val="001F4360"/>
    <w:rsid w:val="001F44CD"/>
    <w:rsid w:val="001F4D2C"/>
    <w:rsid w:val="00211352"/>
    <w:rsid w:val="0021190B"/>
    <w:rsid w:val="0021570B"/>
    <w:rsid w:val="00220B82"/>
    <w:rsid w:val="0022416B"/>
    <w:rsid w:val="00224FBB"/>
    <w:rsid w:val="002252CD"/>
    <w:rsid w:val="00227152"/>
    <w:rsid w:val="00232B9C"/>
    <w:rsid w:val="00241C2E"/>
    <w:rsid w:val="00242A5D"/>
    <w:rsid w:val="0024449F"/>
    <w:rsid w:val="00252AE0"/>
    <w:rsid w:val="00254CB9"/>
    <w:rsid w:val="00256C37"/>
    <w:rsid w:val="00265A7F"/>
    <w:rsid w:val="00271216"/>
    <w:rsid w:val="002732A8"/>
    <w:rsid w:val="0027728D"/>
    <w:rsid w:val="00277890"/>
    <w:rsid w:val="002829F2"/>
    <w:rsid w:val="00282F7A"/>
    <w:rsid w:val="00286C3C"/>
    <w:rsid w:val="0029040F"/>
    <w:rsid w:val="002942CE"/>
    <w:rsid w:val="00295C1E"/>
    <w:rsid w:val="002A38A3"/>
    <w:rsid w:val="002B0A9E"/>
    <w:rsid w:val="002B3B07"/>
    <w:rsid w:val="002B421C"/>
    <w:rsid w:val="002B5FDE"/>
    <w:rsid w:val="002C3551"/>
    <w:rsid w:val="002D4755"/>
    <w:rsid w:val="002D7F69"/>
    <w:rsid w:val="002E56A9"/>
    <w:rsid w:val="002E6621"/>
    <w:rsid w:val="002F2591"/>
    <w:rsid w:val="002F58B8"/>
    <w:rsid w:val="002F68DE"/>
    <w:rsid w:val="00300F26"/>
    <w:rsid w:val="00301992"/>
    <w:rsid w:val="00305288"/>
    <w:rsid w:val="00342A58"/>
    <w:rsid w:val="00342E00"/>
    <w:rsid w:val="0034763C"/>
    <w:rsid w:val="003505FA"/>
    <w:rsid w:val="00352EDA"/>
    <w:rsid w:val="00365ED8"/>
    <w:rsid w:val="00371AB2"/>
    <w:rsid w:val="00383E98"/>
    <w:rsid w:val="00395617"/>
    <w:rsid w:val="003A0F95"/>
    <w:rsid w:val="003A7404"/>
    <w:rsid w:val="003A79CB"/>
    <w:rsid w:val="003B11E1"/>
    <w:rsid w:val="003B1B83"/>
    <w:rsid w:val="003B2AD9"/>
    <w:rsid w:val="003B7009"/>
    <w:rsid w:val="003B7E5E"/>
    <w:rsid w:val="003C4A76"/>
    <w:rsid w:val="003D2336"/>
    <w:rsid w:val="003D5FD8"/>
    <w:rsid w:val="003E5C22"/>
    <w:rsid w:val="003E720E"/>
    <w:rsid w:val="003F55B4"/>
    <w:rsid w:val="00404F95"/>
    <w:rsid w:val="00407380"/>
    <w:rsid w:val="004161F9"/>
    <w:rsid w:val="004220B5"/>
    <w:rsid w:val="00424B7D"/>
    <w:rsid w:val="00425323"/>
    <w:rsid w:val="00425709"/>
    <w:rsid w:val="00433B0A"/>
    <w:rsid w:val="00436221"/>
    <w:rsid w:val="004401F3"/>
    <w:rsid w:val="00445BC7"/>
    <w:rsid w:val="004535B7"/>
    <w:rsid w:val="004541AA"/>
    <w:rsid w:val="0045625D"/>
    <w:rsid w:val="00466561"/>
    <w:rsid w:val="0047136E"/>
    <w:rsid w:val="0047348C"/>
    <w:rsid w:val="0048249B"/>
    <w:rsid w:val="00493EA1"/>
    <w:rsid w:val="004A5615"/>
    <w:rsid w:val="004B02A6"/>
    <w:rsid w:val="004B6CE3"/>
    <w:rsid w:val="004C0256"/>
    <w:rsid w:val="004C44A5"/>
    <w:rsid w:val="004C654D"/>
    <w:rsid w:val="004C7C9C"/>
    <w:rsid w:val="004E15C6"/>
    <w:rsid w:val="004E346B"/>
    <w:rsid w:val="004F22A3"/>
    <w:rsid w:val="0050708A"/>
    <w:rsid w:val="00514704"/>
    <w:rsid w:val="00514B2B"/>
    <w:rsid w:val="005204AE"/>
    <w:rsid w:val="0052141D"/>
    <w:rsid w:val="005249C3"/>
    <w:rsid w:val="0053020D"/>
    <w:rsid w:val="0053500D"/>
    <w:rsid w:val="00535137"/>
    <w:rsid w:val="0055422F"/>
    <w:rsid w:val="00563B40"/>
    <w:rsid w:val="00571C9E"/>
    <w:rsid w:val="00573E1A"/>
    <w:rsid w:val="005812F2"/>
    <w:rsid w:val="0058241C"/>
    <w:rsid w:val="00585533"/>
    <w:rsid w:val="00594786"/>
    <w:rsid w:val="00594919"/>
    <w:rsid w:val="005B1438"/>
    <w:rsid w:val="005B6DEB"/>
    <w:rsid w:val="005B7DF7"/>
    <w:rsid w:val="005B7F49"/>
    <w:rsid w:val="005D0F5C"/>
    <w:rsid w:val="005D7DCF"/>
    <w:rsid w:val="005E05E1"/>
    <w:rsid w:val="005E06F4"/>
    <w:rsid w:val="005E66F0"/>
    <w:rsid w:val="005F4599"/>
    <w:rsid w:val="005F4AE2"/>
    <w:rsid w:val="005F6F4A"/>
    <w:rsid w:val="00601A2C"/>
    <w:rsid w:val="00602A8E"/>
    <w:rsid w:val="00610683"/>
    <w:rsid w:val="006166DD"/>
    <w:rsid w:val="00621232"/>
    <w:rsid w:val="006232B8"/>
    <w:rsid w:val="006271A6"/>
    <w:rsid w:val="00631C80"/>
    <w:rsid w:val="006461DE"/>
    <w:rsid w:val="006515A9"/>
    <w:rsid w:val="0065262C"/>
    <w:rsid w:val="0065402A"/>
    <w:rsid w:val="006555F7"/>
    <w:rsid w:val="00663EF0"/>
    <w:rsid w:val="00663FC0"/>
    <w:rsid w:val="00672748"/>
    <w:rsid w:val="00674721"/>
    <w:rsid w:val="00677FE3"/>
    <w:rsid w:val="00690C0D"/>
    <w:rsid w:val="006914A1"/>
    <w:rsid w:val="006A4BB4"/>
    <w:rsid w:val="006A62A9"/>
    <w:rsid w:val="006B1952"/>
    <w:rsid w:val="006B494B"/>
    <w:rsid w:val="006B5750"/>
    <w:rsid w:val="006B5E89"/>
    <w:rsid w:val="006B6A08"/>
    <w:rsid w:val="006B70CB"/>
    <w:rsid w:val="006C0203"/>
    <w:rsid w:val="006C79BC"/>
    <w:rsid w:val="006D3532"/>
    <w:rsid w:val="006D4525"/>
    <w:rsid w:val="006D46BE"/>
    <w:rsid w:val="006D7D47"/>
    <w:rsid w:val="006F0450"/>
    <w:rsid w:val="006F0E4C"/>
    <w:rsid w:val="006F6DBF"/>
    <w:rsid w:val="00702E20"/>
    <w:rsid w:val="00703265"/>
    <w:rsid w:val="007036C3"/>
    <w:rsid w:val="0071044D"/>
    <w:rsid w:val="00713039"/>
    <w:rsid w:val="00713B0A"/>
    <w:rsid w:val="007267B1"/>
    <w:rsid w:val="00732CB8"/>
    <w:rsid w:val="00732D2C"/>
    <w:rsid w:val="007436AA"/>
    <w:rsid w:val="00751E44"/>
    <w:rsid w:val="00761F59"/>
    <w:rsid w:val="0076330D"/>
    <w:rsid w:val="00764BB6"/>
    <w:rsid w:val="00772533"/>
    <w:rsid w:val="00787341"/>
    <w:rsid w:val="00787CE5"/>
    <w:rsid w:val="00793C64"/>
    <w:rsid w:val="00794125"/>
    <w:rsid w:val="0079665D"/>
    <w:rsid w:val="0079740B"/>
    <w:rsid w:val="007A10E5"/>
    <w:rsid w:val="007B0BAD"/>
    <w:rsid w:val="007B6F89"/>
    <w:rsid w:val="007C0DC7"/>
    <w:rsid w:val="007C0FE7"/>
    <w:rsid w:val="007C1859"/>
    <w:rsid w:val="007C1CA0"/>
    <w:rsid w:val="007D37E9"/>
    <w:rsid w:val="007D4198"/>
    <w:rsid w:val="007E4826"/>
    <w:rsid w:val="007E5E3B"/>
    <w:rsid w:val="007F2237"/>
    <w:rsid w:val="008016BB"/>
    <w:rsid w:val="00813316"/>
    <w:rsid w:val="00813C83"/>
    <w:rsid w:val="00815237"/>
    <w:rsid w:val="0081773B"/>
    <w:rsid w:val="008223F6"/>
    <w:rsid w:val="008447CC"/>
    <w:rsid w:val="0084588A"/>
    <w:rsid w:val="008505DE"/>
    <w:rsid w:val="0085250F"/>
    <w:rsid w:val="00854D6F"/>
    <w:rsid w:val="00855BE0"/>
    <w:rsid w:val="0085697D"/>
    <w:rsid w:val="00872803"/>
    <w:rsid w:val="008754E4"/>
    <w:rsid w:val="00876E2E"/>
    <w:rsid w:val="00883ABD"/>
    <w:rsid w:val="008938BE"/>
    <w:rsid w:val="008946A3"/>
    <w:rsid w:val="00895895"/>
    <w:rsid w:val="008A10EE"/>
    <w:rsid w:val="008A295F"/>
    <w:rsid w:val="008A2A5C"/>
    <w:rsid w:val="008B1207"/>
    <w:rsid w:val="008C08DE"/>
    <w:rsid w:val="008C519B"/>
    <w:rsid w:val="008C6AFF"/>
    <w:rsid w:val="008D4709"/>
    <w:rsid w:val="008D4C5F"/>
    <w:rsid w:val="008D625C"/>
    <w:rsid w:val="008E3ECB"/>
    <w:rsid w:val="00905865"/>
    <w:rsid w:val="009148F4"/>
    <w:rsid w:val="00914952"/>
    <w:rsid w:val="0092506D"/>
    <w:rsid w:val="00927825"/>
    <w:rsid w:val="0093521B"/>
    <w:rsid w:val="00943660"/>
    <w:rsid w:val="009504AF"/>
    <w:rsid w:val="0095133A"/>
    <w:rsid w:val="00963DE0"/>
    <w:rsid w:val="00970F15"/>
    <w:rsid w:val="00984B4F"/>
    <w:rsid w:val="009915CE"/>
    <w:rsid w:val="009A47CF"/>
    <w:rsid w:val="009B0D86"/>
    <w:rsid w:val="009B2A98"/>
    <w:rsid w:val="009B38EE"/>
    <w:rsid w:val="009B3A4D"/>
    <w:rsid w:val="009B776F"/>
    <w:rsid w:val="009C1FFC"/>
    <w:rsid w:val="009D1A70"/>
    <w:rsid w:val="009E2F2E"/>
    <w:rsid w:val="009E66DD"/>
    <w:rsid w:val="009E75B6"/>
    <w:rsid w:val="00A02D61"/>
    <w:rsid w:val="00A15AF7"/>
    <w:rsid w:val="00A1654B"/>
    <w:rsid w:val="00A17CA0"/>
    <w:rsid w:val="00A252A8"/>
    <w:rsid w:val="00A34E41"/>
    <w:rsid w:val="00A37D42"/>
    <w:rsid w:val="00A47C26"/>
    <w:rsid w:val="00A55AC1"/>
    <w:rsid w:val="00A64B23"/>
    <w:rsid w:val="00A65F51"/>
    <w:rsid w:val="00A8074C"/>
    <w:rsid w:val="00A85D25"/>
    <w:rsid w:val="00A978F8"/>
    <w:rsid w:val="00AA0976"/>
    <w:rsid w:val="00AB00CE"/>
    <w:rsid w:val="00AB2324"/>
    <w:rsid w:val="00AB2BE4"/>
    <w:rsid w:val="00AB4005"/>
    <w:rsid w:val="00AC159B"/>
    <w:rsid w:val="00AC4981"/>
    <w:rsid w:val="00AC724F"/>
    <w:rsid w:val="00AD7041"/>
    <w:rsid w:val="00AE24BD"/>
    <w:rsid w:val="00AE2C8F"/>
    <w:rsid w:val="00AE4E34"/>
    <w:rsid w:val="00AF04E0"/>
    <w:rsid w:val="00AF337A"/>
    <w:rsid w:val="00AF3A9A"/>
    <w:rsid w:val="00AF7CE6"/>
    <w:rsid w:val="00B001F6"/>
    <w:rsid w:val="00B03717"/>
    <w:rsid w:val="00B1725B"/>
    <w:rsid w:val="00B234AC"/>
    <w:rsid w:val="00B24E23"/>
    <w:rsid w:val="00B33C12"/>
    <w:rsid w:val="00B35215"/>
    <w:rsid w:val="00B36384"/>
    <w:rsid w:val="00B43CFA"/>
    <w:rsid w:val="00B44086"/>
    <w:rsid w:val="00B51A5E"/>
    <w:rsid w:val="00B66D08"/>
    <w:rsid w:val="00B70401"/>
    <w:rsid w:val="00B77A94"/>
    <w:rsid w:val="00B802C3"/>
    <w:rsid w:val="00B82BF9"/>
    <w:rsid w:val="00B86583"/>
    <w:rsid w:val="00B947F1"/>
    <w:rsid w:val="00B96A4D"/>
    <w:rsid w:val="00BA4C59"/>
    <w:rsid w:val="00BB3169"/>
    <w:rsid w:val="00BB5A3F"/>
    <w:rsid w:val="00BD77C2"/>
    <w:rsid w:val="00BE357A"/>
    <w:rsid w:val="00BE67C3"/>
    <w:rsid w:val="00BF1CA8"/>
    <w:rsid w:val="00BF4729"/>
    <w:rsid w:val="00C05194"/>
    <w:rsid w:val="00C06BA8"/>
    <w:rsid w:val="00C077C0"/>
    <w:rsid w:val="00C100E6"/>
    <w:rsid w:val="00C13379"/>
    <w:rsid w:val="00C15AFF"/>
    <w:rsid w:val="00C25693"/>
    <w:rsid w:val="00C276AA"/>
    <w:rsid w:val="00C27711"/>
    <w:rsid w:val="00C302E3"/>
    <w:rsid w:val="00C34A48"/>
    <w:rsid w:val="00C3779E"/>
    <w:rsid w:val="00C44503"/>
    <w:rsid w:val="00C467E8"/>
    <w:rsid w:val="00C510A7"/>
    <w:rsid w:val="00C73146"/>
    <w:rsid w:val="00C747AB"/>
    <w:rsid w:val="00C75D36"/>
    <w:rsid w:val="00C8354E"/>
    <w:rsid w:val="00C84321"/>
    <w:rsid w:val="00C9015A"/>
    <w:rsid w:val="00C9241C"/>
    <w:rsid w:val="00C96BDE"/>
    <w:rsid w:val="00CA2B8C"/>
    <w:rsid w:val="00CA4E6B"/>
    <w:rsid w:val="00CD1FEE"/>
    <w:rsid w:val="00CE0ACA"/>
    <w:rsid w:val="00CF0635"/>
    <w:rsid w:val="00CF51D9"/>
    <w:rsid w:val="00D00D23"/>
    <w:rsid w:val="00D11FE1"/>
    <w:rsid w:val="00D3338B"/>
    <w:rsid w:val="00D365B5"/>
    <w:rsid w:val="00D47B09"/>
    <w:rsid w:val="00D55F9C"/>
    <w:rsid w:val="00D57140"/>
    <w:rsid w:val="00D60B38"/>
    <w:rsid w:val="00D65B1A"/>
    <w:rsid w:val="00D70714"/>
    <w:rsid w:val="00D75E2C"/>
    <w:rsid w:val="00D800D8"/>
    <w:rsid w:val="00D806AB"/>
    <w:rsid w:val="00D82961"/>
    <w:rsid w:val="00D92289"/>
    <w:rsid w:val="00D940D6"/>
    <w:rsid w:val="00DA007F"/>
    <w:rsid w:val="00DA02F7"/>
    <w:rsid w:val="00DB344A"/>
    <w:rsid w:val="00DB5DE6"/>
    <w:rsid w:val="00DC25AD"/>
    <w:rsid w:val="00DC71D0"/>
    <w:rsid w:val="00DD1345"/>
    <w:rsid w:val="00DD1EF8"/>
    <w:rsid w:val="00DD55FD"/>
    <w:rsid w:val="00DE2750"/>
    <w:rsid w:val="00DE28D9"/>
    <w:rsid w:val="00DE2BE4"/>
    <w:rsid w:val="00DE42FD"/>
    <w:rsid w:val="00DE4FDB"/>
    <w:rsid w:val="00DF399A"/>
    <w:rsid w:val="00DF7749"/>
    <w:rsid w:val="00E06ED9"/>
    <w:rsid w:val="00E11632"/>
    <w:rsid w:val="00E12319"/>
    <w:rsid w:val="00E24F77"/>
    <w:rsid w:val="00E2555D"/>
    <w:rsid w:val="00E334F7"/>
    <w:rsid w:val="00E341F2"/>
    <w:rsid w:val="00E403B4"/>
    <w:rsid w:val="00E40BFD"/>
    <w:rsid w:val="00E449FD"/>
    <w:rsid w:val="00E47E9A"/>
    <w:rsid w:val="00E5359B"/>
    <w:rsid w:val="00E55994"/>
    <w:rsid w:val="00E63215"/>
    <w:rsid w:val="00E6627A"/>
    <w:rsid w:val="00E70A30"/>
    <w:rsid w:val="00E74448"/>
    <w:rsid w:val="00E74F1F"/>
    <w:rsid w:val="00E754BC"/>
    <w:rsid w:val="00E754E6"/>
    <w:rsid w:val="00E93098"/>
    <w:rsid w:val="00EA36C8"/>
    <w:rsid w:val="00EA3F1A"/>
    <w:rsid w:val="00EA789D"/>
    <w:rsid w:val="00EC1F38"/>
    <w:rsid w:val="00EC7BAE"/>
    <w:rsid w:val="00ED3217"/>
    <w:rsid w:val="00ED367C"/>
    <w:rsid w:val="00EE0524"/>
    <w:rsid w:val="00EE2CFD"/>
    <w:rsid w:val="00EE3278"/>
    <w:rsid w:val="00EF2398"/>
    <w:rsid w:val="00F01339"/>
    <w:rsid w:val="00F07B80"/>
    <w:rsid w:val="00F07FE8"/>
    <w:rsid w:val="00F16B15"/>
    <w:rsid w:val="00F1706B"/>
    <w:rsid w:val="00F3045A"/>
    <w:rsid w:val="00F33C76"/>
    <w:rsid w:val="00F36443"/>
    <w:rsid w:val="00F3730C"/>
    <w:rsid w:val="00F41C85"/>
    <w:rsid w:val="00F44A76"/>
    <w:rsid w:val="00F47437"/>
    <w:rsid w:val="00F475D7"/>
    <w:rsid w:val="00F530F8"/>
    <w:rsid w:val="00F537F0"/>
    <w:rsid w:val="00F53C13"/>
    <w:rsid w:val="00F61D6E"/>
    <w:rsid w:val="00F65E89"/>
    <w:rsid w:val="00F712DE"/>
    <w:rsid w:val="00F7150F"/>
    <w:rsid w:val="00F80930"/>
    <w:rsid w:val="00F838E7"/>
    <w:rsid w:val="00F955CC"/>
    <w:rsid w:val="00FD4C37"/>
    <w:rsid w:val="00FD56F2"/>
    <w:rsid w:val="00FE7CC8"/>
    <w:rsid w:val="00FF2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2009"/>
  <w15:docId w15:val="{A091C7F3-BE51-1E40-B755-0EC1BCE3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42C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2942CE"/>
    <w:pPr>
      <w:ind w:left="113"/>
      <w:outlineLvl w:val="0"/>
    </w:pPr>
    <w:rPr>
      <w:rFonts w:ascii="Sylfaen" w:hAnsi="Sylfaen" w:cs="Sylfae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42CE"/>
    <w:rPr>
      <w:rFonts w:ascii="Sylfaen" w:eastAsiaTheme="minorEastAsia" w:hAnsi="Sylfaen" w:cs="Sylfaen"/>
      <w:b/>
      <w:bCs/>
      <w:i/>
      <w:iCs/>
      <w:sz w:val="24"/>
      <w:szCs w:val="24"/>
    </w:rPr>
  </w:style>
  <w:style w:type="paragraph" w:styleId="BodyText">
    <w:name w:val="Body Text"/>
    <w:basedOn w:val="Normal"/>
    <w:link w:val="BodyTextChar"/>
    <w:uiPriority w:val="1"/>
    <w:qFormat/>
    <w:rsid w:val="002942CE"/>
    <w:pPr>
      <w:ind w:left="113"/>
    </w:pPr>
    <w:rPr>
      <w:rFonts w:ascii="Sylfaen" w:hAnsi="Sylfaen" w:cs="Sylfaen"/>
    </w:rPr>
  </w:style>
  <w:style w:type="character" w:customStyle="1" w:styleId="BodyTextChar">
    <w:name w:val="Body Text Char"/>
    <w:basedOn w:val="DefaultParagraphFont"/>
    <w:link w:val="BodyText"/>
    <w:uiPriority w:val="1"/>
    <w:rsid w:val="002942CE"/>
    <w:rPr>
      <w:rFonts w:ascii="Sylfaen" w:eastAsiaTheme="minorEastAsia" w:hAnsi="Sylfaen" w:cs="Sylfaen"/>
      <w:sz w:val="24"/>
      <w:szCs w:val="24"/>
    </w:rPr>
  </w:style>
  <w:style w:type="paragraph" w:styleId="ListParagraph">
    <w:name w:val="List Paragraph"/>
    <w:aliases w:val="Akapit z listą BS,Table/Figure Heading,Colorful List - Accent 11,Dot pt,F5 List Paragraph,List Paragraph1,No Spacing1,List Paragraph Char Char Char,Indicator Text,Numbered Para 1,Bullet 1,Bullet Points,MAIN CONTENT,List Paragraph11,L,3"/>
    <w:basedOn w:val="Normal"/>
    <w:link w:val="ListParagraphChar"/>
    <w:uiPriority w:val="34"/>
    <w:qFormat/>
    <w:rsid w:val="002942CE"/>
  </w:style>
  <w:style w:type="paragraph" w:customStyle="1" w:styleId="TableParagraph">
    <w:name w:val="Table Paragraph"/>
    <w:basedOn w:val="Normal"/>
    <w:uiPriority w:val="1"/>
    <w:qFormat/>
    <w:rsid w:val="002942CE"/>
  </w:style>
  <w:style w:type="character" w:customStyle="1" w:styleId="HTMLPreformattedChar2">
    <w:name w:val="HTML Preformatted Char2"/>
    <w:basedOn w:val="DefaultParagraphFont"/>
    <w:link w:val="HTMLPreformatted"/>
    <w:uiPriority w:val="99"/>
    <w:semiHidden/>
    <w:locked/>
    <w:rsid w:val="002942CE"/>
    <w:rPr>
      <w:rFonts w:ascii="Courier New" w:hAnsi="Courier New" w:cs="Courier New"/>
      <w:sz w:val="20"/>
      <w:szCs w:val="20"/>
    </w:rPr>
  </w:style>
  <w:style w:type="paragraph" w:styleId="HTMLPreformatted">
    <w:name w:val="HTML Preformatted"/>
    <w:basedOn w:val="Normal"/>
    <w:link w:val="HTMLPreformattedChar2"/>
    <w:uiPriority w:val="99"/>
    <w:semiHidden/>
    <w:unhideWhenUsed/>
    <w:rsid w:val="00294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0"/>
      <w:szCs w:val="20"/>
    </w:rPr>
  </w:style>
  <w:style w:type="character" w:customStyle="1" w:styleId="HTMLPreformattedChar">
    <w:name w:val="HTML Preformatted Char"/>
    <w:basedOn w:val="DefaultParagraphFont"/>
    <w:uiPriority w:val="99"/>
    <w:semiHidden/>
    <w:rsid w:val="002942CE"/>
    <w:rPr>
      <w:rFonts w:ascii="Consolas" w:eastAsiaTheme="minorEastAsia" w:hAnsi="Consolas" w:cs="Times New Roman"/>
      <w:sz w:val="20"/>
      <w:szCs w:val="20"/>
    </w:rPr>
  </w:style>
  <w:style w:type="character" w:customStyle="1" w:styleId="HTMLPreformattedChar7">
    <w:name w:val="HTML Preformatted Char7"/>
    <w:basedOn w:val="DefaultParagraphFont"/>
    <w:uiPriority w:val="99"/>
    <w:semiHidden/>
    <w:rsid w:val="002942CE"/>
    <w:rPr>
      <w:rFonts w:ascii="Courier New" w:hAnsi="Courier New" w:cs="Courier New"/>
      <w:sz w:val="20"/>
      <w:szCs w:val="20"/>
    </w:rPr>
  </w:style>
  <w:style w:type="character" w:customStyle="1" w:styleId="HTMLPreformattedChar6">
    <w:name w:val="HTML Preformatted Char6"/>
    <w:basedOn w:val="DefaultParagraphFont"/>
    <w:uiPriority w:val="99"/>
    <w:semiHidden/>
    <w:rsid w:val="002942CE"/>
    <w:rPr>
      <w:rFonts w:ascii="Courier New" w:hAnsi="Courier New" w:cs="Courier New"/>
      <w:sz w:val="20"/>
      <w:szCs w:val="20"/>
    </w:rPr>
  </w:style>
  <w:style w:type="character" w:customStyle="1" w:styleId="HTMLPreformattedChar5">
    <w:name w:val="HTML Preformatted Char5"/>
    <w:basedOn w:val="DefaultParagraphFont"/>
    <w:uiPriority w:val="99"/>
    <w:semiHidden/>
    <w:rsid w:val="002942CE"/>
    <w:rPr>
      <w:rFonts w:ascii="Courier New" w:hAnsi="Courier New" w:cs="Courier New"/>
      <w:sz w:val="20"/>
      <w:szCs w:val="20"/>
    </w:rPr>
  </w:style>
  <w:style w:type="character" w:customStyle="1" w:styleId="HTMLPreformattedChar4">
    <w:name w:val="HTML Preformatted Char4"/>
    <w:basedOn w:val="DefaultParagraphFont"/>
    <w:uiPriority w:val="99"/>
    <w:semiHidden/>
    <w:rsid w:val="002942CE"/>
    <w:rPr>
      <w:rFonts w:ascii="Courier New" w:hAnsi="Courier New" w:cs="Courier New"/>
      <w:sz w:val="20"/>
      <w:szCs w:val="20"/>
    </w:rPr>
  </w:style>
  <w:style w:type="character" w:customStyle="1" w:styleId="HTMLPreformattedChar3">
    <w:name w:val="HTML Preformatted Char3"/>
    <w:basedOn w:val="DefaultParagraphFont"/>
    <w:uiPriority w:val="99"/>
    <w:semiHidden/>
    <w:rsid w:val="002942CE"/>
    <w:rPr>
      <w:rFonts w:ascii="Courier New" w:hAnsi="Courier New" w:cs="Courier New"/>
      <w:sz w:val="20"/>
      <w:szCs w:val="20"/>
    </w:rPr>
  </w:style>
  <w:style w:type="character" w:customStyle="1" w:styleId="HTML">
    <w:name w:val="Стандартный HTML Знак"/>
    <w:basedOn w:val="DefaultParagraphFont"/>
    <w:uiPriority w:val="99"/>
    <w:semiHidden/>
    <w:rsid w:val="002942CE"/>
    <w:rPr>
      <w:rFonts w:ascii="Courier New" w:hAnsi="Courier New" w:cs="Courier New"/>
      <w:sz w:val="20"/>
      <w:szCs w:val="20"/>
    </w:rPr>
  </w:style>
  <w:style w:type="character" w:customStyle="1" w:styleId="HTML2">
    <w:name w:val="Стандартный HTML Знак2"/>
    <w:basedOn w:val="DefaultParagraphFont"/>
    <w:uiPriority w:val="99"/>
    <w:semiHidden/>
    <w:rsid w:val="002942CE"/>
    <w:rPr>
      <w:rFonts w:ascii="Courier New" w:hAnsi="Courier New" w:cs="Courier New"/>
      <w:sz w:val="20"/>
      <w:szCs w:val="20"/>
    </w:rPr>
  </w:style>
  <w:style w:type="character" w:customStyle="1" w:styleId="HTMLPreformattedChar1">
    <w:name w:val="HTML Preformatted Char1"/>
    <w:basedOn w:val="DefaultParagraphFont"/>
    <w:uiPriority w:val="99"/>
    <w:semiHidden/>
    <w:rsid w:val="002942CE"/>
    <w:rPr>
      <w:rFonts w:ascii="Courier New" w:hAnsi="Courier New" w:cs="Courier New"/>
      <w:sz w:val="20"/>
      <w:szCs w:val="20"/>
    </w:rPr>
  </w:style>
  <w:style w:type="character" w:customStyle="1" w:styleId="HTMLPreformattedChar16">
    <w:name w:val="HTML Preformatted Char16"/>
    <w:basedOn w:val="DefaultParagraphFont"/>
    <w:uiPriority w:val="99"/>
    <w:semiHidden/>
    <w:rsid w:val="002942CE"/>
    <w:rPr>
      <w:rFonts w:ascii="Courier New" w:hAnsi="Courier New" w:cs="Courier New"/>
      <w:sz w:val="20"/>
      <w:szCs w:val="20"/>
    </w:rPr>
  </w:style>
  <w:style w:type="character" w:customStyle="1" w:styleId="HTMLPreformattedChar15">
    <w:name w:val="HTML Preformatted Char15"/>
    <w:basedOn w:val="DefaultParagraphFont"/>
    <w:uiPriority w:val="99"/>
    <w:semiHidden/>
    <w:rsid w:val="002942CE"/>
    <w:rPr>
      <w:rFonts w:ascii="Courier New" w:hAnsi="Courier New" w:cs="Courier New"/>
      <w:sz w:val="20"/>
      <w:szCs w:val="20"/>
    </w:rPr>
  </w:style>
  <w:style w:type="character" w:customStyle="1" w:styleId="HTMLPreformattedChar14">
    <w:name w:val="HTML Preformatted Char14"/>
    <w:basedOn w:val="DefaultParagraphFont"/>
    <w:uiPriority w:val="99"/>
    <w:semiHidden/>
    <w:rsid w:val="002942CE"/>
    <w:rPr>
      <w:rFonts w:ascii="Courier New" w:hAnsi="Courier New" w:cs="Courier New"/>
      <w:sz w:val="20"/>
      <w:szCs w:val="20"/>
    </w:rPr>
  </w:style>
  <w:style w:type="character" w:customStyle="1" w:styleId="HTMLPreformattedChar13">
    <w:name w:val="HTML Preformatted Char13"/>
    <w:basedOn w:val="DefaultParagraphFont"/>
    <w:uiPriority w:val="99"/>
    <w:semiHidden/>
    <w:rsid w:val="002942CE"/>
    <w:rPr>
      <w:rFonts w:ascii="Courier New" w:hAnsi="Courier New" w:cs="Courier New"/>
      <w:sz w:val="20"/>
      <w:szCs w:val="20"/>
    </w:rPr>
  </w:style>
  <w:style w:type="character" w:customStyle="1" w:styleId="HTMLPreformattedChar12">
    <w:name w:val="HTML Preformatted Char12"/>
    <w:basedOn w:val="DefaultParagraphFont"/>
    <w:uiPriority w:val="99"/>
    <w:semiHidden/>
    <w:rsid w:val="002942CE"/>
    <w:rPr>
      <w:rFonts w:ascii="Courier New" w:hAnsi="Courier New" w:cs="Courier New"/>
      <w:sz w:val="20"/>
      <w:szCs w:val="20"/>
    </w:rPr>
  </w:style>
  <w:style w:type="character" w:customStyle="1" w:styleId="HTMLPreformattedChar11">
    <w:name w:val="HTML Preformatted Char11"/>
    <w:basedOn w:val="DefaultParagraphFont"/>
    <w:uiPriority w:val="99"/>
    <w:semiHidden/>
    <w:rsid w:val="002942CE"/>
    <w:rPr>
      <w:rFonts w:ascii="Courier New" w:hAnsi="Courier New" w:cs="Courier New"/>
      <w:sz w:val="20"/>
      <w:szCs w:val="20"/>
    </w:rPr>
  </w:style>
  <w:style w:type="paragraph" w:styleId="NormalWeb">
    <w:name w:val="Normal (Web)"/>
    <w:basedOn w:val="Normal"/>
    <w:uiPriority w:val="99"/>
    <w:unhideWhenUsed/>
    <w:qFormat/>
    <w:rsid w:val="002942CE"/>
    <w:pPr>
      <w:widowControl/>
      <w:autoSpaceDE/>
      <w:autoSpaceDN/>
      <w:adjustRightInd/>
      <w:spacing w:before="100" w:beforeAutospacing="1" w:after="100" w:afterAutospacing="1"/>
    </w:pPr>
    <w:rPr>
      <w:lang w:val="ru-RU" w:eastAsia="ru-RU"/>
    </w:rPr>
  </w:style>
  <w:style w:type="character" w:customStyle="1" w:styleId="6qdm">
    <w:name w:val="_6qdm"/>
    <w:rsid w:val="002942CE"/>
  </w:style>
  <w:style w:type="character" w:customStyle="1" w:styleId="textexposedshow">
    <w:name w:val="text_exposed_show"/>
    <w:rsid w:val="002942CE"/>
  </w:style>
  <w:style w:type="paragraph" w:styleId="Header">
    <w:name w:val="header"/>
    <w:basedOn w:val="Normal"/>
    <w:link w:val="HeaderChar"/>
    <w:uiPriority w:val="99"/>
    <w:unhideWhenUsed/>
    <w:rsid w:val="002942CE"/>
    <w:pPr>
      <w:widowControl/>
      <w:tabs>
        <w:tab w:val="center" w:pos="4680"/>
        <w:tab w:val="right" w:pos="9360"/>
      </w:tabs>
      <w:autoSpaceDE/>
      <w:autoSpaceDN/>
      <w:adjustRightInd/>
    </w:pPr>
    <w:rPr>
      <w:rFonts w:ascii="Calibri" w:hAnsi="Calibri"/>
      <w:sz w:val="22"/>
      <w:szCs w:val="22"/>
    </w:rPr>
  </w:style>
  <w:style w:type="character" w:customStyle="1" w:styleId="HeaderChar">
    <w:name w:val="Header Char"/>
    <w:basedOn w:val="DefaultParagraphFont"/>
    <w:link w:val="Header"/>
    <w:uiPriority w:val="99"/>
    <w:rsid w:val="002942CE"/>
    <w:rPr>
      <w:rFonts w:ascii="Calibri" w:eastAsiaTheme="minorEastAsia" w:hAnsi="Calibri" w:cs="Times New Roman"/>
    </w:rPr>
  </w:style>
  <w:style w:type="paragraph" w:styleId="Footer">
    <w:name w:val="footer"/>
    <w:basedOn w:val="Normal"/>
    <w:link w:val="FooterChar"/>
    <w:uiPriority w:val="99"/>
    <w:unhideWhenUsed/>
    <w:rsid w:val="002942CE"/>
    <w:pPr>
      <w:widowControl/>
      <w:tabs>
        <w:tab w:val="center" w:pos="4680"/>
        <w:tab w:val="right" w:pos="9360"/>
      </w:tabs>
      <w:autoSpaceDE/>
      <w:autoSpaceDN/>
      <w:adjustRightInd/>
    </w:pPr>
    <w:rPr>
      <w:rFonts w:ascii="Calibri" w:hAnsi="Calibri"/>
      <w:sz w:val="22"/>
      <w:szCs w:val="22"/>
    </w:rPr>
  </w:style>
  <w:style w:type="character" w:customStyle="1" w:styleId="FooterChar">
    <w:name w:val="Footer Char"/>
    <w:basedOn w:val="DefaultParagraphFont"/>
    <w:link w:val="Footer"/>
    <w:uiPriority w:val="99"/>
    <w:rsid w:val="002942CE"/>
    <w:rPr>
      <w:rFonts w:ascii="Calibri" w:eastAsiaTheme="minorEastAsia" w:hAnsi="Calibri" w:cs="Times New Roman"/>
    </w:rPr>
  </w:style>
  <w:style w:type="character" w:customStyle="1" w:styleId="ListParagraphChar">
    <w:name w:val="List Paragraph Char"/>
    <w:aliases w:val="Akapit z listą BS Char,Table/Figure Heading Char,Colorful List - Accent 11 Char,Dot pt Char,F5 List Paragraph Char,List Paragraph1 Char,No Spacing1 Char,List Paragraph Char Char Char Char,Indicator Text Char,Numbered Para 1 Char"/>
    <w:link w:val="ListParagraph"/>
    <w:uiPriority w:val="34"/>
    <w:qFormat/>
    <w:locked/>
    <w:rsid w:val="002942CE"/>
    <w:rPr>
      <w:rFonts w:ascii="Times New Roman" w:eastAsiaTheme="minorEastAsia" w:hAnsi="Times New Roman" w:cs="Times New Roman"/>
      <w:sz w:val="24"/>
      <w:szCs w:val="24"/>
    </w:rPr>
  </w:style>
  <w:style w:type="paragraph" w:styleId="BalloonText">
    <w:name w:val="Balloon Text"/>
    <w:basedOn w:val="Normal"/>
    <w:link w:val="BalloonTextChar"/>
    <w:uiPriority w:val="99"/>
    <w:unhideWhenUsed/>
    <w:rsid w:val="002942CE"/>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rsid w:val="002942CE"/>
    <w:rPr>
      <w:rFonts w:ascii="Segoe UI" w:eastAsiaTheme="minorEastAsia" w:hAnsi="Segoe UI" w:cs="Segoe UI"/>
      <w:sz w:val="18"/>
      <w:szCs w:val="18"/>
    </w:rPr>
  </w:style>
  <w:style w:type="character" w:customStyle="1" w:styleId="58cl">
    <w:name w:val="_58cl"/>
    <w:rsid w:val="002942CE"/>
  </w:style>
  <w:style w:type="character" w:customStyle="1" w:styleId="58cm">
    <w:name w:val="_58cm"/>
    <w:rsid w:val="002942CE"/>
  </w:style>
  <w:style w:type="character" w:styleId="Strong">
    <w:name w:val="Strong"/>
    <w:basedOn w:val="DefaultParagraphFont"/>
    <w:uiPriority w:val="22"/>
    <w:qFormat/>
    <w:rsid w:val="002942CE"/>
    <w:rPr>
      <w:rFonts w:cs="Times New Roman"/>
      <w:b/>
    </w:rPr>
  </w:style>
  <w:style w:type="paragraph" w:customStyle="1" w:styleId="Default">
    <w:name w:val="Default"/>
    <w:rsid w:val="002942CE"/>
    <w:pPr>
      <w:autoSpaceDE w:val="0"/>
      <w:autoSpaceDN w:val="0"/>
      <w:adjustRightInd w:val="0"/>
      <w:spacing w:after="0" w:line="240" w:lineRule="auto"/>
    </w:pPr>
    <w:rPr>
      <w:rFonts w:ascii="Sylfaen" w:eastAsiaTheme="minorEastAsia" w:hAnsi="Sylfaen" w:cs="Sylfaen"/>
      <w:color w:val="000000"/>
      <w:sz w:val="24"/>
      <w:szCs w:val="24"/>
    </w:rPr>
  </w:style>
  <w:style w:type="numbering" w:customStyle="1" w:styleId="NoList1">
    <w:name w:val="No List1"/>
    <w:next w:val="NoList"/>
    <w:uiPriority w:val="99"/>
    <w:semiHidden/>
    <w:unhideWhenUsed/>
    <w:rsid w:val="00191BAC"/>
  </w:style>
  <w:style w:type="character" w:styleId="Hyperlink">
    <w:name w:val="Hyperlink"/>
    <w:basedOn w:val="DefaultParagraphFont"/>
    <w:uiPriority w:val="99"/>
    <w:unhideWhenUsed/>
    <w:rsid w:val="00191BAC"/>
    <w:rPr>
      <w:color w:val="0563C1" w:themeColor="hyperlink"/>
      <w:u w:val="single"/>
    </w:rPr>
  </w:style>
  <w:style w:type="character" w:styleId="FollowedHyperlink">
    <w:name w:val="FollowedHyperlink"/>
    <w:uiPriority w:val="99"/>
    <w:semiHidden/>
    <w:unhideWhenUsed/>
    <w:rsid w:val="00191BAC"/>
    <w:rPr>
      <w:color w:val="954F72"/>
      <w:u w:val="single"/>
    </w:rPr>
  </w:style>
  <w:style w:type="paragraph" w:customStyle="1" w:styleId="msonormal0">
    <w:name w:val="msonormal"/>
    <w:basedOn w:val="Normal"/>
    <w:uiPriority w:val="99"/>
    <w:rsid w:val="00191BAC"/>
    <w:pPr>
      <w:widowControl/>
      <w:autoSpaceDE/>
      <w:autoSpaceDN/>
      <w:adjustRightInd/>
      <w:spacing w:before="100" w:beforeAutospacing="1" w:after="100" w:afterAutospacing="1"/>
    </w:pPr>
    <w:rPr>
      <w:rFonts w:eastAsia="Times New Roman"/>
      <w:lang w:val="ru-RU" w:eastAsia="ru-RU"/>
    </w:rPr>
  </w:style>
  <w:style w:type="character" w:customStyle="1" w:styleId="1">
    <w:name w:val="Неразрешенное упоминание1"/>
    <w:uiPriority w:val="99"/>
    <w:semiHidden/>
    <w:rsid w:val="0019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587">
      <w:bodyDiv w:val="1"/>
      <w:marLeft w:val="0"/>
      <w:marRight w:val="0"/>
      <w:marTop w:val="0"/>
      <w:marBottom w:val="0"/>
      <w:divBdr>
        <w:top w:val="none" w:sz="0" w:space="0" w:color="auto"/>
        <w:left w:val="none" w:sz="0" w:space="0" w:color="auto"/>
        <w:bottom w:val="none" w:sz="0" w:space="0" w:color="auto"/>
        <w:right w:val="none" w:sz="0" w:space="0" w:color="auto"/>
      </w:divBdr>
    </w:div>
    <w:div w:id="120929315">
      <w:bodyDiv w:val="1"/>
      <w:marLeft w:val="0"/>
      <w:marRight w:val="0"/>
      <w:marTop w:val="0"/>
      <w:marBottom w:val="0"/>
      <w:divBdr>
        <w:top w:val="none" w:sz="0" w:space="0" w:color="auto"/>
        <w:left w:val="none" w:sz="0" w:space="0" w:color="auto"/>
        <w:bottom w:val="none" w:sz="0" w:space="0" w:color="auto"/>
        <w:right w:val="none" w:sz="0" w:space="0" w:color="auto"/>
      </w:divBdr>
    </w:div>
    <w:div w:id="152724204">
      <w:bodyDiv w:val="1"/>
      <w:marLeft w:val="0"/>
      <w:marRight w:val="0"/>
      <w:marTop w:val="0"/>
      <w:marBottom w:val="0"/>
      <w:divBdr>
        <w:top w:val="none" w:sz="0" w:space="0" w:color="auto"/>
        <w:left w:val="none" w:sz="0" w:space="0" w:color="auto"/>
        <w:bottom w:val="none" w:sz="0" w:space="0" w:color="auto"/>
        <w:right w:val="none" w:sz="0" w:space="0" w:color="auto"/>
      </w:divBdr>
      <w:divsChild>
        <w:div w:id="2028483428">
          <w:marLeft w:val="547"/>
          <w:marRight w:val="0"/>
          <w:marTop w:val="0"/>
          <w:marBottom w:val="0"/>
          <w:divBdr>
            <w:top w:val="none" w:sz="0" w:space="0" w:color="auto"/>
            <w:left w:val="none" w:sz="0" w:space="0" w:color="auto"/>
            <w:bottom w:val="none" w:sz="0" w:space="0" w:color="auto"/>
            <w:right w:val="none" w:sz="0" w:space="0" w:color="auto"/>
          </w:divBdr>
        </w:div>
      </w:divsChild>
    </w:div>
    <w:div w:id="168445189">
      <w:bodyDiv w:val="1"/>
      <w:marLeft w:val="0"/>
      <w:marRight w:val="0"/>
      <w:marTop w:val="0"/>
      <w:marBottom w:val="0"/>
      <w:divBdr>
        <w:top w:val="none" w:sz="0" w:space="0" w:color="auto"/>
        <w:left w:val="none" w:sz="0" w:space="0" w:color="auto"/>
        <w:bottom w:val="none" w:sz="0" w:space="0" w:color="auto"/>
        <w:right w:val="none" w:sz="0" w:space="0" w:color="auto"/>
      </w:divBdr>
      <w:divsChild>
        <w:div w:id="227108104">
          <w:marLeft w:val="547"/>
          <w:marRight w:val="0"/>
          <w:marTop w:val="0"/>
          <w:marBottom w:val="0"/>
          <w:divBdr>
            <w:top w:val="none" w:sz="0" w:space="0" w:color="auto"/>
            <w:left w:val="none" w:sz="0" w:space="0" w:color="auto"/>
            <w:bottom w:val="none" w:sz="0" w:space="0" w:color="auto"/>
            <w:right w:val="none" w:sz="0" w:space="0" w:color="auto"/>
          </w:divBdr>
        </w:div>
      </w:divsChild>
    </w:div>
    <w:div w:id="173543093">
      <w:bodyDiv w:val="1"/>
      <w:marLeft w:val="0"/>
      <w:marRight w:val="0"/>
      <w:marTop w:val="0"/>
      <w:marBottom w:val="0"/>
      <w:divBdr>
        <w:top w:val="none" w:sz="0" w:space="0" w:color="auto"/>
        <w:left w:val="none" w:sz="0" w:space="0" w:color="auto"/>
        <w:bottom w:val="none" w:sz="0" w:space="0" w:color="auto"/>
        <w:right w:val="none" w:sz="0" w:space="0" w:color="auto"/>
      </w:divBdr>
      <w:divsChild>
        <w:div w:id="410082172">
          <w:marLeft w:val="446"/>
          <w:marRight w:val="0"/>
          <w:marTop w:val="86"/>
          <w:marBottom w:val="120"/>
          <w:divBdr>
            <w:top w:val="none" w:sz="0" w:space="0" w:color="auto"/>
            <w:left w:val="none" w:sz="0" w:space="0" w:color="auto"/>
            <w:bottom w:val="none" w:sz="0" w:space="0" w:color="auto"/>
            <w:right w:val="none" w:sz="0" w:space="0" w:color="auto"/>
          </w:divBdr>
        </w:div>
        <w:div w:id="1809975426">
          <w:marLeft w:val="446"/>
          <w:marRight w:val="0"/>
          <w:marTop w:val="86"/>
          <w:marBottom w:val="120"/>
          <w:divBdr>
            <w:top w:val="none" w:sz="0" w:space="0" w:color="auto"/>
            <w:left w:val="none" w:sz="0" w:space="0" w:color="auto"/>
            <w:bottom w:val="none" w:sz="0" w:space="0" w:color="auto"/>
            <w:right w:val="none" w:sz="0" w:space="0" w:color="auto"/>
          </w:divBdr>
        </w:div>
        <w:div w:id="1320421206">
          <w:marLeft w:val="446"/>
          <w:marRight w:val="0"/>
          <w:marTop w:val="86"/>
          <w:marBottom w:val="120"/>
          <w:divBdr>
            <w:top w:val="none" w:sz="0" w:space="0" w:color="auto"/>
            <w:left w:val="none" w:sz="0" w:space="0" w:color="auto"/>
            <w:bottom w:val="none" w:sz="0" w:space="0" w:color="auto"/>
            <w:right w:val="none" w:sz="0" w:space="0" w:color="auto"/>
          </w:divBdr>
        </w:div>
      </w:divsChild>
    </w:div>
    <w:div w:id="197622268">
      <w:bodyDiv w:val="1"/>
      <w:marLeft w:val="0"/>
      <w:marRight w:val="0"/>
      <w:marTop w:val="0"/>
      <w:marBottom w:val="0"/>
      <w:divBdr>
        <w:top w:val="none" w:sz="0" w:space="0" w:color="auto"/>
        <w:left w:val="none" w:sz="0" w:space="0" w:color="auto"/>
        <w:bottom w:val="none" w:sz="0" w:space="0" w:color="auto"/>
        <w:right w:val="none" w:sz="0" w:space="0" w:color="auto"/>
      </w:divBdr>
      <w:divsChild>
        <w:div w:id="1007248658">
          <w:marLeft w:val="547"/>
          <w:marRight w:val="0"/>
          <w:marTop w:val="0"/>
          <w:marBottom w:val="0"/>
          <w:divBdr>
            <w:top w:val="none" w:sz="0" w:space="0" w:color="auto"/>
            <w:left w:val="none" w:sz="0" w:space="0" w:color="auto"/>
            <w:bottom w:val="none" w:sz="0" w:space="0" w:color="auto"/>
            <w:right w:val="none" w:sz="0" w:space="0" w:color="auto"/>
          </w:divBdr>
        </w:div>
      </w:divsChild>
    </w:div>
    <w:div w:id="250748085">
      <w:bodyDiv w:val="1"/>
      <w:marLeft w:val="0"/>
      <w:marRight w:val="0"/>
      <w:marTop w:val="0"/>
      <w:marBottom w:val="0"/>
      <w:divBdr>
        <w:top w:val="none" w:sz="0" w:space="0" w:color="auto"/>
        <w:left w:val="none" w:sz="0" w:space="0" w:color="auto"/>
        <w:bottom w:val="none" w:sz="0" w:space="0" w:color="auto"/>
        <w:right w:val="none" w:sz="0" w:space="0" w:color="auto"/>
      </w:divBdr>
    </w:div>
    <w:div w:id="497961767">
      <w:bodyDiv w:val="1"/>
      <w:marLeft w:val="0"/>
      <w:marRight w:val="0"/>
      <w:marTop w:val="0"/>
      <w:marBottom w:val="0"/>
      <w:divBdr>
        <w:top w:val="none" w:sz="0" w:space="0" w:color="auto"/>
        <w:left w:val="none" w:sz="0" w:space="0" w:color="auto"/>
        <w:bottom w:val="none" w:sz="0" w:space="0" w:color="auto"/>
        <w:right w:val="none" w:sz="0" w:space="0" w:color="auto"/>
      </w:divBdr>
    </w:div>
    <w:div w:id="508570769">
      <w:bodyDiv w:val="1"/>
      <w:marLeft w:val="0"/>
      <w:marRight w:val="0"/>
      <w:marTop w:val="0"/>
      <w:marBottom w:val="0"/>
      <w:divBdr>
        <w:top w:val="none" w:sz="0" w:space="0" w:color="auto"/>
        <w:left w:val="none" w:sz="0" w:space="0" w:color="auto"/>
        <w:bottom w:val="none" w:sz="0" w:space="0" w:color="auto"/>
        <w:right w:val="none" w:sz="0" w:space="0" w:color="auto"/>
      </w:divBdr>
      <w:divsChild>
        <w:div w:id="247691420">
          <w:marLeft w:val="547"/>
          <w:marRight w:val="0"/>
          <w:marTop w:val="0"/>
          <w:marBottom w:val="0"/>
          <w:divBdr>
            <w:top w:val="none" w:sz="0" w:space="0" w:color="auto"/>
            <w:left w:val="none" w:sz="0" w:space="0" w:color="auto"/>
            <w:bottom w:val="none" w:sz="0" w:space="0" w:color="auto"/>
            <w:right w:val="none" w:sz="0" w:space="0" w:color="auto"/>
          </w:divBdr>
        </w:div>
      </w:divsChild>
    </w:div>
    <w:div w:id="661810984">
      <w:bodyDiv w:val="1"/>
      <w:marLeft w:val="0"/>
      <w:marRight w:val="0"/>
      <w:marTop w:val="0"/>
      <w:marBottom w:val="0"/>
      <w:divBdr>
        <w:top w:val="none" w:sz="0" w:space="0" w:color="auto"/>
        <w:left w:val="none" w:sz="0" w:space="0" w:color="auto"/>
        <w:bottom w:val="none" w:sz="0" w:space="0" w:color="auto"/>
        <w:right w:val="none" w:sz="0" w:space="0" w:color="auto"/>
      </w:divBdr>
      <w:divsChild>
        <w:div w:id="1783956588">
          <w:marLeft w:val="547"/>
          <w:marRight w:val="0"/>
          <w:marTop w:val="0"/>
          <w:marBottom w:val="0"/>
          <w:divBdr>
            <w:top w:val="none" w:sz="0" w:space="0" w:color="auto"/>
            <w:left w:val="none" w:sz="0" w:space="0" w:color="auto"/>
            <w:bottom w:val="none" w:sz="0" w:space="0" w:color="auto"/>
            <w:right w:val="none" w:sz="0" w:space="0" w:color="auto"/>
          </w:divBdr>
        </w:div>
      </w:divsChild>
    </w:div>
    <w:div w:id="824052558">
      <w:bodyDiv w:val="1"/>
      <w:marLeft w:val="0"/>
      <w:marRight w:val="0"/>
      <w:marTop w:val="0"/>
      <w:marBottom w:val="0"/>
      <w:divBdr>
        <w:top w:val="none" w:sz="0" w:space="0" w:color="auto"/>
        <w:left w:val="none" w:sz="0" w:space="0" w:color="auto"/>
        <w:bottom w:val="none" w:sz="0" w:space="0" w:color="auto"/>
        <w:right w:val="none" w:sz="0" w:space="0" w:color="auto"/>
      </w:divBdr>
      <w:divsChild>
        <w:div w:id="1889684226">
          <w:marLeft w:val="547"/>
          <w:marRight w:val="0"/>
          <w:marTop w:val="0"/>
          <w:marBottom w:val="0"/>
          <w:divBdr>
            <w:top w:val="none" w:sz="0" w:space="0" w:color="auto"/>
            <w:left w:val="none" w:sz="0" w:space="0" w:color="auto"/>
            <w:bottom w:val="none" w:sz="0" w:space="0" w:color="auto"/>
            <w:right w:val="none" w:sz="0" w:space="0" w:color="auto"/>
          </w:divBdr>
        </w:div>
      </w:divsChild>
    </w:div>
    <w:div w:id="855776304">
      <w:bodyDiv w:val="1"/>
      <w:marLeft w:val="0"/>
      <w:marRight w:val="0"/>
      <w:marTop w:val="0"/>
      <w:marBottom w:val="0"/>
      <w:divBdr>
        <w:top w:val="none" w:sz="0" w:space="0" w:color="auto"/>
        <w:left w:val="none" w:sz="0" w:space="0" w:color="auto"/>
        <w:bottom w:val="none" w:sz="0" w:space="0" w:color="auto"/>
        <w:right w:val="none" w:sz="0" w:space="0" w:color="auto"/>
      </w:divBdr>
    </w:div>
    <w:div w:id="858281115">
      <w:bodyDiv w:val="1"/>
      <w:marLeft w:val="0"/>
      <w:marRight w:val="0"/>
      <w:marTop w:val="0"/>
      <w:marBottom w:val="0"/>
      <w:divBdr>
        <w:top w:val="none" w:sz="0" w:space="0" w:color="auto"/>
        <w:left w:val="none" w:sz="0" w:space="0" w:color="auto"/>
        <w:bottom w:val="none" w:sz="0" w:space="0" w:color="auto"/>
        <w:right w:val="none" w:sz="0" w:space="0" w:color="auto"/>
      </w:divBdr>
      <w:divsChild>
        <w:div w:id="58528223">
          <w:marLeft w:val="547"/>
          <w:marRight w:val="0"/>
          <w:marTop w:val="0"/>
          <w:marBottom w:val="0"/>
          <w:divBdr>
            <w:top w:val="none" w:sz="0" w:space="0" w:color="auto"/>
            <w:left w:val="none" w:sz="0" w:space="0" w:color="auto"/>
            <w:bottom w:val="none" w:sz="0" w:space="0" w:color="auto"/>
            <w:right w:val="none" w:sz="0" w:space="0" w:color="auto"/>
          </w:divBdr>
        </w:div>
      </w:divsChild>
    </w:div>
    <w:div w:id="874999382">
      <w:bodyDiv w:val="1"/>
      <w:marLeft w:val="0"/>
      <w:marRight w:val="0"/>
      <w:marTop w:val="0"/>
      <w:marBottom w:val="0"/>
      <w:divBdr>
        <w:top w:val="none" w:sz="0" w:space="0" w:color="auto"/>
        <w:left w:val="none" w:sz="0" w:space="0" w:color="auto"/>
        <w:bottom w:val="none" w:sz="0" w:space="0" w:color="auto"/>
        <w:right w:val="none" w:sz="0" w:space="0" w:color="auto"/>
      </w:divBdr>
      <w:divsChild>
        <w:div w:id="326597845">
          <w:marLeft w:val="547"/>
          <w:marRight w:val="0"/>
          <w:marTop w:val="0"/>
          <w:marBottom w:val="0"/>
          <w:divBdr>
            <w:top w:val="none" w:sz="0" w:space="0" w:color="auto"/>
            <w:left w:val="none" w:sz="0" w:space="0" w:color="auto"/>
            <w:bottom w:val="none" w:sz="0" w:space="0" w:color="auto"/>
            <w:right w:val="none" w:sz="0" w:space="0" w:color="auto"/>
          </w:divBdr>
        </w:div>
      </w:divsChild>
    </w:div>
    <w:div w:id="914783321">
      <w:bodyDiv w:val="1"/>
      <w:marLeft w:val="0"/>
      <w:marRight w:val="0"/>
      <w:marTop w:val="0"/>
      <w:marBottom w:val="0"/>
      <w:divBdr>
        <w:top w:val="none" w:sz="0" w:space="0" w:color="auto"/>
        <w:left w:val="none" w:sz="0" w:space="0" w:color="auto"/>
        <w:bottom w:val="none" w:sz="0" w:space="0" w:color="auto"/>
        <w:right w:val="none" w:sz="0" w:space="0" w:color="auto"/>
      </w:divBdr>
      <w:divsChild>
        <w:div w:id="511336319">
          <w:marLeft w:val="547"/>
          <w:marRight w:val="0"/>
          <w:marTop w:val="0"/>
          <w:marBottom w:val="0"/>
          <w:divBdr>
            <w:top w:val="none" w:sz="0" w:space="0" w:color="auto"/>
            <w:left w:val="none" w:sz="0" w:space="0" w:color="auto"/>
            <w:bottom w:val="none" w:sz="0" w:space="0" w:color="auto"/>
            <w:right w:val="none" w:sz="0" w:space="0" w:color="auto"/>
          </w:divBdr>
        </w:div>
      </w:divsChild>
    </w:div>
    <w:div w:id="929698132">
      <w:bodyDiv w:val="1"/>
      <w:marLeft w:val="0"/>
      <w:marRight w:val="0"/>
      <w:marTop w:val="0"/>
      <w:marBottom w:val="0"/>
      <w:divBdr>
        <w:top w:val="none" w:sz="0" w:space="0" w:color="auto"/>
        <w:left w:val="none" w:sz="0" w:space="0" w:color="auto"/>
        <w:bottom w:val="none" w:sz="0" w:space="0" w:color="auto"/>
        <w:right w:val="none" w:sz="0" w:space="0" w:color="auto"/>
      </w:divBdr>
      <w:divsChild>
        <w:div w:id="1999652366">
          <w:marLeft w:val="547"/>
          <w:marRight w:val="0"/>
          <w:marTop w:val="91"/>
          <w:marBottom w:val="0"/>
          <w:divBdr>
            <w:top w:val="none" w:sz="0" w:space="0" w:color="auto"/>
            <w:left w:val="none" w:sz="0" w:space="0" w:color="auto"/>
            <w:bottom w:val="none" w:sz="0" w:space="0" w:color="auto"/>
            <w:right w:val="none" w:sz="0" w:space="0" w:color="auto"/>
          </w:divBdr>
        </w:div>
        <w:div w:id="1318848053">
          <w:marLeft w:val="547"/>
          <w:marRight w:val="0"/>
          <w:marTop w:val="91"/>
          <w:marBottom w:val="0"/>
          <w:divBdr>
            <w:top w:val="none" w:sz="0" w:space="0" w:color="auto"/>
            <w:left w:val="none" w:sz="0" w:space="0" w:color="auto"/>
            <w:bottom w:val="none" w:sz="0" w:space="0" w:color="auto"/>
            <w:right w:val="none" w:sz="0" w:space="0" w:color="auto"/>
          </w:divBdr>
        </w:div>
        <w:div w:id="1894585737">
          <w:marLeft w:val="547"/>
          <w:marRight w:val="0"/>
          <w:marTop w:val="91"/>
          <w:marBottom w:val="0"/>
          <w:divBdr>
            <w:top w:val="none" w:sz="0" w:space="0" w:color="auto"/>
            <w:left w:val="none" w:sz="0" w:space="0" w:color="auto"/>
            <w:bottom w:val="none" w:sz="0" w:space="0" w:color="auto"/>
            <w:right w:val="none" w:sz="0" w:space="0" w:color="auto"/>
          </w:divBdr>
        </w:div>
        <w:div w:id="1560507498">
          <w:marLeft w:val="547"/>
          <w:marRight w:val="0"/>
          <w:marTop w:val="91"/>
          <w:marBottom w:val="0"/>
          <w:divBdr>
            <w:top w:val="none" w:sz="0" w:space="0" w:color="auto"/>
            <w:left w:val="none" w:sz="0" w:space="0" w:color="auto"/>
            <w:bottom w:val="none" w:sz="0" w:space="0" w:color="auto"/>
            <w:right w:val="none" w:sz="0" w:space="0" w:color="auto"/>
          </w:divBdr>
        </w:div>
      </w:divsChild>
    </w:div>
    <w:div w:id="935479304">
      <w:bodyDiv w:val="1"/>
      <w:marLeft w:val="0"/>
      <w:marRight w:val="0"/>
      <w:marTop w:val="0"/>
      <w:marBottom w:val="0"/>
      <w:divBdr>
        <w:top w:val="none" w:sz="0" w:space="0" w:color="auto"/>
        <w:left w:val="none" w:sz="0" w:space="0" w:color="auto"/>
        <w:bottom w:val="none" w:sz="0" w:space="0" w:color="auto"/>
        <w:right w:val="none" w:sz="0" w:space="0" w:color="auto"/>
      </w:divBdr>
    </w:div>
    <w:div w:id="998922073">
      <w:bodyDiv w:val="1"/>
      <w:marLeft w:val="0"/>
      <w:marRight w:val="0"/>
      <w:marTop w:val="0"/>
      <w:marBottom w:val="0"/>
      <w:divBdr>
        <w:top w:val="none" w:sz="0" w:space="0" w:color="auto"/>
        <w:left w:val="none" w:sz="0" w:space="0" w:color="auto"/>
        <w:bottom w:val="none" w:sz="0" w:space="0" w:color="auto"/>
        <w:right w:val="none" w:sz="0" w:space="0" w:color="auto"/>
      </w:divBdr>
      <w:divsChild>
        <w:div w:id="1201280830">
          <w:marLeft w:val="547"/>
          <w:marRight w:val="0"/>
          <w:marTop w:val="0"/>
          <w:marBottom w:val="0"/>
          <w:divBdr>
            <w:top w:val="none" w:sz="0" w:space="0" w:color="auto"/>
            <w:left w:val="none" w:sz="0" w:space="0" w:color="auto"/>
            <w:bottom w:val="none" w:sz="0" w:space="0" w:color="auto"/>
            <w:right w:val="none" w:sz="0" w:space="0" w:color="auto"/>
          </w:divBdr>
        </w:div>
      </w:divsChild>
    </w:div>
    <w:div w:id="1029454148">
      <w:bodyDiv w:val="1"/>
      <w:marLeft w:val="0"/>
      <w:marRight w:val="0"/>
      <w:marTop w:val="0"/>
      <w:marBottom w:val="0"/>
      <w:divBdr>
        <w:top w:val="none" w:sz="0" w:space="0" w:color="auto"/>
        <w:left w:val="none" w:sz="0" w:space="0" w:color="auto"/>
        <w:bottom w:val="none" w:sz="0" w:space="0" w:color="auto"/>
        <w:right w:val="none" w:sz="0" w:space="0" w:color="auto"/>
      </w:divBdr>
    </w:div>
    <w:div w:id="1080440957">
      <w:bodyDiv w:val="1"/>
      <w:marLeft w:val="0"/>
      <w:marRight w:val="0"/>
      <w:marTop w:val="0"/>
      <w:marBottom w:val="0"/>
      <w:divBdr>
        <w:top w:val="none" w:sz="0" w:space="0" w:color="auto"/>
        <w:left w:val="none" w:sz="0" w:space="0" w:color="auto"/>
        <w:bottom w:val="none" w:sz="0" w:space="0" w:color="auto"/>
        <w:right w:val="none" w:sz="0" w:space="0" w:color="auto"/>
      </w:divBdr>
    </w:div>
    <w:div w:id="1082991910">
      <w:bodyDiv w:val="1"/>
      <w:marLeft w:val="0"/>
      <w:marRight w:val="0"/>
      <w:marTop w:val="0"/>
      <w:marBottom w:val="0"/>
      <w:divBdr>
        <w:top w:val="none" w:sz="0" w:space="0" w:color="auto"/>
        <w:left w:val="none" w:sz="0" w:space="0" w:color="auto"/>
        <w:bottom w:val="none" w:sz="0" w:space="0" w:color="auto"/>
        <w:right w:val="none" w:sz="0" w:space="0" w:color="auto"/>
      </w:divBdr>
    </w:div>
    <w:div w:id="1093739972">
      <w:bodyDiv w:val="1"/>
      <w:marLeft w:val="0"/>
      <w:marRight w:val="0"/>
      <w:marTop w:val="0"/>
      <w:marBottom w:val="0"/>
      <w:divBdr>
        <w:top w:val="none" w:sz="0" w:space="0" w:color="auto"/>
        <w:left w:val="none" w:sz="0" w:space="0" w:color="auto"/>
        <w:bottom w:val="none" w:sz="0" w:space="0" w:color="auto"/>
        <w:right w:val="none" w:sz="0" w:space="0" w:color="auto"/>
      </w:divBdr>
      <w:divsChild>
        <w:div w:id="590703655">
          <w:marLeft w:val="547"/>
          <w:marRight w:val="0"/>
          <w:marTop w:val="0"/>
          <w:marBottom w:val="0"/>
          <w:divBdr>
            <w:top w:val="none" w:sz="0" w:space="0" w:color="auto"/>
            <w:left w:val="none" w:sz="0" w:space="0" w:color="auto"/>
            <w:bottom w:val="none" w:sz="0" w:space="0" w:color="auto"/>
            <w:right w:val="none" w:sz="0" w:space="0" w:color="auto"/>
          </w:divBdr>
        </w:div>
      </w:divsChild>
    </w:div>
    <w:div w:id="1174110159">
      <w:bodyDiv w:val="1"/>
      <w:marLeft w:val="0"/>
      <w:marRight w:val="0"/>
      <w:marTop w:val="0"/>
      <w:marBottom w:val="0"/>
      <w:divBdr>
        <w:top w:val="none" w:sz="0" w:space="0" w:color="auto"/>
        <w:left w:val="none" w:sz="0" w:space="0" w:color="auto"/>
        <w:bottom w:val="none" w:sz="0" w:space="0" w:color="auto"/>
        <w:right w:val="none" w:sz="0" w:space="0" w:color="auto"/>
      </w:divBdr>
      <w:divsChild>
        <w:div w:id="253440889">
          <w:marLeft w:val="547"/>
          <w:marRight w:val="0"/>
          <w:marTop w:val="0"/>
          <w:marBottom w:val="0"/>
          <w:divBdr>
            <w:top w:val="none" w:sz="0" w:space="0" w:color="auto"/>
            <w:left w:val="none" w:sz="0" w:space="0" w:color="auto"/>
            <w:bottom w:val="none" w:sz="0" w:space="0" w:color="auto"/>
            <w:right w:val="none" w:sz="0" w:space="0" w:color="auto"/>
          </w:divBdr>
        </w:div>
      </w:divsChild>
    </w:div>
    <w:div w:id="1335380269">
      <w:bodyDiv w:val="1"/>
      <w:marLeft w:val="0"/>
      <w:marRight w:val="0"/>
      <w:marTop w:val="0"/>
      <w:marBottom w:val="0"/>
      <w:divBdr>
        <w:top w:val="none" w:sz="0" w:space="0" w:color="auto"/>
        <w:left w:val="none" w:sz="0" w:space="0" w:color="auto"/>
        <w:bottom w:val="none" w:sz="0" w:space="0" w:color="auto"/>
        <w:right w:val="none" w:sz="0" w:space="0" w:color="auto"/>
      </w:divBdr>
      <w:divsChild>
        <w:div w:id="1989359739">
          <w:marLeft w:val="547"/>
          <w:marRight w:val="0"/>
          <w:marTop w:val="0"/>
          <w:marBottom w:val="0"/>
          <w:divBdr>
            <w:top w:val="none" w:sz="0" w:space="0" w:color="auto"/>
            <w:left w:val="none" w:sz="0" w:space="0" w:color="auto"/>
            <w:bottom w:val="none" w:sz="0" w:space="0" w:color="auto"/>
            <w:right w:val="none" w:sz="0" w:space="0" w:color="auto"/>
          </w:divBdr>
        </w:div>
      </w:divsChild>
    </w:div>
    <w:div w:id="1411270797">
      <w:bodyDiv w:val="1"/>
      <w:marLeft w:val="0"/>
      <w:marRight w:val="0"/>
      <w:marTop w:val="0"/>
      <w:marBottom w:val="0"/>
      <w:divBdr>
        <w:top w:val="none" w:sz="0" w:space="0" w:color="auto"/>
        <w:left w:val="none" w:sz="0" w:space="0" w:color="auto"/>
        <w:bottom w:val="none" w:sz="0" w:space="0" w:color="auto"/>
        <w:right w:val="none" w:sz="0" w:space="0" w:color="auto"/>
      </w:divBdr>
      <w:divsChild>
        <w:div w:id="702748319">
          <w:marLeft w:val="547"/>
          <w:marRight w:val="0"/>
          <w:marTop w:val="0"/>
          <w:marBottom w:val="0"/>
          <w:divBdr>
            <w:top w:val="none" w:sz="0" w:space="0" w:color="auto"/>
            <w:left w:val="none" w:sz="0" w:space="0" w:color="auto"/>
            <w:bottom w:val="none" w:sz="0" w:space="0" w:color="auto"/>
            <w:right w:val="none" w:sz="0" w:space="0" w:color="auto"/>
          </w:divBdr>
        </w:div>
      </w:divsChild>
    </w:div>
    <w:div w:id="1476531713">
      <w:bodyDiv w:val="1"/>
      <w:marLeft w:val="0"/>
      <w:marRight w:val="0"/>
      <w:marTop w:val="0"/>
      <w:marBottom w:val="0"/>
      <w:divBdr>
        <w:top w:val="none" w:sz="0" w:space="0" w:color="auto"/>
        <w:left w:val="none" w:sz="0" w:space="0" w:color="auto"/>
        <w:bottom w:val="none" w:sz="0" w:space="0" w:color="auto"/>
        <w:right w:val="none" w:sz="0" w:space="0" w:color="auto"/>
      </w:divBdr>
    </w:div>
    <w:div w:id="1576931585">
      <w:bodyDiv w:val="1"/>
      <w:marLeft w:val="0"/>
      <w:marRight w:val="0"/>
      <w:marTop w:val="0"/>
      <w:marBottom w:val="0"/>
      <w:divBdr>
        <w:top w:val="none" w:sz="0" w:space="0" w:color="auto"/>
        <w:left w:val="none" w:sz="0" w:space="0" w:color="auto"/>
        <w:bottom w:val="none" w:sz="0" w:space="0" w:color="auto"/>
        <w:right w:val="none" w:sz="0" w:space="0" w:color="auto"/>
      </w:divBdr>
    </w:div>
    <w:div w:id="1587417689">
      <w:bodyDiv w:val="1"/>
      <w:marLeft w:val="0"/>
      <w:marRight w:val="0"/>
      <w:marTop w:val="0"/>
      <w:marBottom w:val="0"/>
      <w:divBdr>
        <w:top w:val="none" w:sz="0" w:space="0" w:color="auto"/>
        <w:left w:val="none" w:sz="0" w:space="0" w:color="auto"/>
        <w:bottom w:val="none" w:sz="0" w:space="0" w:color="auto"/>
        <w:right w:val="none" w:sz="0" w:space="0" w:color="auto"/>
      </w:divBdr>
    </w:div>
    <w:div w:id="1588071610">
      <w:bodyDiv w:val="1"/>
      <w:marLeft w:val="0"/>
      <w:marRight w:val="0"/>
      <w:marTop w:val="0"/>
      <w:marBottom w:val="0"/>
      <w:divBdr>
        <w:top w:val="none" w:sz="0" w:space="0" w:color="auto"/>
        <w:left w:val="none" w:sz="0" w:space="0" w:color="auto"/>
        <w:bottom w:val="none" w:sz="0" w:space="0" w:color="auto"/>
        <w:right w:val="none" w:sz="0" w:space="0" w:color="auto"/>
      </w:divBdr>
      <w:divsChild>
        <w:div w:id="294257880">
          <w:marLeft w:val="547"/>
          <w:marRight w:val="0"/>
          <w:marTop w:val="91"/>
          <w:marBottom w:val="0"/>
          <w:divBdr>
            <w:top w:val="none" w:sz="0" w:space="0" w:color="auto"/>
            <w:left w:val="none" w:sz="0" w:space="0" w:color="auto"/>
            <w:bottom w:val="none" w:sz="0" w:space="0" w:color="auto"/>
            <w:right w:val="none" w:sz="0" w:space="0" w:color="auto"/>
          </w:divBdr>
        </w:div>
        <w:div w:id="1107693834">
          <w:marLeft w:val="547"/>
          <w:marRight w:val="0"/>
          <w:marTop w:val="91"/>
          <w:marBottom w:val="0"/>
          <w:divBdr>
            <w:top w:val="none" w:sz="0" w:space="0" w:color="auto"/>
            <w:left w:val="none" w:sz="0" w:space="0" w:color="auto"/>
            <w:bottom w:val="none" w:sz="0" w:space="0" w:color="auto"/>
            <w:right w:val="none" w:sz="0" w:space="0" w:color="auto"/>
          </w:divBdr>
        </w:div>
        <w:div w:id="443575580">
          <w:marLeft w:val="547"/>
          <w:marRight w:val="0"/>
          <w:marTop w:val="91"/>
          <w:marBottom w:val="0"/>
          <w:divBdr>
            <w:top w:val="none" w:sz="0" w:space="0" w:color="auto"/>
            <w:left w:val="none" w:sz="0" w:space="0" w:color="auto"/>
            <w:bottom w:val="none" w:sz="0" w:space="0" w:color="auto"/>
            <w:right w:val="none" w:sz="0" w:space="0" w:color="auto"/>
          </w:divBdr>
        </w:div>
        <w:div w:id="184828308">
          <w:marLeft w:val="547"/>
          <w:marRight w:val="0"/>
          <w:marTop w:val="91"/>
          <w:marBottom w:val="0"/>
          <w:divBdr>
            <w:top w:val="none" w:sz="0" w:space="0" w:color="auto"/>
            <w:left w:val="none" w:sz="0" w:space="0" w:color="auto"/>
            <w:bottom w:val="none" w:sz="0" w:space="0" w:color="auto"/>
            <w:right w:val="none" w:sz="0" w:space="0" w:color="auto"/>
          </w:divBdr>
        </w:div>
      </w:divsChild>
    </w:div>
    <w:div w:id="1634600703">
      <w:bodyDiv w:val="1"/>
      <w:marLeft w:val="0"/>
      <w:marRight w:val="0"/>
      <w:marTop w:val="0"/>
      <w:marBottom w:val="0"/>
      <w:divBdr>
        <w:top w:val="none" w:sz="0" w:space="0" w:color="auto"/>
        <w:left w:val="none" w:sz="0" w:space="0" w:color="auto"/>
        <w:bottom w:val="none" w:sz="0" w:space="0" w:color="auto"/>
        <w:right w:val="none" w:sz="0" w:space="0" w:color="auto"/>
      </w:divBdr>
      <w:divsChild>
        <w:div w:id="1125612175">
          <w:marLeft w:val="547"/>
          <w:marRight w:val="0"/>
          <w:marTop w:val="91"/>
          <w:marBottom w:val="0"/>
          <w:divBdr>
            <w:top w:val="none" w:sz="0" w:space="0" w:color="auto"/>
            <w:left w:val="none" w:sz="0" w:space="0" w:color="auto"/>
            <w:bottom w:val="none" w:sz="0" w:space="0" w:color="auto"/>
            <w:right w:val="none" w:sz="0" w:space="0" w:color="auto"/>
          </w:divBdr>
        </w:div>
      </w:divsChild>
    </w:div>
    <w:div w:id="1648584488">
      <w:bodyDiv w:val="1"/>
      <w:marLeft w:val="0"/>
      <w:marRight w:val="0"/>
      <w:marTop w:val="0"/>
      <w:marBottom w:val="0"/>
      <w:divBdr>
        <w:top w:val="none" w:sz="0" w:space="0" w:color="auto"/>
        <w:left w:val="none" w:sz="0" w:space="0" w:color="auto"/>
        <w:bottom w:val="none" w:sz="0" w:space="0" w:color="auto"/>
        <w:right w:val="none" w:sz="0" w:space="0" w:color="auto"/>
      </w:divBdr>
    </w:div>
    <w:div w:id="1681589421">
      <w:bodyDiv w:val="1"/>
      <w:marLeft w:val="0"/>
      <w:marRight w:val="0"/>
      <w:marTop w:val="0"/>
      <w:marBottom w:val="0"/>
      <w:divBdr>
        <w:top w:val="none" w:sz="0" w:space="0" w:color="auto"/>
        <w:left w:val="none" w:sz="0" w:space="0" w:color="auto"/>
        <w:bottom w:val="none" w:sz="0" w:space="0" w:color="auto"/>
        <w:right w:val="none" w:sz="0" w:space="0" w:color="auto"/>
      </w:divBdr>
      <w:divsChild>
        <w:div w:id="658652852">
          <w:marLeft w:val="0"/>
          <w:marRight w:val="0"/>
          <w:marTop w:val="0"/>
          <w:marBottom w:val="0"/>
          <w:divBdr>
            <w:top w:val="none" w:sz="0" w:space="0" w:color="auto"/>
            <w:left w:val="none" w:sz="0" w:space="0" w:color="auto"/>
            <w:bottom w:val="none" w:sz="0" w:space="0" w:color="auto"/>
            <w:right w:val="none" w:sz="0" w:space="0" w:color="auto"/>
          </w:divBdr>
        </w:div>
        <w:div w:id="920025044">
          <w:marLeft w:val="0"/>
          <w:marRight w:val="0"/>
          <w:marTop w:val="120"/>
          <w:marBottom w:val="0"/>
          <w:divBdr>
            <w:top w:val="none" w:sz="0" w:space="0" w:color="auto"/>
            <w:left w:val="none" w:sz="0" w:space="0" w:color="auto"/>
            <w:bottom w:val="none" w:sz="0" w:space="0" w:color="auto"/>
            <w:right w:val="none" w:sz="0" w:space="0" w:color="auto"/>
          </w:divBdr>
          <w:divsChild>
            <w:div w:id="405760135">
              <w:marLeft w:val="0"/>
              <w:marRight w:val="0"/>
              <w:marTop w:val="0"/>
              <w:marBottom w:val="0"/>
              <w:divBdr>
                <w:top w:val="none" w:sz="0" w:space="0" w:color="auto"/>
                <w:left w:val="none" w:sz="0" w:space="0" w:color="auto"/>
                <w:bottom w:val="none" w:sz="0" w:space="0" w:color="auto"/>
                <w:right w:val="none" w:sz="0" w:space="0" w:color="auto"/>
              </w:divBdr>
            </w:div>
          </w:divsChild>
        </w:div>
        <w:div w:id="1256402052">
          <w:marLeft w:val="0"/>
          <w:marRight w:val="0"/>
          <w:marTop w:val="120"/>
          <w:marBottom w:val="0"/>
          <w:divBdr>
            <w:top w:val="none" w:sz="0" w:space="0" w:color="auto"/>
            <w:left w:val="none" w:sz="0" w:space="0" w:color="auto"/>
            <w:bottom w:val="none" w:sz="0" w:space="0" w:color="auto"/>
            <w:right w:val="none" w:sz="0" w:space="0" w:color="auto"/>
          </w:divBdr>
          <w:divsChild>
            <w:div w:id="9414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8850">
      <w:bodyDiv w:val="1"/>
      <w:marLeft w:val="0"/>
      <w:marRight w:val="0"/>
      <w:marTop w:val="0"/>
      <w:marBottom w:val="0"/>
      <w:divBdr>
        <w:top w:val="none" w:sz="0" w:space="0" w:color="auto"/>
        <w:left w:val="none" w:sz="0" w:space="0" w:color="auto"/>
        <w:bottom w:val="none" w:sz="0" w:space="0" w:color="auto"/>
        <w:right w:val="none" w:sz="0" w:space="0" w:color="auto"/>
      </w:divBdr>
    </w:div>
    <w:div w:id="1794863609">
      <w:bodyDiv w:val="1"/>
      <w:marLeft w:val="0"/>
      <w:marRight w:val="0"/>
      <w:marTop w:val="0"/>
      <w:marBottom w:val="0"/>
      <w:divBdr>
        <w:top w:val="none" w:sz="0" w:space="0" w:color="auto"/>
        <w:left w:val="none" w:sz="0" w:space="0" w:color="auto"/>
        <w:bottom w:val="none" w:sz="0" w:space="0" w:color="auto"/>
        <w:right w:val="none" w:sz="0" w:space="0" w:color="auto"/>
      </w:divBdr>
    </w:div>
    <w:div w:id="1799450015">
      <w:bodyDiv w:val="1"/>
      <w:marLeft w:val="0"/>
      <w:marRight w:val="0"/>
      <w:marTop w:val="0"/>
      <w:marBottom w:val="0"/>
      <w:divBdr>
        <w:top w:val="none" w:sz="0" w:space="0" w:color="auto"/>
        <w:left w:val="none" w:sz="0" w:space="0" w:color="auto"/>
        <w:bottom w:val="none" w:sz="0" w:space="0" w:color="auto"/>
        <w:right w:val="none" w:sz="0" w:space="0" w:color="auto"/>
      </w:divBdr>
    </w:div>
    <w:div w:id="1820924846">
      <w:bodyDiv w:val="1"/>
      <w:marLeft w:val="0"/>
      <w:marRight w:val="0"/>
      <w:marTop w:val="0"/>
      <w:marBottom w:val="0"/>
      <w:divBdr>
        <w:top w:val="none" w:sz="0" w:space="0" w:color="auto"/>
        <w:left w:val="none" w:sz="0" w:space="0" w:color="auto"/>
        <w:bottom w:val="none" w:sz="0" w:space="0" w:color="auto"/>
        <w:right w:val="none" w:sz="0" w:space="0" w:color="auto"/>
      </w:divBdr>
      <w:divsChild>
        <w:div w:id="419909760">
          <w:marLeft w:val="547"/>
          <w:marRight w:val="0"/>
          <w:marTop w:val="0"/>
          <w:marBottom w:val="0"/>
          <w:divBdr>
            <w:top w:val="none" w:sz="0" w:space="0" w:color="auto"/>
            <w:left w:val="none" w:sz="0" w:space="0" w:color="auto"/>
            <w:bottom w:val="none" w:sz="0" w:space="0" w:color="auto"/>
            <w:right w:val="none" w:sz="0" w:space="0" w:color="auto"/>
          </w:divBdr>
        </w:div>
      </w:divsChild>
    </w:div>
    <w:div w:id="1851607077">
      <w:bodyDiv w:val="1"/>
      <w:marLeft w:val="0"/>
      <w:marRight w:val="0"/>
      <w:marTop w:val="0"/>
      <w:marBottom w:val="0"/>
      <w:divBdr>
        <w:top w:val="none" w:sz="0" w:space="0" w:color="auto"/>
        <w:left w:val="none" w:sz="0" w:space="0" w:color="auto"/>
        <w:bottom w:val="none" w:sz="0" w:space="0" w:color="auto"/>
        <w:right w:val="none" w:sz="0" w:space="0" w:color="auto"/>
      </w:divBdr>
      <w:divsChild>
        <w:div w:id="256837234">
          <w:marLeft w:val="547"/>
          <w:marRight w:val="0"/>
          <w:marTop w:val="0"/>
          <w:marBottom w:val="0"/>
          <w:divBdr>
            <w:top w:val="none" w:sz="0" w:space="0" w:color="auto"/>
            <w:left w:val="none" w:sz="0" w:space="0" w:color="auto"/>
            <w:bottom w:val="none" w:sz="0" w:space="0" w:color="auto"/>
            <w:right w:val="none" w:sz="0" w:space="0" w:color="auto"/>
          </w:divBdr>
        </w:div>
        <w:div w:id="1754014613">
          <w:marLeft w:val="547"/>
          <w:marRight w:val="0"/>
          <w:marTop w:val="0"/>
          <w:marBottom w:val="0"/>
          <w:divBdr>
            <w:top w:val="none" w:sz="0" w:space="0" w:color="auto"/>
            <w:left w:val="none" w:sz="0" w:space="0" w:color="auto"/>
            <w:bottom w:val="none" w:sz="0" w:space="0" w:color="auto"/>
            <w:right w:val="none" w:sz="0" w:space="0" w:color="auto"/>
          </w:divBdr>
        </w:div>
        <w:div w:id="276987853">
          <w:marLeft w:val="547"/>
          <w:marRight w:val="0"/>
          <w:marTop w:val="0"/>
          <w:marBottom w:val="0"/>
          <w:divBdr>
            <w:top w:val="none" w:sz="0" w:space="0" w:color="auto"/>
            <w:left w:val="none" w:sz="0" w:space="0" w:color="auto"/>
            <w:bottom w:val="none" w:sz="0" w:space="0" w:color="auto"/>
            <w:right w:val="none" w:sz="0" w:space="0" w:color="auto"/>
          </w:divBdr>
        </w:div>
        <w:div w:id="1370228794">
          <w:marLeft w:val="547"/>
          <w:marRight w:val="0"/>
          <w:marTop w:val="0"/>
          <w:marBottom w:val="0"/>
          <w:divBdr>
            <w:top w:val="none" w:sz="0" w:space="0" w:color="auto"/>
            <w:left w:val="none" w:sz="0" w:space="0" w:color="auto"/>
            <w:bottom w:val="none" w:sz="0" w:space="0" w:color="auto"/>
            <w:right w:val="none" w:sz="0" w:space="0" w:color="auto"/>
          </w:divBdr>
        </w:div>
        <w:div w:id="265582219">
          <w:marLeft w:val="547"/>
          <w:marRight w:val="0"/>
          <w:marTop w:val="0"/>
          <w:marBottom w:val="0"/>
          <w:divBdr>
            <w:top w:val="none" w:sz="0" w:space="0" w:color="auto"/>
            <w:left w:val="none" w:sz="0" w:space="0" w:color="auto"/>
            <w:bottom w:val="none" w:sz="0" w:space="0" w:color="auto"/>
            <w:right w:val="none" w:sz="0" w:space="0" w:color="auto"/>
          </w:divBdr>
        </w:div>
        <w:div w:id="2710210">
          <w:marLeft w:val="547"/>
          <w:marRight w:val="0"/>
          <w:marTop w:val="0"/>
          <w:marBottom w:val="0"/>
          <w:divBdr>
            <w:top w:val="none" w:sz="0" w:space="0" w:color="auto"/>
            <w:left w:val="none" w:sz="0" w:space="0" w:color="auto"/>
            <w:bottom w:val="none" w:sz="0" w:space="0" w:color="auto"/>
            <w:right w:val="none" w:sz="0" w:space="0" w:color="auto"/>
          </w:divBdr>
        </w:div>
        <w:div w:id="13725162">
          <w:marLeft w:val="547"/>
          <w:marRight w:val="0"/>
          <w:marTop w:val="0"/>
          <w:marBottom w:val="0"/>
          <w:divBdr>
            <w:top w:val="none" w:sz="0" w:space="0" w:color="auto"/>
            <w:left w:val="none" w:sz="0" w:space="0" w:color="auto"/>
            <w:bottom w:val="none" w:sz="0" w:space="0" w:color="auto"/>
            <w:right w:val="none" w:sz="0" w:space="0" w:color="auto"/>
          </w:divBdr>
        </w:div>
        <w:div w:id="2018264242">
          <w:marLeft w:val="547"/>
          <w:marRight w:val="0"/>
          <w:marTop w:val="0"/>
          <w:marBottom w:val="0"/>
          <w:divBdr>
            <w:top w:val="none" w:sz="0" w:space="0" w:color="auto"/>
            <w:left w:val="none" w:sz="0" w:space="0" w:color="auto"/>
            <w:bottom w:val="none" w:sz="0" w:space="0" w:color="auto"/>
            <w:right w:val="none" w:sz="0" w:space="0" w:color="auto"/>
          </w:divBdr>
        </w:div>
      </w:divsChild>
    </w:div>
    <w:div w:id="1875575659">
      <w:bodyDiv w:val="1"/>
      <w:marLeft w:val="0"/>
      <w:marRight w:val="0"/>
      <w:marTop w:val="0"/>
      <w:marBottom w:val="0"/>
      <w:divBdr>
        <w:top w:val="none" w:sz="0" w:space="0" w:color="auto"/>
        <w:left w:val="none" w:sz="0" w:space="0" w:color="auto"/>
        <w:bottom w:val="none" w:sz="0" w:space="0" w:color="auto"/>
        <w:right w:val="none" w:sz="0" w:space="0" w:color="auto"/>
      </w:divBdr>
    </w:div>
    <w:div w:id="1963684480">
      <w:bodyDiv w:val="1"/>
      <w:marLeft w:val="0"/>
      <w:marRight w:val="0"/>
      <w:marTop w:val="0"/>
      <w:marBottom w:val="0"/>
      <w:divBdr>
        <w:top w:val="none" w:sz="0" w:space="0" w:color="auto"/>
        <w:left w:val="none" w:sz="0" w:space="0" w:color="auto"/>
        <w:bottom w:val="none" w:sz="0" w:space="0" w:color="auto"/>
        <w:right w:val="none" w:sz="0" w:space="0" w:color="auto"/>
      </w:divBdr>
      <w:divsChild>
        <w:div w:id="2047561716">
          <w:marLeft w:val="547"/>
          <w:marRight w:val="0"/>
          <w:marTop w:val="0"/>
          <w:marBottom w:val="0"/>
          <w:divBdr>
            <w:top w:val="none" w:sz="0" w:space="0" w:color="auto"/>
            <w:left w:val="none" w:sz="0" w:space="0" w:color="auto"/>
            <w:bottom w:val="none" w:sz="0" w:space="0" w:color="auto"/>
            <w:right w:val="none" w:sz="0" w:space="0" w:color="auto"/>
          </w:divBdr>
        </w:div>
      </w:divsChild>
    </w:div>
    <w:div w:id="1966890660">
      <w:bodyDiv w:val="1"/>
      <w:marLeft w:val="0"/>
      <w:marRight w:val="0"/>
      <w:marTop w:val="0"/>
      <w:marBottom w:val="0"/>
      <w:divBdr>
        <w:top w:val="none" w:sz="0" w:space="0" w:color="auto"/>
        <w:left w:val="none" w:sz="0" w:space="0" w:color="auto"/>
        <w:bottom w:val="none" w:sz="0" w:space="0" w:color="auto"/>
        <w:right w:val="none" w:sz="0" w:space="0" w:color="auto"/>
      </w:divBdr>
      <w:divsChild>
        <w:div w:id="1642419749">
          <w:marLeft w:val="547"/>
          <w:marRight w:val="0"/>
          <w:marTop w:val="91"/>
          <w:marBottom w:val="0"/>
          <w:divBdr>
            <w:top w:val="none" w:sz="0" w:space="0" w:color="auto"/>
            <w:left w:val="none" w:sz="0" w:space="0" w:color="auto"/>
            <w:bottom w:val="none" w:sz="0" w:space="0" w:color="auto"/>
            <w:right w:val="none" w:sz="0" w:space="0" w:color="auto"/>
          </w:divBdr>
        </w:div>
      </w:divsChild>
    </w:div>
    <w:div w:id="2032416358">
      <w:bodyDiv w:val="1"/>
      <w:marLeft w:val="0"/>
      <w:marRight w:val="0"/>
      <w:marTop w:val="0"/>
      <w:marBottom w:val="0"/>
      <w:divBdr>
        <w:top w:val="none" w:sz="0" w:space="0" w:color="auto"/>
        <w:left w:val="none" w:sz="0" w:space="0" w:color="auto"/>
        <w:bottom w:val="none" w:sz="0" w:space="0" w:color="auto"/>
        <w:right w:val="none" w:sz="0" w:space="0" w:color="auto"/>
      </w:divBdr>
      <w:divsChild>
        <w:div w:id="225654454">
          <w:marLeft w:val="547"/>
          <w:marRight w:val="0"/>
          <w:marTop w:val="91"/>
          <w:marBottom w:val="0"/>
          <w:divBdr>
            <w:top w:val="none" w:sz="0" w:space="0" w:color="auto"/>
            <w:left w:val="none" w:sz="0" w:space="0" w:color="auto"/>
            <w:bottom w:val="none" w:sz="0" w:space="0" w:color="auto"/>
            <w:right w:val="none" w:sz="0" w:space="0" w:color="auto"/>
          </w:divBdr>
        </w:div>
      </w:divsChild>
    </w:div>
    <w:div w:id="20370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bc.com/Tr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466-4FBC-4C19-9B2E-80AB971A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15619</Words>
  <Characters>89033</Characters>
  <Application>Microsoft Office Word</Application>
  <DocSecurity>0</DocSecurity>
  <Lines>741</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104444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Admin</cp:lastModifiedBy>
  <cp:revision>25</cp:revision>
  <cp:lastPrinted>2023-06-15T08:30:00Z</cp:lastPrinted>
  <dcterms:created xsi:type="dcterms:W3CDTF">2023-06-15T06:43:00Z</dcterms:created>
  <dcterms:modified xsi:type="dcterms:W3CDTF">2023-06-15T08:32:00Z</dcterms:modified>
</cp:coreProperties>
</file>